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5B" w:rsidRPr="003D5E8C" w:rsidRDefault="007E2279" w:rsidP="00C90F11">
      <w:pPr>
        <w:pStyle w:val="ListParagraph"/>
        <w:shd w:val="clear" w:color="auto" w:fill="FFFFFF"/>
        <w:spacing w:after="0" w:line="240" w:lineRule="auto"/>
        <w:ind w:left="0" w:firstLine="1080"/>
        <w:jc w:val="center"/>
        <w:rPr>
          <w:rFonts w:ascii="Times New Roman" w:hAnsi="Times New Roman"/>
          <w:sz w:val="24"/>
          <w:szCs w:val="24"/>
          <w:lang w:val="ru-RU"/>
        </w:rPr>
      </w:pPr>
      <w:r w:rsidRPr="003D5E8C">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774065</wp:posOffset>
            </wp:positionH>
            <wp:positionV relativeFrom="paragraph">
              <wp:posOffset>-374</wp:posOffset>
            </wp:positionV>
            <wp:extent cx="4506520" cy="2474401"/>
            <wp:effectExtent l="0" t="0" r="889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 Trajko Stamenkovic logo final (1)_page-0001.jpg"/>
                    <pic:cNvPicPr/>
                  </pic:nvPicPr>
                  <pic:blipFill>
                    <a:blip r:embed="rId8">
                      <a:extLst>
                        <a:ext uri="{28A0092B-C50C-407E-A947-70E740481C1C}">
                          <a14:useLocalDpi xmlns:a14="http://schemas.microsoft.com/office/drawing/2010/main" val="0"/>
                        </a:ext>
                      </a:extLst>
                    </a:blip>
                    <a:stretch>
                      <a:fillRect/>
                    </a:stretch>
                  </pic:blipFill>
                  <pic:spPr>
                    <a:xfrm>
                      <a:off x="0" y="0"/>
                      <a:ext cx="4506520" cy="2474401"/>
                    </a:xfrm>
                    <a:prstGeom prst="rect">
                      <a:avLst/>
                    </a:prstGeom>
                  </pic:spPr>
                </pic:pic>
              </a:graphicData>
            </a:graphic>
            <wp14:sizeRelH relativeFrom="margin">
              <wp14:pctWidth>0</wp14:pctWidth>
            </wp14:sizeRelH>
            <wp14:sizeRelV relativeFrom="margin">
              <wp14:pctHeight>0</wp14:pctHeight>
            </wp14:sizeRelV>
          </wp:anchor>
        </w:drawing>
      </w:r>
    </w:p>
    <w:p w:rsidR="00DA185B" w:rsidRPr="003D5E8C" w:rsidRDefault="00DA185B" w:rsidP="00C90F11">
      <w:pPr>
        <w:pStyle w:val="ListParagraph"/>
        <w:shd w:val="clear" w:color="auto" w:fill="FFFFFF"/>
        <w:spacing w:after="0" w:line="240" w:lineRule="auto"/>
        <w:ind w:left="0" w:firstLine="1080"/>
        <w:jc w:val="both"/>
        <w:rPr>
          <w:rFonts w:ascii="Times New Roman" w:hAnsi="Times New Roman"/>
          <w:sz w:val="24"/>
          <w:szCs w:val="24"/>
          <w:lang w:val="ru-RU"/>
        </w:rPr>
      </w:pPr>
    </w:p>
    <w:p w:rsidR="007E2279" w:rsidRPr="003D5E8C" w:rsidRDefault="007E2279" w:rsidP="00C90F11">
      <w:pPr>
        <w:shd w:val="clear" w:color="auto" w:fill="FFFFFF"/>
        <w:spacing w:line="240" w:lineRule="auto"/>
        <w:jc w:val="center"/>
        <w:rPr>
          <w:rFonts w:ascii="Times New Roman" w:hAnsi="Times New Roman" w:cs="Times New Roman"/>
          <w:b/>
          <w:sz w:val="24"/>
          <w:szCs w:val="24"/>
          <w:lang w:val="ru-RU"/>
        </w:rPr>
      </w:pPr>
    </w:p>
    <w:p w:rsidR="002A5F2F" w:rsidRPr="003D5E8C" w:rsidRDefault="002A5F2F" w:rsidP="00C90F11">
      <w:pPr>
        <w:shd w:val="clear" w:color="auto" w:fill="FFFFFF"/>
        <w:spacing w:line="240" w:lineRule="auto"/>
        <w:jc w:val="center"/>
        <w:rPr>
          <w:rFonts w:ascii="Times New Roman" w:hAnsi="Times New Roman" w:cs="Times New Roman"/>
          <w:b/>
          <w:sz w:val="48"/>
          <w:szCs w:val="48"/>
          <w:lang w:val="ru-RU"/>
        </w:rPr>
      </w:pPr>
    </w:p>
    <w:p w:rsidR="002A5F2F" w:rsidRPr="003D5E8C" w:rsidRDefault="002A5F2F" w:rsidP="00C90F11">
      <w:pPr>
        <w:shd w:val="clear" w:color="auto" w:fill="FFFFFF"/>
        <w:spacing w:line="240" w:lineRule="auto"/>
        <w:jc w:val="center"/>
        <w:rPr>
          <w:rFonts w:ascii="Times New Roman" w:hAnsi="Times New Roman" w:cs="Times New Roman"/>
          <w:b/>
          <w:sz w:val="48"/>
          <w:szCs w:val="48"/>
          <w:lang w:val="ru-RU"/>
        </w:rPr>
      </w:pPr>
    </w:p>
    <w:p w:rsidR="002A5F2F" w:rsidRPr="003D5E8C" w:rsidRDefault="002A5F2F" w:rsidP="00C90F11">
      <w:pPr>
        <w:shd w:val="clear" w:color="auto" w:fill="FFFFFF"/>
        <w:spacing w:line="240" w:lineRule="auto"/>
        <w:jc w:val="center"/>
        <w:rPr>
          <w:rFonts w:ascii="Times New Roman" w:hAnsi="Times New Roman" w:cs="Times New Roman"/>
          <w:b/>
          <w:sz w:val="48"/>
          <w:szCs w:val="48"/>
          <w:lang w:val="ru-RU"/>
        </w:rPr>
      </w:pPr>
    </w:p>
    <w:p w:rsidR="002A5F2F" w:rsidRPr="003D5E8C" w:rsidRDefault="002A5F2F" w:rsidP="00C90F11">
      <w:pPr>
        <w:shd w:val="clear" w:color="auto" w:fill="FFFFFF"/>
        <w:spacing w:line="240" w:lineRule="auto"/>
        <w:jc w:val="center"/>
        <w:rPr>
          <w:rFonts w:ascii="Times New Roman" w:hAnsi="Times New Roman" w:cs="Times New Roman"/>
          <w:b/>
          <w:sz w:val="48"/>
          <w:szCs w:val="48"/>
          <w:lang w:val="ru-RU"/>
        </w:rPr>
      </w:pPr>
    </w:p>
    <w:p w:rsidR="002A5F2F" w:rsidRPr="003D5E8C" w:rsidRDefault="002A5F2F" w:rsidP="00C90F11">
      <w:pPr>
        <w:shd w:val="clear" w:color="auto" w:fill="FFFFFF"/>
        <w:spacing w:line="240" w:lineRule="auto"/>
        <w:jc w:val="center"/>
        <w:rPr>
          <w:rFonts w:ascii="Times New Roman" w:hAnsi="Times New Roman" w:cs="Times New Roman"/>
          <w:b/>
          <w:sz w:val="48"/>
          <w:szCs w:val="48"/>
          <w:lang w:val="ru-RU"/>
        </w:rPr>
      </w:pPr>
    </w:p>
    <w:p w:rsidR="002A5F2F" w:rsidRPr="003D5E8C" w:rsidRDefault="002A5F2F" w:rsidP="00C90F11">
      <w:pPr>
        <w:shd w:val="clear" w:color="auto" w:fill="FFFFFF"/>
        <w:spacing w:line="240" w:lineRule="auto"/>
        <w:jc w:val="center"/>
        <w:rPr>
          <w:rFonts w:ascii="Times New Roman" w:hAnsi="Times New Roman" w:cs="Times New Roman"/>
          <w:b/>
          <w:sz w:val="48"/>
          <w:szCs w:val="48"/>
          <w:lang w:val="ru-RU"/>
        </w:rPr>
      </w:pPr>
    </w:p>
    <w:p w:rsidR="00DA185B" w:rsidRPr="003D5E8C" w:rsidRDefault="00F45B95" w:rsidP="00C90F11">
      <w:pPr>
        <w:shd w:val="clear" w:color="auto" w:fill="FFFFFF"/>
        <w:spacing w:line="240" w:lineRule="auto"/>
        <w:jc w:val="center"/>
        <w:rPr>
          <w:rFonts w:ascii="Times New Roman" w:hAnsi="Times New Roman" w:cs="Times New Roman"/>
          <w:b/>
          <w:sz w:val="48"/>
          <w:szCs w:val="48"/>
          <w:lang w:val="ru-RU"/>
        </w:rPr>
      </w:pPr>
      <w:r w:rsidRPr="003D5E8C">
        <w:rPr>
          <w:rFonts w:ascii="Times New Roman" w:hAnsi="Times New Roman" w:cs="Times New Roman"/>
          <w:b/>
          <w:sz w:val="48"/>
          <w:szCs w:val="48"/>
          <w:lang w:val="ru-RU"/>
        </w:rPr>
        <w:t>ГОДИШЊИ ПЛАН РАДА ШКОЛЕ</w:t>
      </w:r>
    </w:p>
    <w:p w:rsidR="00DA185B" w:rsidRPr="003D5E8C" w:rsidRDefault="00C16BB9" w:rsidP="00C90F11">
      <w:pPr>
        <w:shd w:val="clear" w:color="auto" w:fill="FFFFFF"/>
        <w:spacing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За школску 2022/2023</w:t>
      </w:r>
      <w:r w:rsidR="00DA185B" w:rsidRPr="003D5E8C">
        <w:rPr>
          <w:rFonts w:ascii="Times New Roman" w:hAnsi="Times New Roman" w:cs="Times New Roman"/>
          <w:sz w:val="24"/>
          <w:szCs w:val="24"/>
          <w:lang w:val="ru-RU"/>
        </w:rPr>
        <w:t>. годину</w:t>
      </w:r>
    </w:p>
    <w:p w:rsidR="00DA185B" w:rsidRPr="003D5E8C" w:rsidRDefault="00DA185B" w:rsidP="00C90F11">
      <w:pPr>
        <w:spacing w:line="240" w:lineRule="auto"/>
        <w:rPr>
          <w:rFonts w:ascii="Times New Roman" w:hAnsi="Times New Roman" w:cs="Times New Roman"/>
          <w:sz w:val="24"/>
          <w:szCs w:val="24"/>
          <w:lang w:val="ru-RU"/>
        </w:rPr>
      </w:pPr>
    </w:p>
    <w:p w:rsidR="00DA185B" w:rsidRPr="003D5E8C" w:rsidRDefault="00DA185B"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F54C86" w:rsidRPr="003D5E8C" w:rsidRDefault="00F54C86"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C90F11" w:rsidRPr="003D5E8C" w:rsidRDefault="00C90F11" w:rsidP="00C90F11">
      <w:pPr>
        <w:spacing w:line="240" w:lineRule="auto"/>
        <w:rPr>
          <w:rFonts w:ascii="Times New Roman" w:hAnsi="Times New Roman" w:cs="Times New Roman"/>
          <w:sz w:val="24"/>
          <w:szCs w:val="24"/>
          <w:lang w:val="ru-RU"/>
        </w:rPr>
      </w:pPr>
    </w:p>
    <w:p w:rsidR="00601F8E" w:rsidRPr="003D5E8C" w:rsidRDefault="00601F8E" w:rsidP="00C90F11">
      <w:pPr>
        <w:spacing w:line="240" w:lineRule="auto"/>
        <w:rPr>
          <w:rFonts w:ascii="Times New Roman" w:hAnsi="Times New Roman" w:cs="Times New Roman"/>
          <w:sz w:val="24"/>
          <w:szCs w:val="24"/>
          <w:lang w:val="ru-RU"/>
        </w:rPr>
      </w:pPr>
    </w:p>
    <w:p w:rsidR="00601F8E" w:rsidRPr="003D5E8C" w:rsidRDefault="00601F8E" w:rsidP="00C90F11">
      <w:pPr>
        <w:spacing w:line="240" w:lineRule="auto"/>
        <w:rPr>
          <w:rFonts w:ascii="Times New Roman" w:hAnsi="Times New Roman" w:cs="Times New Roman"/>
          <w:sz w:val="24"/>
          <w:szCs w:val="24"/>
          <w:lang w:val="ru-RU"/>
        </w:rPr>
      </w:pPr>
    </w:p>
    <w:p w:rsidR="00C90F11" w:rsidRPr="003D5E8C" w:rsidRDefault="00C90F11" w:rsidP="00C90F11">
      <w:pPr>
        <w:spacing w:line="240" w:lineRule="auto"/>
        <w:rPr>
          <w:rFonts w:ascii="Times New Roman" w:hAnsi="Times New Roman" w:cs="Times New Roman"/>
          <w:sz w:val="24"/>
          <w:szCs w:val="24"/>
          <w:lang w:val="ru-RU"/>
        </w:rPr>
      </w:pPr>
    </w:p>
    <w:p w:rsidR="007E2279" w:rsidRPr="003D5E8C" w:rsidRDefault="007E2279" w:rsidP="00C90F11">
      <w:pPr>
        <w:pStyle w:val="ListParagraph"/>
        <w:shd w:val="clear" w:color="auto" w:fill="FFFFFF"/>
        <w:spacing w:after="0" w:line="240" w:lineRule="auto"/>
        <w:ind w:left="0" w:right="288" w:firstLine="1080"/>
        <w:jc w:val="both"/>
        <w:rPr>
          <w:rFonts w:ascii="Times New Roman" w:hAnsi="Times New Roman"/>
          <w:sz w:val="24"/>
          <w:szCs w:val="24"/>
          <w:lang w:val="ru-RU"/>
        </w:rPr>
      </w:pPr>
      <w:r w:rsidRPr="003D5E8C">
        <w:rPr>
          <w:rFonts w:ascii="Times New Roman" w:hAnsi="Times New Roman"/>
          <w:sz w:val="24"/>
          <w:szCs w:val="24"/>
          <w:lang w:val="ru-RU"/>
        </w:rPr>
        <w:lastRenderedPageBreak/>
        <w:t xml:space="preserve">На основу члана 119. Став 1. тачка 2)  </w:t>
      </w:r>
      <w:r w:rsidRPr="003D5E8C">
        <w:rPr>
          <w:rFonts w:ascii="Times New Roman" w:eastAsia="Verdana" w:hAnsi="Times New Roman"/>
          <w:sz w:val="24"/>
          <w:szCs w:val="24"/>
          <w:lang w:val="ru-RU"/>
        </w:rPr>
        <w:t>Закона о основама система образовања и васпитања („Службени гласник РС”, бр. 8</w:t>
      </w:r>
      <w:r w:rsidR="009D5932" w:rsidRPr="003D5E8C">
        <w:rPr>
          <w:rFonts w:ascii="Times New Roman" w:eastAsia="Verdana" w:hAnsi="Times New Roman"/>
          <w:sz w:val="24"/>
          <w:szCs w:val="24"/>
          <w:lang w:val="ru-RU"/>
        </w:rPr>
        <w:t>8/17, 27/18 – др. закон, 10/19, 27</w:t>
      </w:r>
      <w:r w:rsidR="009D5932" w:rsidRPr="003D5E8C">
        <w:rPr>
          <w:rFonts w:ascii="Times New Roman" w:eastAsia="Verdana" w:hAnsi="Times New Roman"/>
          <w:sz w:val="24"/>
          <w:szCs w:val="24"/>
          <w:lang w:val="sr-Latn-RS"/>
        </w:rPr>
        <w:t xml:space="preserve">/2018 – </w:t>
      </w:r>
      <w:r w:rsidR="009D5932" w:rsidRPr="003D5E8C">
        <w:rPr>
          <w:rFonts w:ascii="Times New Roman" w:eastAsia="Verdana" w:hAnsi="Times New Roman"/>
          <w:sz w:val="24"/>
          <w:szCs w:val="24"/>
          <w:lang w:val="sr-Cyrl-RS"/>
        </w:rPr>
        <w:t>др. Закон, 6/2020 и 129/2021)</w:t>
      </w:r>
      <w:r w:rsidRPr="003D5E8C">
        <w:rPr>
          <w:rFonts w:ascii="Times New Roman" w:eastAsia="Verdana" w:hAnsi="Times New Roman"/>
          <w:sz w:val="24"/>
          <w:szCs w:val="24"/>
          <w:lang w:val="ru-RU"/>
        </w:rPr>
        <w:t xml:space="preserve"> </w:t>
      </w:r>
      <w:r w:rsidRPr="003D5E8C">
        <w:rPr>
          <w:rFonts w:ascii="Times New Roman" w:hAnsi="Times New Roman"/>
          <w:sz w:val="24"/>
          <w:szCs w:val="24"/>
          <w:lang w:val="ru-RU"/>
        </w:rPr>
        <w:t xml:space="preserve">члана 29. Закона о основном образовању и васпитању </w:t>
      </w:r>
      <w:r w:rsidRPr="003D5E8C">
        <w:rPr>
          <w:rFonts w:ascii="Times New Roman" w:eastAsia="Verdana" w:hAnsi="Times New Roman"/>
          <w:sz w:val="24"/>
          <w:szCs w:val="24"/>
          <w:lang w:val="ru-RU"/>
        </w:rPr>
        <w:t xml:space="preserve">(„Службени гласник РС”, бр. </w:t>
      </w:r>
      <w:r w:rsidR="009D5932" w:rsidRPr="003D5E8C">
        <w:rPr>
          <w:rFonts w:ascii="Times New Roman" w:eastAsia="Verdana" w:hAnsi="Times New Roman"/>
          <w:sz w:val="24"/>
          <w:szCs w:val="24"/>
          <w:lang w:val="ru-RU"/>
        </w:rPr>
        <w:t xml:space="preserve">55/2013, 101/2017, </w:t>
      </w:r>
      <w:r w:rsidRPr="003D5E8C">
        <w:rPr>
          <w:rFonts w:ascii="Times New Roman" w:eastAsia="Verdana" w:hAnsi="Times New Roman"/>
          <w:sz w:val="24"/>
          <w:szCs w:val="24"/>
          <w:lang w:val="ru-RU"/>
        </w:rPr>
        <w:t>10/</w:t>
      </w:r>
      <w:r w:rsidR="009D5932" w:rsidRPr="003D5E8C">
        <w:rPr>
          <w:rFonts w:ascii="Times New Roman" w:eastAsia="Verdana" w:hAnsi="Times New Roman"/>
          <w:sz w:val="24"/>
          <w:szCs w:val="24"/>
          <w:lang w:val="ru-RU"/>
        </w:rPr>
        <w:t>20</w:t>
      </w:r>
      <w:r w:rsidRPr="003D5E8C">
        <w:rPr>
          <w:rFonts w:ascii="Times New Roman" w:eastAsia="Verdana" w:hAnsi="Times New Roman"/>
          <w:sz w:val="24"/>
          <w:szCs w:val="24"/>
          <w:lang w:val="ru-RU"/>
        </w:rPr>
        <w:t xml:space="preserve">19 </w:t>
      </w:r>
      <w:r w:rsidR="009D5932" w:rsidRPr="003D5E8C">
        <w:rPr>
          <w:rFonts w:ascii="Times New Roman" w:eastAsia="Verdana" w:hAnsi="Times New Roman"/>
          <w:sz w:val="24"/>
          <w:szCs w:val="24"/>
          <w:lang w:val="ru-RU"/>
        </w:rPr>
        <w:t>, 27/2018 – др, закон и 129/2021</w:t>
      </w:r>
      <w:r w:rsidRPr="003D5E8C">
        <w:rPr>
          <w:rFonts w:ascii="Times New Roman" w:eastAsia="Verdana" w:hAnsi="Times New Roman"/>
          <w:sz w:val="24"/>
          <w:szCs w:val="24"/>
          <w:lang w:val="ru-RU"/>
        </w:rPr>
        <w:t xml:space="preserve">) </w:t>
      </w:r>
      <w:r w:rsidRPr="003D5E8C">
        <w:rPr>
          <w:rFonts w:ascii="Times New Roman" w:hAnsi="Times New Roman"/>
          <w:sz w:val="24"/>
          <w:szCs w:val="24"/>
          <w:lang w:val="ru-RU"/>
        </w:rPr>
        <w:t>и Статута школе „Трајко Стаменковић“, Лесковац  (дел. бр. 347, 30.03.2018.), Школски одбор ОШ „Трајко Стаменко</w:t>
      </w:r>
      <w:r w:rsidR="00757E0F" w:rsidRPr="003D5E8C">
        <w:rPr>
          <w:rFonts w:ascii="Times New Roman" w:hAnsi="Times New Roman"/>
          <w:sz w:val="24"/>
          <w:szCs w:val="24"/>
          <w:lang w:val="ru-RU"/>
        </w:rPr>
        <w:t xml:space="preserve">вић“ на седници одржаној дана </w:t>
      </w:r>
      <w:r w:rsidR="009D5932" w:rsidRPr="003D5E8C">
        <w:rPr>
          <w:rFonts w:ascii="Times New Roman" w:hAnsi="Times New Roman"/>
          <w:sz w:val="24"/>
          <w:szCs w:val="24"/>
          <w:lang w:val="ru-RU"/>
        </w:rPr>
        <w:t xml:space="preserve">___________  </w:t>
      </w:r>
      <w:r w:rsidRPr="003D5E8C">
        <w:rPr>
          <w:rFonts w:ascii="Times New Roman" w:hAnsi="Times New Roman"/>
          <w:sz w:val="24"/>
          <w:szCs w:val="24"/>
          <w:lang w:val="ru-RU"/>
        </w:rPr>
        <w:t xml:space="preserve">доноси </w:t>
      </w: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57E0F" w:rsidP="00C90F11">
      <w:pPr>
        <w:spacing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ОДЛУКУ</w:t>
      </w:r>
    </w:p>
    <w:p w:rsidR="00757E0F" w:rsidRPr="003D5E8C" w:rsidRDefault="00757E0F" w:rsidP="00C90F11">
      <w:pPr>
        <w:spacing w:line="240" w:lineRule="auto"/>
        <w:jc w:val="center"/>
        <w:rPr>
          <w:rFonts w:ascii="Times New Roman" w:hAnsi="Times New Roman" w:cs="Times New Roman"/>
          <w:sz w:val="24"/>
          <w:szCs w:val="24"/>
          <w:lang w:val="ru-RU"/>
        </w:rPr>
      </w:pPr>
    </w:p>
    <w:p w:rsidR="00757E0F" w:rsidRPr="003D5E8C" w:rsidRDefault="00757E0F" w:rsidP="00C90F11">
      <w:pPr>
        <w:spacing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О УСВАЈАЊУ </w:t>
      </w:r>
    </w:p>
    <w:p w:rsidR="00757E0F" w:rsidRPr="003D5E8C" w:rsidRDefault="00757E0F" w:rsidP="00C90F11">
      <w:pPr>
        <w:spacing w:line="240" w:lineRule="auto"/>
        <w:jc w:val="center"/>
        <w:rPr>
          <w:rFonts w:ascii="Times New Roman" w:hAnsi="Times New Roman" w:cs="Times New Roman"/>
          <w:sz w:val="24"/>
          <w:szCs w:val="24"/>
          <w:lang w:val="ru-RU"/>
        </w:rPr>
      </w:pPr>
    </w:p>
    <w:p w:rsidR="00757E0F" w:rsidRPr="003D5E8C" w:rsidRDefault="00757E0F" w:rsidP="00C90F11">
      <w:pPr>
        <w:spacing w:line="240" w:lineRule="auto"/>
        <w:jc w:val="center"/>
        <w:rPr>
          <w:rFonts w:ascii="Times New Roman" w:hAnsi="Times New Roman" w:cs="Times New Roman"/>
          <w:sz w:val="24"/>
          <w:szCs w:val="24"/>
          <w:lang w:val="ru-RU"/>
        </w:rPr>
      </w:pPr>
    </w:p>
    <w:p w:rsidR="00757E0F" w:rsidRPr="003D5E8C" w:rsidRDefault="00757E0F" w:rsidP="00C90F11">
      <w:pPr>
        <w:spacing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ГОДИШЊЕГ ПЛАНА РАДА ШКОЛЕ </w:t>
      </w:r>
    </w:p>
    <w:p w:rsidR="00757E0F" w:rsidRPr="003D5E8C" w:rsidRDefault="00C16BB9" w:rsidP="00C90F11">
      <w:pPr>
        <w:spacing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ЗА ШКОЛСКУ 2022/2023</w:t>
      </w:r>
      <w:r w:rsidR="00757E0F" w:rsidRPr="003D5E8C">
        <w:rPr>
          <w:rFonts w:ascii="Times New Roman" w:hAnsi="Times New Roman" w:cs="Times New Roman"/>
          <w:sz w:val="24"/>
          <w:szCs w:val="24"/>
          <w:lang w:val="ru-RU"/>
        </w:rPr>
        <w:t>.</w:t>
      </w:r>
    </w:p>
    <w:p w:rsidR="00757E0F" w:rsidRPr="003D5E8C" w:rsidRDefault="00757E0F"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D97F69" w:rsidRPr="003D5E8C" w:rsidRDefault="00D97F69" w:rsidP="00C90F11">
      <w:pPr>
        <w:spacing w:line="240" w:lineRule="auto"/>
        <w:rPr>
          <w:rFonts w:ascii="Times New Roman" w:hAnsi="Times New Roman" w:cs="Times New Roman"/>
          <w:sz w:val="24"/>
          <w:szCs w:val="24"/>
          <w:lang w:val="ru-RU"/>
        </w:rPr>
      </w:pPr>
    </w:p>
    <w:p w:rsidR="00D97F69" w:rsidRPr="003D5E8C" w:rsidRDefault="00D97F69" w:rsidP="00C90F11">
      <w:pPr>
        <w:spacing w:line="240" w:lineRule="auto"/>
        <w:rPr>
          <w:rFonts w:ascii="Times New Roman" w:hAnsi="Times New Roman" w:cs="Times New Roman"/>
          <w:sz w:val="24"/>
          <w:szCs w:val="24"/>
          <w:lang w:val="ru-RU"/>
        </w:rPr>
      </w:pPr>
    </w:p>
    <w:p w:rsidR="00D97F69" w:rsidRPr="003D5E8C" w:rsidRDefault="00D97F69" w:rsidP="00C90F11">
      <w:pPr>
        <w:spacing w:line="240" w:lineRule="auto"/>
        <w:rPr>
          <w:rFonts w:ascii="Times New Roman" w:hAnsi="Times New Roman" w:cs="Times New Roman"/>
          <w:sz w:val="24"/>
          <w:szCs w:val="24"/>
          <w:lang w:val="ru-RU"/>
        </w:rPr>
      </w:pPr>
    </w:p>
    <w:p w:rsidR="00D97F69" w:rsidRPr="003D5E8C" w:rsidRDefault="00D97F69" w:rsidP="00C90F11">
      <w:pPr>
        <w:spacing w:line="240" w:lineRule="auto"/>
        <w:rPr>
          <w:rFonts w:ascii="Times New Roman" w:hAnsi="Times New Roman" w:cs="Times New Roman"/>
          <w:sz w:val="24"/>
          <w:szCs w:val="24"/>
          <w:lang w:val="sr-Cyrl-RS"/>
        </w:rPr>
      </w:pPr>
    </w:p>
    <w:p w:rsidR="007E2279" w:rsidRPr="003D5E8C" w:rsidRDefault="007E2279" w:rsidP="00C90F11">
      <w:pPr>
        <w:shd w:val="clear" w:color="auto" w:fill="FFFFFF"/>
        <w:spacing w:after="0" w:line="240" w:lineRule="auto"/>
        <w:jc w:val="right"/>
        <w:rPr>
          <w:rFonts w:ascii="Times New Roman" w:hAnsi="Times New Roman" w:cs="Times New Roman"/>
          <w:sz w:val="24"/>
          <w:szCs w:val="24"/>
          <w:lang w:val="ru-RU"/>
        </w:rPr>
      </w:pPr>
      <w:r w:rsidRPr="003D5E8C">
        <w:rPr>
          <w:rFonts w:ascii="Times New Roman" w:hAnsi="Times New Roman" w:cs="Times New Roman"/>
          <w:sz w:val="24"/>
          <w:szCs w:val="24"/>
          <w:lang w:val="ru-RU"/>
        </w:rPr>
        <w:t>Председник Школског одбора</w:t>
      </w:r>
    </w:p>
    <w:p w:rsidR="007E2279" w:rsidRPr="003D5E8C" w:rsidRDefault="007E2279" w:rsidP="00C90F11">
      <w:pPr>
        <w:shd w:val="clear" w:color="auto" w:fill="FFFFFF"/>
        <w:spacing w:after="0" w:line="240" w:lineRule="auto"/>
        <w:jc w:val="right"/>
        <w:rPr>
          <w:rFonts w:ascii="Times New Roman" w:hAnsi="Times New Roman" w:cs="Times New Roman"/>
          <w:sz w:val="24"/>
          <w:szCs w:val="24"/>
          <w:lang w:val="ru-RU"/>
        </w:rPr>
      </w:pPr>
    </w:p>
    <w:p w:rsidR="007E2279" w:rsidRPr="003D5E8C" w:rsidRDefault="007E2279" w:rsidP="00C90F11">
      <w:pPr>
        <w:shd w:val="clear" w:color="auto" w:fill="FFFFFF"/>
        <w:spacing w:after="0" w:line="240" w:lineRule="auto"/>
        <w:jc w:val="right"/>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w:t>
      </w:r>
      <w:r w:rsidR="00D97F69" w:rsidRPr="003D5E8C">
        <w:rPr>
          <w:rFonts w:ascii="Times New Roman" w:hAnsi="Times New Roman" w:cs="Times New Roman"/>
          <w:sz w:val="24"/>
          <w:szCs w:val="24"/>
        </w:rPr>
        <w:t xml:space="preserve">             </w:t>
      </w:r>
      <w:r w:rsidR="002A5F2F" w:rsidRPr="003D5E8C">
        <w:rPr>
          <w:rFonts w:ascii="Times New Roman" w:hAnsi="Times New Roman" w:cs="Times New Roman"/>
          <w:sz w:val="24"/>
          <w:szCs w:val="24"/>
          <w:lang w:val="sr-Cyrl-RS"/>
        </w:rPr>
        <w:t xml:space="preserve">                          </w:t>
      </w:r>
      <w:r w:rsidR="00D97F69" w:rsidRPr="003D5E8C">
        <w:rPr>
          <w:rFonts w:ascii="Times New Roman" w:hAnsi="Times New Roman" w:cs="Times New Roman"/>
          <w:sz w:val="24"/>
          <w:szCs w:val="24"/>
        </w:rPr>
        <w:t xml:space="preserve">    </w:t>
      </w:r>
      <w:r w:rsidRPr="003D5E8C">
        <w:rPr>
          <w:rFonts w:ascii="Times New Roman" w:hAnsi="Times New Roman" w:cs="Times New Roman"/>
          <w:sz w:val="24"/>
          <w:szCs w:val="24"/>
          <w:lang w:val="ru-RU"/>
        </w:rPr>
        <w:t xml:space="preserve"> _____________________</w:t>
      </w: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601F8E" w:rsidRPr="003D5E8C" w:rsidRDefault="00601F8E" w:rsidP="00C90F11">
      <w:pPr>
        <w:spacing w:line="240" w:lineRule="auto"/>
        <w:rPr>
          <w:rFonts w:ascii="Times New Roman" w:hAnsi="Times New Roman" w:cs="Times New Roman"/>
          <w:sz w:val="24"/>
          <w:szCs w:val="24"/>
          <w:lang w:val="ru-RU"/>
        </w:rPr>
      </w:pPr>
    </w:p>
    <w:p w:rsidR="007E2279" w:rsidRPr="003D5E8C" w:rsidRDefault="007E2279" w:rsidP="00C90F11">
      <w:pPr>
        <w:spacing w:line="240" w:lineRule="auto"/>
        <w:rPr>
          <w:rFonts w:ascii="Times New Roman" w:hAnsi="Times New Roman" w:cs="Times New Roman"/>
          <w:sz w:val="24"/>
          <w:szCs w:val="24"/>
          <w:lang w:val="ru-RU"/>
        </w:rPr>
      </w:pPr>
    </w:p>
    <w:p w:rsidR="006E3299" w:rsidRPr="003D5E8C" w:rsidRDefault="006E3299" w:rsidP="00C90F11">
      <w:pPr>
        <w:tabs>
          <w:tab w:val="left" w:pos="3210"/>
        </w:tabs>
        <w:spacing w:line="240" w:lineRule="auto"/>
        <w:rPr>
          <w:rFonts w:ascii="Times New Roman" w:hAnsi="Times New Roman" w:cs="Times New Roman"/>
          <w:b/>
          <w:sz w:val="24"/>
          <w:szCs w:val="24"/>
        </w:rPr>
      </w:pPr>
    </w:p>
    <w:p w:rsidR="006E3299" w:rsidRPr="003D5E8C" w:rsidRDefault="006E3299" w:rsidP="00C90F11">
      <w:pPr>
        <w:tabs>
          <w:tab w:val="left" w:pos="3210"/>
        </w:tabs>
        <w:spacing w:line="240" w:lineRule="auto"/>
        <w:rPr>
          <w:rFonts w:ascii="Times New Roman" w:hAnsi="Times New Roman" w:cs="Times New Roman"/>
          <w:b/>
          <w:sz w:val="24"/>
          <w:szCs w:val="24"/>
        </w:rPr>
      </w:pPr>
    </w:p>
    <w:p w:rsidR="00F54C86" w:rsidRPr="003D5E8C" w:rsidRDefault="00F54C86" w:rsidP="00C90F11">
      <w:pPr>
        <w:tabs>
          <w:tab w:val="left" w:pos="3210"/>
        </w:tabs>
        <w:spacing w:line="240" w:lineRule="auto"/>
        <w:rPr>
          <w:rFonts w:ascii="Times New Roman" w:hAnsi="Times New Roman" w:cs="Times New Roman"/>
          <w:b/>
          <w:sz w:val="24"/>
          <w:szCs w:val="24"/>
        </w:rPr>
      </w:pPr>
      <w:r w:rsidRPr="003D5E8C">
        <w:rPr>
          <w:rFonts w:ascii="Times New Roman" w:hAnsi="Times New Roman" w:cs="Times New Roman"/>
          <w:b/>
          <w:sz w:val="24"/>
          <w:szCs w:val="24"/>
        </w:rPr>
        <w:t>САДРЖАЈ</w:t>
      </w:r>
      <w:r w:rsidR="00267CB5" w:rsidRPr="003D5E8C">
        <w:rPr>
          <w:rFonts w:ascii="Times New Roman" w:hAnsi="Times New Roman" w:cs="Times New Roman"/>
          <w:b/>
          <w:sz w:val="24"/>
          <w:szCs w:val="24"/>
        </w:rPr>
        <w:tab/>
      </w:r>
    </w:p>
    <w:sdt>
      <w:sdtPr>
        <w:rPr>
          <w:rFonts w:ascii="Times New Roman" w:eastAsiaTheme="minorEastAsia" w:hAnsi="Times New Roman" w:cstheme="minorBidi"/>
          <w:b/>
          <w:bCs/>
        </w:rPr>
        <w:id w:val="782310428"/>
        <w:docPartObj>
          <w:docPartGallery w:val="Table of Contents"/>
          <w:docPartUnique/>
        </w:docPartObj>
      </w:sdtPr>
      <w:sdtEndPr>
        <w:rPr>
          <w:b w:val="0"/>
          <w:bCs w:val="0"/>
          <w:noProof/>
        </w:rPr>
      </w:sdtEndPr>
      <w:sdtContent>
        <w:p w:rsidR="003D5E8C" w:rsidRPr="003D5E8C" w:rsidRDefault="00087237">
          <w:pPr>
            <w:pStyle w:val="TOC2"/>
            <w:tabs>
              <w:tab w:val="right" w:leader="dot" w:pos="11230"/>
            </w:tabs>
            <w:rPr>
              <w:rFonts w:ascii="Times New Roman" w:eastAsiaTheme="minorEastAsia" w:hAnsi="Times New Roman"/>
              <w:noProof/>
            </w:rPr>
          </w:pPr>
          <w:r w:rsidRPr="003D5E8C">
            <w:rPr>
              <w:rFonts w:ascii="Times New Roman" w:hAnsi="Times New Roman"/>
              <w:noProof/>
              <w:color w:val="365F91"/>
              <w:lang w:eastAsia="ja-JP"/>
            </w:rPr>
            <w:fldChar w:fldCharType="begin"/>
          </w:r>
          <w:r w:rsidRPr="003D5E8C">
            <w:rPr>
              <w:rFonts w:ascii="Times New Roman" w:hAnsi="Times New Roman"/>
              <w:noProof/>
            </w:rPr>
            <w:instrText xml:space="preserve"> TOC \o "1-3" \h \z \u </w:instrText>
          </w:r>
          <w:r w:rsidRPr="003D5E8C">
            <w:rPr>
              <w:rFonts w:ascii="Times New Roman" w:hAnsi="Times New Roman"/>
              <w:noProof/>
              <w:color w:val="365F91"/>
              <w:lang w:eastAsia="ja-JP"/>
            </w:rPr>
            <w:fldChar w:fldCharType="separate"/>
          </w:r>
        </w:p>
        <w:p w:rsidR="003D5E8C" w:rsidRPr="003D5E8C" w:rsidRDefault="001D3563">
          <w:pPr>
            <w:pStyle w:val="TOC1"/>
            <w:tabs>
              <w:tab w:val="right" w:leader="dot" w:pos="11230"/>
            </w:tabs>
            <w:rPr>
              <w:rFonts w:ascii="Times New Roman" w:eastAsiaTheme="minorEastAsia" w:hAnsi="Times New Roman"/>
              <w:noProof/>
            </w:rPr>
          </w:pPr>
          <w:hyperlink w:anchor="_Toc118456684" w:history="1">
            <w:r w:rsidR="003D5E8C" w:rsidRPr="003D5E8C">
              <w:rPr>
                <w:rStyle w:val="Hyperlink"/>
                <w:rFonts w:ascii="Times New Roman" w:hAnsi="Times New Roman"/>
                <w:noProof/>
              </w:rPr>
              <w:t>ОСНОВНИ ПОДАЦИ О ШКОЛИ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_Toc118456684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85" w:history="1">
            <w:r w:rsidR="003D5E8C" w:rsidRPr="003D5E8C">
              <w:rPr>
                <w:rStyle w:val="Hyperlink"/>
                <w:rFonts w:ascii="Times New Roman" w:hAnsi="Times New Roman"/>
                <w:noProof/>
              </w:rPr>
              <w:t>ЛИЧНА  КАРТА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_Toc118456685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86" w:history="1">
            <w:r w:rsidR="003D5E8C" w:rsidRPr="003D5E8C">
              <w:rPr>
                <w:rStyle w:val="Hyperlink"/>
                <w:rFonts w:ascii="Times New Roman" w:hAnsi="Times New Roman"/>
                <w:noProof/>
              </w:rPr>
              <w:t>ЛЕТОПИС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_Toc118456686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87" w:history="1">
            <w:r w:rsidR="003D5E8C" w:rsidRPr="003D5E8C">
              <w:rPr>
                <w:rStyle w:val="Hyperlink"/>
                <w:rFonts w:ascii="Times New Roman" w:hAnsi="Times New Roman"/>
                <w:noProof/>
              </w:rPr>
              <w:t>ПОЛАЗНЕ ОСНОВЕ РАДА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_Toc118456687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88" w:history="1">
            <w:r w:rsidR="003D5E8C" w:rsidRPr="003D5E8C">
              <w:rPr>
                <w:rStyle w:val="Hyperlink"/>
                <w:rFonts w:ascii="Times New Roman" w:hAnsi="Times New Roman"/>
                <w:noProof/>
              </w:rPr>
              <w:t>МАТЕРИЈАЛНО – ТЕХНИЧКИ РЕСУРСИ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_Toc118456688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89" w:history="1">
            <w:r w:rsidR="003D5E8C" w:rsidRPr="003D5E8C">
              <w:rPr>
                <w:rStyle w:val="Hyperlink"/>
                <w:rFonts w:ascii="Times New Roman" w:hAnsi="Times New Roman"/>
                <w:noProof/>
              </w:rPr>
              <w:t>РАСПОРЕД ПРОСТОРИЈА У МАТИЧНОЈ ШКОЛИ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_Toc118456689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0" w:history="1">
            <w:r w:rsidR="003D5E8C" w:rsidRPr="003D5E8C">
              <w:rPr>
                <w:rStyle w:val="Hyperlink"/>
                <w:rFonts w:ascii="Times New Roman" w:hAnsi="Times New Roman"/>
                <w:noProof/>
              </w:rPr>
              <w:t>РАСПОРЕД ПРОСТОРИЈА У ИЗДВОЈЕНОМ ОДЕЉЕЊУ У Г. СТОПАЊУ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1" w:history="1">
            <w:r w:rsidR="003D5E8C" w:rsidRPr="003D5E8C">
              <w:rPr>
                <w:rStyle w:val="Hyperlink"/>
                <w:rFonts w:ascii="Times New Roman" w:hAnsi="Times New Roman"/>
                <w:noProof/>
              </w:rPr>
              <w:t>НАСТАВНА СРЕДСТВА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2" w:history="1">
            <w:r w:rsidR="003D5E8C" w:rsidRPr="003D5E8C">
              <w:rPr>
                <w:rStyle w:val="Hyperlink"/>
                <w:rFonts w:ascii="Times New Roman" w:hAnsi="Times New Roman"/>
                <w:noProof/>
              </w:rPr>
              <w:t>ПЛАН УНАПРЕЂИВАЊА МАТЕРИЈАЛНО-ТЕХНИЧКИХ РЕСУРСА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3" w:history="1">
            <w:r w:rsidR="003D5E8C" w:rsidRPr="003D5E8C">
              <w:rPr>
                <w:rStyle w:val="Hyperlink"/>
                <w:rFonts w:ascii="Times New Roman" w:hAnsi="Times New Roman"/>
                <w:noProof/>
              </w:rPr>
              <w:t>ЉУДСКИ РЕСУРСИ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4" w:history="1">
            <w:r w:rsidR="003D5E8C" w:rsidRPr="003D5E8C">
              <w:rPr>
                <w:rStyle w:val="Hyperlink"/>
                <w:rFonts w:ascii="Times New Roman" w:hAnsi="Times New Roman"/>
                <w:noProof/>
              </w:rPr>
              <w:t>ПОДЕЛА ОДЕЉЕЊА ПО НАСТАВНИМ ПРЕДМЕТИМА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5" w:history="1">
            <w:r w:rsidR="003D5E8C" w:rsidRPr="003D5E8C">
              <w:rPr>
                <w:rStyle w:val="Hyperlink"/>
                <w:rFonts w:ascii="Times New Roman" w:hAnsi="Times New Roman"/>
                <w:noProof/>
              </w:rPr>
              <w:t>ОРГАНИЗАЦИЈА РАДА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696" w:history="1">
            <w:r w:rsidR="003D5E8C" w:rsidRPr="003D5E8C">
              <w:rPr>
                <w:rStyle w:val="Hyperlink"/>
                <w:rFonts w:ascii="Times New Roman" w:hAnsi="Times New Roman"/>
                <w:noProof/>
              </w:rPr>
              <w:t>БРОЈНО СТАЊЕ УЧЕНИКА И ОДЕЉЕЊА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w:t>
            </w:r>
            <w:r w:rsidR="003D5E8C" w:rsidRPr="003D5E8C">
              <w:rPr>
                <w:rFonts w:ascii="Times New Roman" w:hAnsi="Times New Roman"/>
                <w:noProof/>
                <w:webHidden/>
              </w:rPr>
              <w:fldChar w:fldCharType="end"/>
            </w:r>
          </w:hyperlink>
        </w:p>
        <w:p w:rsidR="003D5E8C" w:rsidRPr="003D5E8C" w:rsidRDefault="001D3563">
          <w:pPr>
            <w:pStyle w:val="TOC2"/>
            <w:tabs>
              <w:tab w:val="right" w:leader="dot" w:pos="11230"/>
            </w:tabs>
            <w:rPr>
              <w:rFonts w:ascii="Times New Roman" w:eastAsiaTheme="minorEastAsia" w:hAnsi="Times New Roman"/>
              <w:noProof/>
            </w:rPr>
          </w:pPr>
          <w:hyperlink w:anchor="_Toc118456697" w:history="1">
            <w:r w:rsidR="003D5E8C" w:rsidRPr="003D5E8C">
              <w:rPr>
                <w:rStyle w:val="Hyperlink"/>
                <w:rFonts w:ascii="Times New Roman" w:hAnsi="Times New Roman"/>
                <w:noProof/>
                <w:lang w:val="sr-Cyrl-RS"/>
              </w:rPr>
              <w:t xml:space="preserve">Бројно стање ученика у </w:t>
            </w:r>
            <w:r w:rsidR="003D5E8C" w:rsidRPr="003D5E8C">
              <w:rPr>
                <w:rStyle w:val="Hyperlink"/>
                <w:rFonts w:ascii="Times New Roman" w:hAnsi="Times New Roman"/>
                <w:noProof/>
              </w:rPr>
              <w:t>матичној школи у Лесковцу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17</w:t>
            </w:r>
            <w:r w:rsidR="003D5E8C" w:rsidRPr="003D5E8C">
              <w:rPr>
                <w:rFonts w:ascii="Times New Roman" w:hAnsi="Times New Roman"/>
                <w:noProof/>
                <w:webHidden/>
              </w:rPr>
              <w:fldChar w:fldCharType="end"/>
            </w:r>
          </w:hyperlink>
        </w:p>
        <w:p w:rsidR="003D5E8C" w:rsidRPr="003D5E8C" w:rsidRDefault="001D3563">
          <w:pPr>
            <w:pStyle w:val="TOC2"/>
            <w:tabs>
              <w:tab w:val="right" w:leader="dot" w:pos="11230"/>
            </w:tabs>
            <w:rPr>
              <w:rFonts w:ascii="Times New Roman" w:eastAsiaTheme="minorEastAsia" w:hAnsi="Times New Roman"/>
              <w:noProof/>
            </w:rPr>
          </w:pPr>
          <w:hyperlink w:anchor="_Toc118456698" w:history="1">
            <w:r w:rsidR="003D5E8C" w:rsidRPr="003D5E8C">
              <w:rPr>
                <w:rStyle w:val="Hyperlink"/>
                <w:rFonts w:ascii="Times New Roman" w:hAnsi="Times New Roman"/>
                <w:noProof/>
                <w:lang w:val="sr-Cyrl-RS"/>
              </w:rPr>
              <w:t xml:space="preserve">Бројно стање ученика у </w:t>
            </w:r>
            <w:r w:rsidR="003D5E8C" w:rsidRPr="003D5E8C">
              <w:rPr>
                <w:rStyle w:val="Hyperlink"/>
                <w:rFonts w:ascii="Times New Roman" w:hAnsi="Times New Roman"/>
                <w:noProof/>
              </w:rPr>
              <w:t>издвојено</w:t>
            </w:r>
            <w:r w:rsidR="003D5E8C" w:rsidRPr="003D5E8C">
              <w:rPr>
                <w:rStyle w:val="Hyperlink"/>
                <w:rFonts w:ascii="Times New Roman" w:hAnsi="Times New Roman"/>
                <w:noProof/>
                <w:lang w:val="sr-Cyrl-RS"/>
              </w:rPr>
              <w:t>м</w:t>
            </w:r>
            <w:r w:rsidR="003D5E8C" w:rsidRPr="003D5E8C">
              <w:rPr>
                <w:rStyle w:val="Hyperlink"/>
                <w:rFonts w:ascii="Times New Roman" w:hAnsi="Times New Roman"/>
                <w:noProof/>
              </w:rPr>
              <w:t xml:space="preserve"> одељењу у Г. Стопању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18</w:t>
            </w:r>
            <w:r w:rsidR="003D5E8C" w:rsidRPr="003D5E8C">
              <w:rPr>
                <w:rFonts w:ascii="Times New Roman" w:hAnsi="Times New Roman"/>
                <w:noProof/>
                <w:webHidden/>
              </w:rPr>
              <w:fldChar w:fldCharType="end"/>
            </w:r>
          </w:hyperlink>
        </w:p>
        <w:p w:rsidR="003D5E8C" w:rsidRPr="003D5E8C" w:rsidRDefault="001D3563">
          <w:pPr>
            <w:pStyle w:val="TOC3"/>
            <w:tabs>
              <w:tab w:val="right" w:leader="dot" w:pos="11230"/>
            </w:tabs>
            <w:rPr>
              <w:rFonts w:ascii="Times New Roman" w:eastAsiaTheme="minorEastAsia" w:hAnsi="Times New Roman"/>
              <w:noProof/>
            </w:rPr>
          </w:pPr>
          <w:hyperlink w:anchor="_Toc118456699" w:history="1">
            <w:r w:rsidR="003D5E8C" w:rsidRPr="003D5E8C">
              <w:rPr>
                <w:rStyle w:val="Hyperlink"/>
                <w:rFonts w:ascii="Times New Roman" w:hAnsi="Times New Roman"/>
                <w:noProof/>
              </w:rPr>
              <w:t>ПРОДУЖЕНИ БОРАВАК</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_Toc118456699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0" w:history="1">
            <w:r w:rsidR="003D5E8C" w:rsidRPr="003D5E8C">
              <w:rPr>
                <w:rStyle w:val="Hyperlink"/>
                <w:rFonts w:ascii="Times New Roman" w:hAnsi="Times New Roman"/>
                <w:noProof/>
              </w:rPr>
              <w:t>ИНДИВИДУАЛНИ ОБРАЗОВНИ ПЛАНОВИ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1" w:history="1">
            <w:r w:rsidR="003D5E8C" w:rsidRPr="003D5E8C">
              <w:rPr>
                <w:rStyle w:val="Hyperlink"/>
                <w:rFonts w:ascii="Times New Roman" w:hAnsi="Times New Roman"/>
                <w:noProof/>
              </w:rPr>
              <w:t>МЕСТО СТАНОВАЊА – ЂАЦИ ПУТНИЦИ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2" w:history="1">
            <w:r w:rsidR="003D5E8C" w:rsidRPr="003D5E8C">
              <w:rPr>
                <w:rStyle w:val="Hyperlink"/>
                <w:rFonts w:ascii="Times New Roman" w:hAnsi="Times New Roman"/>
                <w:noProof/>
              </w:rPr>
              <w:t>ПРЕГЛЕД БРОЈНОГ СТАЊА УЧЕНИКА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19</w:t>
            </w:r>
            <w:r w:rsidR="003D5E8C" w:rsidRPr="003D5E8C">
              <w:rPr>
                <w:rFonts w:ascii="Times New Roman" w:hAnsi="Times New Roman"/>
                <w:noProof/>
                <w:webHidden/>
              </w:rPr>
              <w:fldChar w:fldCharType="end"/>
            </w:r>
          </w:hyperlink>
        </w:p>
        <w:p w:rsidR="003D5E8C" w:rsidRPr="003D5E8C" w:rsidRDefault="001D3563">
          <w:pPr>
            <w:pStyle w:val="TOC2"/>
            <w:tabs>
              <w:tab w:val="right" w:leader="dot" w:pos="11230"/>
            </w:tabs>
            <w:rPr>
              <w:rFonts w:ascii="Times New Roman" w:eastAsiaTheme="minorEastAsia" w:hAnsi="Times New Roman"/>
              <w:noProof/>
            </w:rPr>
          </w:pPr>
          <w:hyperlink w:anchor="_Toc118456703" w:history="1">
            <w:r w:rsidR="003D5E8C" w:rsidRPr="003D5E8C">
              <w:rPr>
                <w:rStyle w:val="Hyperlink"/>
                <w:rFonts w:ascii="Times New Roman" w:hAnsi="Times New Roman"/>
                <w:noProof/>
              </w:rPr>
              <w:t>(кретање броја ученика)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4" w:history="1">
            <w:r w:rsidR="003D5E8C" w:rsidRPr="003D5E8C">
              <w:rPr>
                <w:rStyle w:val="Hyperlink"/>
                <w:rFonts w:ascii="Times New Roman" w:hAnsi="Times New Roman"/>
                <w:noProof/>
              </w:rPr>
              <w:t>САСТАВ СТРУЧНИХ АКТИВА И ТИМОВА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5" w:history="1">
            <w:r w:rsidR="003D5E8C" w:rsidRPr="003D5E8C">
              <w:rPr>
                <w:rStyle w:val="Hyperlink"/>
                <w:rFonts w:ascii="Times New Roman" w:hAnsi="Times New Roman"/>
                <w:noProof/>
              </w:rPr>
              <w:t>КАЛЕНДАР И РИТАМ ДАНА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6" w:history="1">
            <w:r w:rsidR="003D5E8C" w:rsidRPr="003D5E8C">
              <w:rPr>
                <w:rStyle w:val="Hyperlink"/>
                <w:rFonts w:ascii="Times New Roman" w:hAnsi="Times New Roman"/>
                <w:noProof/>
              </w:rPr>
              <w:t>КАЛЕНДАР  ЗНАЧАЈНИХ  АКТИВНОСТИ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7" w:history="1">
            <w:r w:rsidR="003D5E8C" w:rsidRPr="003D5E8C">
              <w:rPr>
                <w:rStyle w:val="Hyperlink"/>
                <w:rFonts w:ascii="Times New Roman" w:hAnsi="Times New Roman"/>
                <w:noProof/>
              </w:rPr>
              <w:t>РАСПОРЕД СМЕНА И ЗВОЊЕЊА У ШКОЛИ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28</w:t>
            </w:r>
            <w:r w:rsidR="003D5E8C" w:rsidRPr="003D5E8C">
              <w:rPr>
                <w:rFonts w:ascii="Times New Roman" w:hAnsi="Times New Roman"/>
                <w:noProof/>
                <w:webHidden/>
              </w:rPr>
              <w:fldChar w:fldCharType="end"/>
            </w:r>
          </w:hyperlink>
        </w:p>
        <w:p w:rsidR="003D5E8C" w:rsidRPr="003D5E8C" w:rsidRDefault="001D3563">
          <w:pPr>
            <w:pStyle w:val="TOC2"/>
            <w:tabs>
              <w:tab w:val="right" w:leader="dot" w:pos="11230"/>
            </w:tabs>
            <w:rPr>
              <w:rFonts w:ascii="Times New Roman" w:eastAsiaTheme="minorEastAsia" w:hAnsi="Times New Roman"/>
              <w:noProof/>
            </w:rPr>
          </w:pPr>
          <w:hyperlink w:anchor="_Toc118456708" w:history="1">
            <w:r w:rsidR="003D5E8C" w:rsidRPr="003D5E8C">
              <w:rPr>
                <w:rStyle w:val="Hyperlink"/>
                <w:rFonts w:ascii="Times New Roman" w:hAnsi="Times New Roman"/>
                <w:noProof/>
              </w:rPr>
              <w:t>Дневни режим рада продуженог боравка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09" w:history="1">
            <w:r w:rsidR="003D5E8C" w:rsidRPr="003D5E8C">
              <w:rPr>
                <w:rStyle w:val="Hyperlink"/>
                <w:rFonts w:ascii="Times New Roman" w:hAnsi="Times New Roman"/>
                <w:noProof/>
              </w:rPr>
              <w:t>ГОДИШЊИ ФОНД ЧАСОВА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_Toc118456709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0" w:history="1">
            <w:r w:rsidR="003D5E8C" w:rsidRPr="003D5E8C">
              <w:rPr>
                <w:rStyle w:val="Hyperlink"/>
                <w:rFonts w:ascii="Times New Roman" w:hAnsi="Times New Roman"/>
                <w:noProof/>
              </w:rPr>
              <w:t>ПЛАНОВИ И ПРОГРАМИ ОРГАНА УСТАНОВЕ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1" w:history="1">
            <w:r w:rsidR="003D5E8C" w:rsidRPr="003D5E8C">
              <w:rPr>
                <w:rStyle w:val="Hyperlink"/>
                <w:rFonts w:ascii="Times New Roman" w:hAnsi="Times New Roman"/>
                <w:noProof/>
              </w:rPr>
              <w:t>ПЛАН РАДА ШКОЛСКОГ ОДБОРА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29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2" w:history="1">
            <w:r w:rsidR="003D5E8C" w:rsidRPr="003D5E8C">
              <w:rPr>
                <w:rStyle w:val="Hyperlink"/>
                <w:rFonts w:ascii="Times New Roman" w:hAnsi="Times New Roman"/>
                <w:noProof/>
              </w:rPr>
              <w:t>ПЛАН РАДА САВЕТА РОДИТЕЉА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30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3" w:history="1">
            <w:r w:rsidR="003D5E8C" w:rsidRPr="003D5E8C">
              <w:rPr>
                <w:rStyle w:val="Hyperlink"/>
                <w:rFonts w:ascii="Times New Roman" w:hAnsi="Times New Roman"/>
                <w:noProof/>
              </w:rPr>
              <w:t>ПЛАН РАДА ДИРЕКТОРА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32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4" w:history="1">
            <w:r w:rsidR="003D5E8C" w:rsidRPr="003D5E8C">
              <w:rPr>
                <w:rStyle w:val="Hyperlink"/>
                <w:rFonts w:ascii="Times New Roman" w:hAnsi="Times New Roman"/>
                <w:noProof/>
              </w:rPr>
              <w:t>ПЛАН РАДА НАСТАВНИЧКОГ ВЕЋА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36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5" w:history="1">
            <w:r w:rsidR="003D5E8C" w:rsidRPr="003D5E8C">
              <w:rPr>
                <w:rStyle w:val="Hyperlink"/>
                <w:rFonts w:ascii="Times New Roman" w:hAnsi="Times New Roman"/>
                <w:noProof/>
              </w:rPr>
              <w:t>ПЛАН РАДА ПЕДАГОШКОГ КОЛЕГИЈУМА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38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6" w:history="1">
            <w:r w:rsidR="003D5E8C" w:rsidRPr="003D5E8C">
              <w:rPr>
                <w:rStyle w:val="Hyperlink"/>
                <w:rFonts w:ascii="Times New Roman" w:hAnsi="Times New Roman"/>
                <w:noProof/>
              </w:rPr>
              <w:t>ПЛАНОВИ РАДА СТРУЧНИХ САРАДНИКА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39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7" w:history="1">
            <w:r w:rsidR="003D5E8C" w:rsidRPr="003D5E8C">
              <w:rPr>
                <w:rStyle w:val="Hyperlink"/>
                <w:rFonts w:ascii="Times New Roman" w:hAnsi="Times New Roman"/>
                <w:noProof/>
              </w:rPr>
              <w:t>ПЛАН РАДА ПЕДАГОГА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39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8" w:history="1">
            <w:r w:rsidR="003D5E8C" w:rsidRPr="003D5E8C">
              <w:rPr>
                <w:rStyle w:val="Hyperlink"/>
                <w:rFonts w:ascii="Times New Roman" w:hAnsi="Times New Roman"/>
                <w:noProof/>
              </w:rPr>
              <w:t>ПЛАН РАДА СТРУЧНОГ САРАДНИКА - ПСИХОЛОГА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47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19" w:history="1">
            <w:r w:rsidR="003D5E8C" w:rsidRPr="003D5E8C">
              <w:rPr>
                <w:rStyle w:val="Hyperlink"/>
                <w:rFonts w:ascii="Times New Roman" w:hAnsi="Times New Roman"/>
                <w:noProof/>
              </w:rPr>
              <w:t>ПЛАН РАДА СТРУЧНОГ САРАДНИКА – ШКОЛСКОГ БИБЛИОТЕКАРА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_Toc118456719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0" w:history="1">
            <w:r w:rsidR="003D5E8C" w:rsidRPr="003D5E8C">
              <w:rPr>
                <w:rStyle w:val="Hyperlink"/>
                <w:rFonts w:ascii="Times New Roman" w:hAnsi="Times New Roman"/>
                <w:noProof/>
              </w:rPr>
              <w:t>ПЛАНОВИ РАДА ОДЕЉЕЊСКИХ ВЕЋА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1" w:history="1">
            <w:r w:rsidR="003D5E8C" w:rsidRPr="003D5E8C">
              <w:rPr>
                <w:rStyle w:val="Hyperlink"/>
                <w:rFonts w:ascii="Times New Roman" w:hAnsi="Times New Roman"/>
                <w:noProof/>
              </w:rPr>
              <w:t>ПЛАН РАДА ОДЕЉЕЊСКОГ ВЕЋА ПРВОГ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3" w:history="1">
            <w:r w:rsidR="003D5E8C" w:rsidRPr="003D5E8C">
              <w:rPr>
                <w:rStyle w:val="Hyperlink"/>
                <w:rFonts w:ascii="Times New Roman" w:hAnsi="Times New Roman"/>
                <w:noProof/>
              </w:rPr>
              <w:t>ПЛАН РАДА ОДЕЉЕЊСКОГ  ВЕЋА ДРУГОГ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4" w:history="1">
            <w:r w:rsidR="003D5E8C" w:rsidRPr="003D5E8C">
              <w:rPr>
                <w:rStyle w:val="Hyperlink"/>
                <w:rFonts w:ascii="Times New Roman" w:hAnsi="Times New Roman"/>
                <w:noProof/>
              </w:rPr>
              <w:t>ПЛАН РАДА ОДЕЉЕЊСКОГ ВЕЋА ТРЕЋЕГ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5" w:history="1">
            <w:r w:rsidR="003D5E8C" w:rsidRPr="003D5E8C">
              <w:rPr>
                <w:rStyle w:val="Hyperlink"/>
                <w:rFonts w:ascii="Times New Roman" w:hAnsi="Times New Roman"/>
                <w:noProof/>
              </w:rPr>
              <w:t>ПЛАН РАДА ОДЕЉЕЊСКОГ ВЕЋА ЧЕТВРТОГ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7" w:history="1">
            <w:r w:rsidR="003D5E8C" w:rsidRPr="003D5E8C">
              <w:rPr>
                <w:rStyle w:val="Hyperlink"/>
                <w:rFonts w:ascii="Times New Roman" w:hAnsi="Times New Roman"/>
                <w:noProof/>
              </w:rPr>
              <w:t>ПЛАН РАДА ОДЕЉЕЊСКИХ ВЕЋА ПЕТОГ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8" w:history="1">
            <w:r w:rsidR="003D5E8C" w:rsidRPr="003D5E8C">
              <w:rPr>
                <w:rStyle w:val="Hyperlink"/>
                <w:rFonts w:ascii="Times New Roman" w:hAnsi="Times New Roman"/>
                <w:noProof/>
              </w:rPr>
              <w:t>ПЛАН РАДА ОДЕЉЕЊСКИХ ВЕЋА ШЕСТОГ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59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29" w:history="1">
            <w:r w:rsidR="003D5E8C" w:rsidRPr="003D5E8C">
              <w:rPr>
                <w:rStyle w:val="Hyperlink"/>
                <w:rFonts w:ascii="Times New Roman" w:hAnsi="Times New Roman"/>
                <w:noProof/>
              </w:rPr>
              <w:t>ПЛАН РАДА ОДЕЉЕЊСКИХ ВЕЋА СЕДМОГ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_Toc118456729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61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0" w:history="1">
            <w:r w:rsidR="003D5E8C" w:rsidRPr="003D5E8C">
              <w:rPr>
                <w:rStyle w:val="Hyperlink"/>
                <w:rFonts w:ascii="Times New Roman" w:hAnsi="Times New Roman"/>
                <w:noProof/>
              </w:rPr>
              <w:t>ПЛАН РАДА ОДЕЉЕЊСКИХ ВЕЋА ОСМОГ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63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1" w:history="1">
            <w:r w:rsidR="003D5E8C" w:rsidRPr="003D5E8C">
              <w:rPr>
                <w:rStyle w:val="Hyperlink"/>
                <w:rFonts w:ascii="Times New Roman" w:hAnsi="Times New Roman"/>
                <w:noProof/>
              </w:rPr>
              <w:t>ПЛАНОВИ РАДА  СТРУЧНИХ  ВЕЋА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65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2" w:history="1">
            <w:r w:rsidR="003D5E8C" w:rsidRPr="003D5E8C">
              <w:rPr>
                <w:rStyle w:val="Hyperlink"/>
                <w:rFonts w:ascii="Times New Roman" w:hAnsi="Times New Roman"/>
                <w:noProof/>
              </w:rPr>
              <w:t>ПЛАН  РАДА СТРУЧНОГ ВЕЋА  РАЗРЕДНЕ НАСТАВЕ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65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3" w:history="1">
            <w:r w:rsidR="003D5E8C" w:rsidRPr="003D5E8C">
              <w:rPr>
                <w:rStyle w:val="Hyperlink"/>
                <w:rFonts w:ascii="Times New Roman" w:hAnsi="Times New Roman"/>
                <w:noProof/>
              </w:rPr>
              <w:t>ПЛАН РАДА СТРУЧНОГ ВЕЋА ЗА СРПСКИ ЈЕЗИК И КЊИЖЕВНОСТ</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4" w:history="1">
            <w:r w:rsidR="003D5E8C" w:rsidRPr="003D5E8C">
              <w:rPr>
                <w:rStyle w:val="Hyperlink"/>
                <w:rFonts w:ascii="Times New Roman" w:hAnsi="Times New Roman"/>
                <w:noProof/>
              </w:rPr>
              <w:t>ПЛАН РАДА СТРУЧНОГ ВЕЋА СТРАНИХ ЈЕЗИКА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5" w:history="1">
            <w:r w:rsidR="003D5E8C" w:rsidRPr="003D5E8C">
              <w:rPr>
                <w:rStyle w:val="Hyperlink"/>
                <w:rFonts w:ascii="Times New Roman" w:hAnsi="Times New Roman"/>
                <w:noProof/>
              </w:rPr>
              <w:t xml:space="preserve">ПЛАН РАДА СТРУЧНОГ ВЕЋА ЗА </w:t>
            </w:r>
            <w:r w:rsidR="003D5E8C" w:rsidRPr="003D5E8C">
              <w:rPr>
                <w:rStyle w:val="Hyperlink"/>
                <w:rFonts w:ascii="Times New Roman" w:hAnsi="Times New Roman"/>
                <w:noProof/>
                <w:lang w:val="sr-Cyrl-RS"/>
              </w:rPr>
              <w:t>ПРИРОДНЕ НАУКЕ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6" w:history="1">
            <w:r w:rsidR="003D5E8C" w:rsidRPr="003D5E8C">
              <w:rPr>
                <w:rStyle w:val="Hyperlink"/>
                <w:rFonts w:ascii="Times New Roman" w:hAnsi="Times New Roman"/>
                <w:noProof/>
              </w:rPr>
              <w:t xml:space="preserve">ПЛАН РАДА СТРУЧНОГ ВЕЋА  </w:t>
            </w:r>
            <w:r w:rsidR="003D5E8C" w:rsidRPr="003D5E8C">
              <w:rPr>
                <w:rStyle w:val="Hyperlink"/>
                <w:rFonts w:ascii="Times New Roman" w:hAnsi="Times New Roman"/>
                <w:noProof/>
                <w:lang w:val="sr-Cyrl-RS"/>
              </w:rPr>
              <w:t>ЗА ДРУШТВЕНЕ НАУКЕ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7" w:history="1">
            <w:r w:rsidR="003D5E8C" w:rsidRPr="003D5E8C">
              <w:rPr>
                <w:rStyle w:val="Hyperlink"/>
                <w:rFonts w:ascii="Times New Roman" w:hAnsi="Times New Roman"/>
                <w:noProof/>
              </w:rPr>
              <w:t>ПЛАН РАДА СТРУЧНОГ ВЕЋА ЗА ТЕХНИКУ И ТЕХНОЛОГИЈУ И ИНФОРМАТИКУ СА РАЧУНАРСТВОМ</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8" w:history="1">
            <w:r w:rsidR="003D5E8C" w:rsidRPr="003D5E8C">
              <w:rPr>
                <w:rStyle w:val="Hyperlink"/>
                <w:rFonts w:ascii="Times New Roman" w:hAnsi="Times New Roman"/>
                <w:noProof/>
              </w:rPr>
              <w:t>ПЛАН РАДА СТРУЧНОГ ВЕЋА ЗА УМЕТНОСТ И ВЕШТИНЕ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79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39" w:history="1">
            <w:r w:rsidR="003D5E8C" w:rsidRPr="003D5E8C">
              <w:rPr>
                <w:rStyle w:val="Hyperlink"/>
                <w:rFonts w:ascii="Times New Roman" w:hAnsi="Times New Roman"/>
                <w:noProof/>
              </w:rPr>
              <w:t xml:space="preserve">ПЛАН ПОСЕТА ЧАСОВИМА ДИРЕКТОРА </w:t>
            </w:r>
            <w:r w:rsidR="003D5E8C" w:rsidRPr="003D5E8C">
              <w:rPr>
                <w:rStyle w:val="Hyperlink"/>
                <w:rFonts w:ascii="Times New Roman" w:hAnsi="Times New Roman"/>
                <w:noProof/>
                <w:lang w:val="sr-Cyrl-RS"/>
              </w:rPr>
              <w:t xml:space="preserve">И </w:t>
            </w:r>
            <w:r w:rsidR="003D5E8C" w:rsidRPr="003D5E8C">
              <w:rPr>
                <w:rStyle w:val="Hyperlink"/>
                <w:rFonts w:ascii="Times New Roman" w:hAnsi="Times New Roman"/>
                <w:noProof/>
              </w:rPr>
              <w:t>ПЕДАГОГА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_Toc118456739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0" w:history="1">
            <w:r w:rsidR="003D5E8C" w:rsidRPr="003D5E8C">
              <w:rPr>
                <w:rStyle w:val="Hyperlink"/>
                <w:rFonts w:ascii="Times New Roman" w:hAnsi="Times New Roman"/>
                <w:noProof/>
              </w:rPr>
              <w:t>ПЛАНОВИ РАДА СТРУЧНИХ АКТИВА  И ТИМОВА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1" w:history="1">
            <w:r w:rsidR="003D5E8C" w:rsidRPr="003D5E8C">
              <w:rPr>
                <w:rStyle w:val="Hyperlink"/>
                <w:rFonts w:ascii="Times New Roman" w:hAnsi="Times New Roman"/>
                <w:noProof/>
              </w:rPr>
              <w:t>ГОДИШЊИ ПЛАН РАДА СТРУЧНОГ АКТИВА ЗА ШКОЛСКО РАЗВОЈНО ПЛАНИРАЊЕ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2" w:history="1">
            <w:r w:rsidR="003D5E8C" w:rsidRPr="003D5E8C">
              <w:rPr>
                <w:rStyle w:val="Hyperlink"/>
                <w:rFonts w:ascii="Times New Roman" w:hAnsi="Times New Roman"/>
                <w:noProof/>
              </w:rPr>
              <w:t>АКЦИОНИ ПЛАН ШКОЛСКОГ РАЗВОЈНОГ ПЛАНИРАЊА ЗА ТЕКУЋУ ШКОЛСКУ ГОДИНУ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3" w:history="1">
            <w:r w:rsidR="003D5E8C" w:rsidRPr="003D5E8C">
              <w:rPr>
                <w:rStyle w:val="Hyperlink"/>
                <w:rFonts w:ascii="Times New Roman" w:hAnsi="Times New Roman"/>
                <w:b/>
                <w:noProof/>
              </w:rPr>
              <w:t>МЕРЕ ПРЕВЕНЦИЈЕ ОСИПАЊА УЧЕНИКА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4" w:history="1">
            <w:r w:rsidR="003D5E8C" w:rsidRPr="003D5E8C">
              <w:rPr>
                <w:rStyle w:val="Hyperlink"/>
                <w:rFonts w:ascii="Times New Roman" w:hAnsi="Times New Roman"/>
                <w:noProof/>
              </w:rPr>
              <w:t>ПЛАН РАДА СТРУЧНОГ АКТИВА ЗА РАЗВОЈ ШКОЛСКОГ ПРОГРАМА И ИЗРАДУ ГОДИШЊЕГ ПЛАНА РАДА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5" w:history="1">
            <w:r w:rsidR="003D5E8C" w:rsidRPr="003D5E8C">
              <w:rPr>
                <w:rStyle w:val="Hyperlink"/>
                <w:rFonts w:ascii="Times New Roman" w:hAnsi="Times New Roman"/>
                <w:noProof/>
              </w:rPr>
              <w:t>ПЛАН РАДА ТИМА ЗА САМОВРЕДНОВАЊЕ И ВРЕДНОВАЊЕ РАДА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89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6" w:history="1">
            <w:r w:rsidR="003D5E8C" w:rsidRPr="003D5E8C">
              <w:rPr>
                <w:rStyle w:val="Hyperlink"/>
                <w:rFonts w:ascii="Times New Roman" w:hAnsi="Times New Roman"/>
                <w:noProof/>
              </w:rPr>
              <w:t>АКЦИОНИ ПЛАН САМОВРЕДНОВАЊА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7" w:history="1">
            <w:r w:rsidR="003D5E8C" w:rsidRPr="003D5E8C">
              <w:rPr>
                <w:rStyle w:val="Hyperlink"/>
                <w:rFonts w:ascii="Times New Roman" w:hAnsi="Times New Roman"/>
                <w:noProof/>
              </w:rPr>
              <w:t>ПЛАН РАДА ТИМА ЗА ПРОФЕСИОНАЛНИ РАЗВОЈ</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8" w:history="1">
            <w:r w:rsidR="003D5E8C" w:rsidRPr="003D5E8C">
              <w:rPr>
                <w:rStyle w:val="Hyperlink"/>
                <w:rFonts w:ascii="Times New Roman" w:hAnsi="Times New Roman"/>
                <w:noProof/>
              </w:rPr>
              <w:t>ПЛАН СТРУЧНОГ УСАВРШАВАЊА НАСТАВНИКА, СТРУЧНИХ САРАДНИКА И ДИРЕКТОРА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49" w:history="1">
            <w:r w:rsidR="003D5E8C" w:rsidRPr="003D5E8C">
              <w:rPr>
                <w:rStyle w:val="Hyperlink"/>
                <w:rFonts w:ascii="Times New Roman" w:hAnsi="Times New Roman"/>
                <w:noProof/>
              </w:rPr>
              <w:t>ПЛАН НАПРЕДОВАЊА И СТИЦАЊА ЗВАЊА НАСТАВНИКА И СТРУЧНИХ САРАДНИКА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_Toc118456749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0" w:history="1">
            <w:r w:rsidR="003D5E8C" w:rsidRPr="003D5E8C">
              <w:rPr>
                <w:rStyle w:val="Hyperlink"/>
                <w:rFonts w:ascii="Times New Roman" w:hAnsi="Times New Roman"/>
                <w:noProof/>
              </w:rPr>
              <w:t>ПЛАН РАДА ТИМА ЗА ИНКЛУЗИВНО ОБРАЗОВАЊЕ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1" w:history="1">
            <w:r w:rsidR="003D5E8C" w:rsidRPr="003D5E8C">
              <w:rPr>
                <w:rStyle w:val="Hyperlink"/>
                <w:rFonts w:ascii="Times New Roman" w:hAnsi="Times New Roman"/>
                <w:noProof/>
              </w:rPr>
              <w:t>ПЛАН РАДА ТИМА ЗА ЗАШТИТУ  ОД  ДИСКРИМИНАЦИЈЕ, НАСИЉА, ЗЛОСТАВЉАЊА И ЗАНЕМАРИВАЊА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2" w:history="1">
            <w:r w:rsidR="003D5E8C" w:rsidRPr="003D5E8C">
              <w:rPr>
                <w:rStyle w:val="Hyperlink"/>
                <w:rFonts w:ascii="Times New Roman" w:hAnsi="Times New Roman"/>
                <w:b/>
                <w:noProof/>
              </w:rPr>
              <w:t>Акциони план тима за заштиту ученика од дискриминације, насиља, злостављања и занемаривања за школску 202</w:t>
            </w:r>
            <w:r w:rsidR="003D5E8C" w:rsidRPr="003D5E8C">
              <w:rPr>
                <w:rStyle w:val="Hyperlink"/>
                <w:rFonts w:ascii="Times New Roman" w:hAnsi="Times New Roman"/>
                <w:b/>
                <w:noProof/>
                <w:lang w:val="sr-Cyrl-RS"/>
              </w:rPr>
              <w:t>2</w:t>
            </w:r>
            <w:r w:rsidR="003D5E8C" w:rsidRPr="003D5E8C">
              <w:rPr>
                <w:rStyle w:val="Hyperlink"/>
                <w:rFonts w:ascii="Times New Roman" w:hAnsi="Times New Roman"/>
                <w:b/>
                <w:noProof/>
              </w:rPr>
              <w:t>/202</w:t>
            </w:r>
            <w:r w:rsidR="003D5E8C" w:rsidRPr="003D5E8C">
              <w:rPr>
                <w:rStyle w:val="Hyperlink"/>
                <w:rFonts w:ascii="Times New Roman" w:hAnsi="Times New Roman"/>
                <w:b/>
                <w:noProof/>
                <w:lang w:val="sr-Cyrl-RS"/>
              </w:rPr>
              <w:t>3</w:t>
            </w:r>
            <w:r w:rsidR="003D5E8C" w:rsidRPr="003D5E8C">
              <w:rPr>
                <w:rStyle w:val="Hyperlink"/>
                <w:rFonts w:ascii="Times New Roman" w:hAnsi="Times New Roman"/>
                <w:b/>
                <w:noProof/>
              </w:rPr>
              <w:t>. годину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96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3" w:history="1">
            <w:r w:rsidR="003D5E8C" w:rsidRPr="003D5E8C">
              <w:rPr>
                <w:rStyle w:val="Hyperlink"/>
                <w:rFonts w:ascii="Times New Roman" w:hAnsi="Times New Roman"/>
                <w:noProof/>
                <w:lang w:val="sr-Cyrl-RS"/>
              </w:rPr>
              <w:t>АКЦИОНИ ПЛАН ПРЕВЕНЦИЈЕ ДИСКРИМИНАТОРНОГ ПОНАШАЊА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104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4" w:history="1">
            <w:r w:rsidR="003D5E8C" w:rsidRPr="003D5E8C">
              <w:rPr>
                <w:rStyle w:val="Hyperlink"/>
                <w:rFonts w:ascii="Times New Roman" w:hAnsi="Times New Roman"/>
                <w:noProof/>
              </w:rPr>
              <w:t>ПЛАН РАДА СТРУЧНОГ ТИМА ЗА РАЗВОЈ МЕЂУПРЕДМЕТНИХ КОМПЕТЕНЦИЈА И ПРЕДУЗЕТНИШТВА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105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8" w:history="1">
            <w:r w:rsidR="003D5E8C" w:rsidRPr="003D5E8C">
              <w:rPr>
                <w:rStyle w:val="Hyperlink"/>
                <w:rFonts w:ascii="Times New Roman" w:hAnsi="Times New Roman"/>
                <w:noProof/>
              </w:rPr>
              <w:t xml:space="preserve">ПЛАН </w:t>
            </w:r>
            <w:r w:rsidR="003D5E8C" w:rsidRPr="003D5E8C">
              <w:rPr>
                <w:rStyle w:val="Hyperlink"/>
                <w:rFonts w:ascii="Times New Roman" w:hAnsi="Times New Roman"/>
                <w:noProof/>
                <w:lang w:val="sr-Cyrl-RS"/>
              </w:rPr>
              <w:t xml:space="preserve">РАДА </w:t>
            </w:r>
            <w:r w:rsidR="003D5E8C" w:rsidRPr="003D5E8C">
              <w:rPr>
                <w:rStyle w:val="Hyperlink"/>
                <w:rFonts w:ascii="Times New Roman" w:hAnsi="Times New Roman"/>
                <w:noProof/>
              </w:rPr>
              <w:t>ТИМА ЗА ОБЕЗБЕЂИВАЊЕ КВАЛИТЕТА И РАЗВОЈА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107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59" w:history="1">
            <w:r w:rsidR="003D5E8C" w:rsidRPr="003D5E8C">
              <w:rPr>
                <w:rStyle w:val="Hyperlink"/>
                <w:rFonts w:ascii="Times New Roman" w:hAnsi="Times New Roman"/>
                <w:noProof/>
              </w:rPr>
              <w:t>ПЛАН РАДА ТИМА ЗА МАРКЕТИНГ</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_Toc118456759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0" w:history="1">
            <w:r w:rsidR="003D5E8C" w:rsidRPr="003D5E8C">
              <w:rPr>
                <w:rStyle w:val="Hyperlink"/>
                <w:rFonts w:ascii="Times New Roman" w:hAnsi="Times New Roman"/>
                <w:noProof/>
              </w:rPr>
              <w:t>ПЛАНОВИ РАДА УЧЕНИЧКИХ ОРГАНИЗАЦИЈА И ТИМОВА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1" w:history="1">
            <w:r w:rsidR="003D5E8C" w:rsidRPr="003D5E8C">
              <w:rPr>
                <w:rStyle w:val="Hyperlink"/>
                <w:rFonts w:ascii="Times New Roman" w:hAnsi="Times New Roman"/>
                <w:noProof/>
              </w:rPr>
              <w:t>ПЛАН РАДА УЧЕНИЧКОГ ПАРЛАМЕНТА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2" w:history="1">
            <w:r w:rsidR="003D5E8C" w:rsidRPr="003D5E8C">
              <w:rPr>
                <w:rStyle w:val="Hyperlink"/>
                <w:rFonts w:ascii="Times New Roman" w:hAnsi="Times New Roman"/>
                <w:noProof/>
              </w:rPr>
              <w:t>ПЛАН РАДА ДЕЧЈЕГ САВЕЗА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3" w:history="1">
            <w:r w:rsidR="003D5E8C" w:rsidRPr="003D5E8C">
              <w:rPr>
                <w:rStyle w:val="Hyperlink"/>
                <w:rFonts w:ascii="Times New Roman" w:hAnsi="Times New Roman"/>
                <w:noProof/>
              </w:rPr>
              <w:t>ПЛАН РЕАЛИЗАЦИЈЕ НЕДЕЉЕ СПОРТА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4" w:history="1">
            <w:r w:rsidR="003D5E8C" w:rsidRPr="003D5E8C">
              <w:rPr>
                <w:rStyle w:val="Hyperlink"/>
                <w:rFonts w:ascii="Times New Roman" w:hAnsi="Times New Roman"/>
                <w:noProof/>
              </w:rPr>
              <w:t>ПЛАНОВИ РЕАЛИЗАЦИЈЕ ПОСЕБНИХ ПРОГРАМА ИЗ ШКОЛСКОГ ПРОГРАМА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5" w:history="1">
            <w:r w:rsidR="003D5E8C" w:rsidRPr="003D5E8C">
              <w:rPr>
                <w:rStyle w:val="Hyperlink"/>
                <w:rFonts w:ascii="Times New Roman" w:hAnsi="Times New Roman"/>
                <w:noProof/>
              </w:rPr>
              <w:t>ПЛАН САРАДЊЕ СА ПОРОДИЦОМ</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118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6" w:history="1">
            <w:r w:rsidR="003D5E8C" w:rsidRPr="003D5E8C">
              <w:rPr>
                <w:rStyle w:val="Hyperlink"/>
                <w:rFonts w:ascii="Times New Roman" w:hAnsi="Times New Roman"/>
                <w:noProof/>
              </w:rPr>
              <w:t>ПЛАН УКЉУЧИВАЊА РОДИТЕЉА ОДНОСНО ДРУГИХ ЗАКОНСКИХ ЗАСТУПНИКА У РАД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7" w:history="1">
            <w:r w:rsidR="003D5E8C" w:rsidRPr="003D5E8C">
              <w:rPr>
                <w:rStyle w:val="Hyperlink"/>
                <w:rFonts w:ascii="Times New Roman" w:hAnsi="Times New Roman"/>
                <w:noProof/>
              </w:rPr>
              <w:t>ПЛАН ЗДРАВСТВЕНЕ ЗАШТИТЕ УЧЕНИКА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8" w:history="1">
            <w:r w:rsidR="003D5E8C" w:rsidRPr="003D5E8C">
              <w:rPr>
                <w:rStyle w:val="Hyperlink"/>
                <w:rFonts w:ascii="Times New Roman" w:hAnsi="Times New Roman"/>
                <w:noProof/>
              </w:rPr>
              <w:t>ПЛАН ПРЕВЕНЦИЈЕ БОЛЕСТИ ЗАВИСНОСТИ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69" w:history="1">
            <w:r w:rsidR="003D5E8C" w:rsidRPr="003D5E8C">
              <w:rPr>
                <w:rStyle w:val="Hyperlink"/>
                <w:rFonts w:ascii="Times New Roman" w:hAnsi="Times New Roman"/>
                <w:noProof/>
              </w:rPr>
              <w:t xml:space="preserve">ПЛАН </w:t>
            </w:r>
            <w:r w:rsidR="003D5E8C" w:rsidRPr="003D5E8C">
              <w:rPr>
                <w:rStyle w:val="Hyperlink"/>
                <w:rFonts w:ascii="Times New Roman" w:hAnsi="Times New Roman"/>
                <w:noProof/>
                <w:lang w:val="sr-Cyrl-RS"/>
              </w:rPr>
              <w:t xml:space="preserve">АКТИВНОСТИ </w:t>
            </w:r>
            <w:r w:rsidR="003D5E8C" w:rsidRPr="003D5E8C">
              <w:rPr>
                <w:rStyle w:val="Hyperlink"/>
                <w:rFonts w:ascii="Times New Roman" w:hAnsi="Times New Roman"/>
                <w:noProof/>
              </w:rPr>
              <w:t>ПРЕВЕНЦИЈЕ УПОТРЕБЕ ДРОГА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_Toc118456769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0" w:history="1">
            <w:r w:rsidR="003D5E8C" w:rsidRPr="003D5E8C">
              <w:rPr>
                <w:rStyle w:val="Hyperlink"/>
                <w:rFonts w:ascii="Times New Roman" w:hAnsi="Times New Roman"/>
                <w:noProof/>
              </w:rPr>
              <w:t>ПЛАН СОЦИЈАЛНЕ ЗАШТИТЕ УЧЕНИКА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1" w:history="1">
            <w:r w:rsidR="003D5E8C" w:rsidRPr="003D5E8C">
              <w:rPr>
                <w:rStyle w:val="Hyperlink"/>
                <w:rFonts w:ascii="Times New Roman" w:hAnsi="Times New Roman"/>
                <w:noProof/>
              </w:rPr>
              <w:t>ПЛАН ЗАШТИТЕ ЖИВОТНЕ СРЕДИНЕ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125</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2" w:history="1">
            <w:r w:rsidR="003D5E8C" w:rsidRPr="003D5E8C">
              <w:rPr>
                <w:rStyle w:val="Hyperlink"/>
                <w:rFonts w:ascii="Times New Roman" w:hAnsi="Times New Roman"/>
                <w:noProof/>
              </w:rPr>
              <w:t>ПЛАН САРАДЊЕ СА ЛОКАЛНОМ САМОУПРАВОМ</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3" w:history="1">
            <w:r w:rsidR="003D5E8C" w:rsidRPr="003D5E8C">
              <w:rPr>
                <w:rStyle w:val="Hyperlink"/>
                <w:rFonts w:ascii="Times New Roman" w:hAnsi="Times New Roman"/>
                <w:noProof/>
              </w:rPr>
              <w:t>ПЛАН ПРОФЕСИОНАЛНЕ ОРИЈЕНТАЦИЈЕ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4" w:history="1">
            <w:r w:rsidR="003D5E8C" w:rsidRPr="003D5E8C">
              <w:rPr>
                <w:rStyle w:val="Hyperlink"/>
                <w:rFonts w:ascii="Times New Roman" w:hAnsi="Times New Roman"/>
                <w:noProof/>
              </w:rPr>
              <w:t>ПЛАН КУЛТУРНИХ АКТИВНОСТИ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129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5" w:history="1">
            <w:r w:rsidR="003D5E8C" w:rsidRPr="003D5E8C">
              <w:rPr>
                <w:rStyle w:val="Hyperlink"/>
                <w:rFonts w:ascii="Times New Roman" w:hAnsi="Times New Roman"/>
                <w:noProof/>
              </w:rPr>
              <w:t>ПЛАН ЗА УВОЂЕЊЕ У ПОСАО ПРИПРАВНИКА СТАЖИСТЕ- НАСТАВНИКА И СТРУЧНОГ САРАДНИКА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131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6" w:history="1">
            <w:r w:rsidR="003D5E8C" w:rsidRPr="003D5E8C">
              <w:rPr>
                <w:rStyle w:val="Hyperlink"/>
                <w:rFonts w:ascii="Times New Roman" w:hAnsi="Times New Roman"/>
                <w:noProof/>
              </w:rPr>
              <w:t>ПЛАН УВОЂЕЊА У ПОСАО ПРИПРАВНИКА-НАСТАВНИКА И СТРУЧНОГ САРАДНИКА КОЈИ ЗАСНИВА РАДНИ ОДНОС</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137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7" w:history="1">
            <w:r w:rsidR="003D5E8C" w:rsidRPr="003D5E8C">
              <w:rPr>
                <w:rStyle w:val="Hyperlink"/>
                <w:rFonts w:ascii="Times New Roman" w:hAnsi="Times New Roman"/>
                <w:noProof/>
              </w:rPr>
              <w:t>ПЛАН ПОДРШКЕ НОВОПРИДОШЛИМ УЧЕНИЦИМА  И НАСТАВНИЦИМА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142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8" w:history="1">
            <w:r w:rsidR="003D5E8C" w:rsidRPr="003D5E8C">
              <w:rPr>
                <w:rStyle w:val="Hyperlink"/>
                <w:rFonts w:ascii="Times New Roman" w:hAnsi="Times New Roman"/>
                <w:noProof/>
              </w:rPr>
              <w:t>ПЛАН ПРУЖАЊА ПОДРШКЕ УЧЕНИЦИМА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144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79" w:history="1">
            <w:r w:rsidR="003D5E8C" w:rsidRPr="003D5E8C">
              <w:rPr>
                <w:rStyle w:val="Hyperlink"/>
                <w:rFonts w:ascii="Times New Roman" w:hAnsi="Times New Roman"/>
                <w:noProof/>
              </w:rPr>
              <w:t>ЕКСКУРЗИЈЕ,  ИЗЛЕТИ, НАСТАВА У ПРИРОДИ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_Toc118456779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147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0" w:history="1">
            <w:r w:rsidR="003D5E8C" w:rsidRPr="003D5E8C">
              <w:rPr>
                <w:rStyle w:val="Hyperlink"/>
                <w:rFonts w:ascii="Times New Roman" w:hAnsi="Times New Roman"/>
                <w:noProof/>
              </w:rPr>
              <w:t>ПЛАН ОРГАНИЗАЦИЈЕ И ИЗВОЂЕЊА ЈЕДНОДНЕВНОГ ИЗЛЕТА У ПРВОМ РАЗРЕДУ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147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1" w:history="1">
            <w:r w:rsidR="003D5E8C" w:rsidRPr="003D5E8C">
              <w:rPr>
                <w:rStyle w:val="Hyperlink"/>
                <w:rFonts w:ascii="Times New Roman" w:hAnsi="Times New Roman"/>
                <w:noProof/>
              </w:rPr>
              <w:t>ПЛАН   ОРГАНИЗАЦИЈЕ  И  ИЗВОЂЕЊА  ЈЕДНОДНЕВНОГ  ИЗЛЕТА  У  2. РАЗРЕДУ   ЗА  ШКОЛСКУ  20</w:t>
            </w:r>
            <w:r w:rsidR="003D5E8C" w:rsidRPr="003D5E8C">
              <w:rPr>
                <w:rStyle w:val="Hyperlink"/>
                <w:rFonts w:ascii="Times New Roman" w:hAnsi="Times New Roman"/>
                <w:noProof/>
                <w:lang w:val="sr-Latn-RS"/>
              </w:rPr>
              <w:t>22</w:t>
            </w:r>
            <w:r w:rsidR="003D5E8C" w:rsidRPr="003D5E8C">
              <w:rPr>
                <w:rStyle w:val="Hyperlink"/>
                <w:rFonts w:ascii="Times New Roman" w:hAnsi="Times New Roman"/>
                <w:noProof/>
              </w:rPr>
              <w:t>/</w:t>
            </w:r>
            <w:r w:rsidR="003D5E8C" w:rsidRPr="003D5E8C">
              <w:rPr>
                <w:rStyle w:val="Hyperlink"/>
                <w:rFonts w:ascii="Times New Roman" w:hAnsi="Times New Roman"/>
                <w:noProof/>
                <w:lang w:val="sr-Latn-RS"/>
              </w:rPr>
              <w:t>23</w:t>
            </w:r>
            <w:r w:rsidR="003D5E8C" w:rsidRPr="003D5E8C">
              <w:rPr>
                <w:rStyle w:val="Hyperlink"/>
                <w:rFonts w:ascii="Times New Roman" w:hAnsi="Times New Roman"/>
                <w:noProof/>
              </w:rPr>
              <w:t>. ГОДИНУ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148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2" w:history="1">
            <w:r w:rsidR="003D5E8C" w:rsidRPr="003D5E8C">
              <w:rPr>
                <w:rStyle w:val="Hyperlink"/>
                <w:rFonts w:ascii="Times New Roman" w:hAnsi="Times New Roman"/>
                <w:noProof/>
              </w:rPr>
              <w:t>ПЛАН   ОРГАНИЗАЦИЈЕ  И  ИЗВОЂЕЊА  ЈЕДНОДНЕВНОГ  ИЗЛЕТА</w:t>
            </w:r>
            <w:r w:rsidR="003D5E8C" w:rsidRPr="003D5E8C">
              <w:rPr>
                <w:rStyle w:val="Hyperlink"/>
                <w:rFonts w:ascii="Times New Roman" w:hAnsi="Times New Roman"/>
                <w:noProof/>
                <w:lang w:val="sr-Cyrl-RS"/>
              </w:rPr>
              <w:t xml:space="preserve"> </w:t>
            </w:r>
            <w:r w:rsidR="003D5E8C" w:rsidRPr="003D5E8C">
              <w:rPr>
                <w:rStyle w:val="Hyperlink"/>
                <w:rFonts w:ascii="Times New Roman" w:hAnsi="Times New Roman"/>
                <w:noProof/>
              </w:rPr>
              <w:t>У  3. РАЗРЕДУ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151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3" w:history="1">
            <w:r w:rsidR="003D5E8C" w:rsidRPr="003D5E8C">
              <w:rPr>
                <w:rStyle w:val="Hyperlink"/>
                <w:rFonts w:ascii="Times New Roman" w:hAnsi="Times New Roman"/>
                <w:noProof/>
              </w:rPr>
              <w:t>ПЛАН   ОРГАНИЗАЦИЈЕ  И  ИЗВОЂЕЊА  ЈЕДНОДНЕВНОГ  ИЗЛЕТА</w:t>
            </w:r>
            <w:r w:rsidR="003D5E8C" w:rsidRPr="003D5E8C">
              <w:rPr>
                <w:rStyle w:val="Hyperlink"/>
                <w:rFonts w:ascii="Times New Roman" w:hAnsi="Times New Roman"/>
                <w:noProof/>
                <w:lang w:val="sr-Cyrl-RS"/>
              </w:rPr>
              <w:t xml:space="preserve"> </w:t>
            </w:r>
            <w:r w:rsidR="003D5E8C" w:rsidRPr="003D5E8C">
              <w:rPr>
                <w:rStyle w:val="Hyperlink"/>
                <w:rFonts w:ascii="Times New Roman" w:hAnsi="Times New Roman"/>
                <w:noProof/>
              </w:rPr>
              <w:t>У  4. РАЗРЕДУ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156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4" w:history="1">
            <w:r w:rsidR="003D5E8C" w:rsidRPr="003D5E8C">
              <w:rPr>
                <w:rStyle w:val="Hyperlink"/>
                <w:rFonts w:ascii="Times New Roman" w:hAnsi="Times New Roman"/>
                <w:noProof/>
              </w:rPr>
              <w:t>ПЛАН И ПРОГРАМ ЕКСКУРЗИЈЕ УЧЕНИКА 5. РАЗРЕДА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158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5" w:history="1">
            <w:r w:rsidR="003D5E8C" w:rsidRPr="003D5E8C">
              <w:rPr>
                <w:rStyle w:val="Hyperlink"/>
                <w:rFonts w:ascii="Times New Roman" w:hAnsi="Times New Roman"/>
                <w:noProof/>
              </w:rPr>
              <w:t xml:space="preserve">ПЛАН И ПРОГРАМ РЕАЛИЗАЦИЈЕ ДВОДНЕВНЕ ЕКСКУРЗИЈЕ </w:t>
            </w:r>
            <w:r w:rsidR="003D5E8C" w:rsidRPr="003D5E8C">
              <w:rPr>
                <w:rStyle w:val="Hyperlink"/>
                <w:rFonts w:ascii="Times New Roman" w:hAnsi="Times New Roman"/>
                <w:noProof/>
                <w:lang w:val="sr-Cyrl-RS"/>
              </w:rPr>
              <w:t xml:space="preserve">У </w:t>
            </w:r>
            <w:r w:rsidR="003D5E8C" w:rsidRPr="003D5E8C">
              <w:rPr>
                <w:rStyle w:val="Hyperlink"/>
                <w:rFonts w:ascii="Times New Roman" w:hAnsi="Times New Roman"/>
                <w:noProof/>
              </w:rPr>
              <w:t>6. РАЗРЕД</w:t>
            </w:r>
            <w:r w:rsidR="003D5E8C" w:rsidRPr="003D5E8C">
              <w:rPr>
                <w:rStyle w:val="Hyperlink"/>
                <w:rFonts w:ascii="Times New Roman" w:hAnsi="Times New Roman"/>
                <w:noProof/>
                <w:lang w:val="sr-Cyrl-RS"/>
              </w:rPr>
              <w:t>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159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6" w:history="1">
            <w:r w:rsidR="003D5E8C" w:rsidRPr="003D5E8C">
              <w:rPr>
                <w:rStyle w:val="Hyperlink"/>
                <w:rFonts w:ascii="Times New Roman" w:hAnsi="Times New Roman"/>
                <w:noProof/>
              </w:rPr>
              <w:t>ПРОГРАМ  ЕКСКУРЗИЈЕ УЧЕНИКА СЕДМОГ РАЗРЕДА ЗА ДВОДНЕВНУ ЕКСКУРЗИЈУ - ЈУГОЗАПАДНА СРБИЈА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161</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7" w:history="1">
            <w:r w:rsidR="003D5E8C" w:rsidRPr="003D5E8C">
              <w:rPr>
                <w:rStyle w:val="Hyperlink"/>
                <w:rFonts w:ascii="Times New Roman" w:hAnsi="Times New Roman"/>
                <w:noProof/>
              </w:rPr>
              <w:t>ПРОГРАМ  ЕКСКУРЗИЈЕ УЧЕНИКА ОСМОГ РАЗРЕДА</w:t>
            </w:r>
            <w:r w:rsidR="003D5E8C" w:rsidRPr="003D5E8C">
              <w:rPr>
                <w:rStyle w:val="Hyperlink"/>
                <w:rFonts w:ascii="Times New Roman" w:hAnsi="Times New Roman"/>
                <w:noProof/>
                <w:lang w:val="sr-Latn-RS"/>
              </w:rPr>
              <w:t xml:space="preserve"> </w:t>
            </w:r>
            <w:r w:rsidR="003D5E8C" w:rsidRPr="003D5E8C">
              <w:rPr>
                <w:rStyle w:val="Hyperlink"/>
                <w:rFonts w:ascii="Times New Roman" w:hAnsi="Times New Roman"/>
                <w:noProof/>
              </w:rPr>
              <w:t>ЗА ТРОДНЕВНУ ЕКСКУРЗИЈУ - ВОЈВОДИНА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162</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88" w:history="1">
            <w:r w:rsidR="003D5E8C" w:rsidRPr="003D5E8C">
              <w:rPr>
                <w:rStyle w:val="Hyperlink"/>
                <w:rFonts w:ascii="Times New Roman" w:hAnsi="Times New Roman"/>
                <w:noProof/>
              </w:rPr>
              <w:t xml:space="preserve">ПЛАН </w:t>
            </w:r>
            <w:r w:rsidR="003D5E8C" w:rsidRPr="003D5E8C">
              <w:rPr>
                <w:rStyle w:val="Hyperlink"/>
                <w:rFonts w:ascii="Times New Roman" w:hAnsi="Times New Roman"/>
                <w:noProof/>
                <w:lang w:val="sr-Cyrl-RS"/>
              </w:rPr>
              <w:t xml:space="preserve">И ПРОГРАМ </w:t>
            </w:r>
            <w:r w:rsidR="003D5E8C" w:rsidRPr="003D5E8C">
              <w:rPr>
                <w:rStyle w:val="Hyperlink"/>
                <w:rFonts w:ascii="Times New Roman" w:hAnsi="Times New Roman"/>
                <w:noProof/>
              </w:rPr>
              <w:t>РЕАЛИЗАЦИЈЕ ВЕРСКЕ ЕКСКУРЗИЈЕ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_Toc118456788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163</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95" w:history="1">
            <w:r w:rsidR="003D5E8C" w:rsidRPr="003D5E8C">
              <w:rPr>
                <w:rStyle w:val="Hyperlink"/>
                <w:rFonts w:ascii="Times New Roman" w:eastAsiaTheme="minorHAnsi" w:hAnsi="Times New Roman"/>
                <w:noProof/>
              </w:rPr>
              <w:t>ПЛАН И ПРОГРАМ ЗА</w:t>
            </w:r>
            <w:r w:rsidR="003D5E8C" w:rsidRPr="003D5E8C">
              <w:rPr>
                <w:rStyle w:val="Hyperlink"/>
                <w:rFonts w:ascii="Times New Roman" w:eastAsiaTheme="minorHAnsi" w:hAnsi="Times New Roman"/>
                <w:noProof/>
                <w:lang w:val="sr-Cyrl-RS"/>
              </w:rPr>
              <w:t xml:space="preserve"> </w:t>
            </w:r>
            <w:r w:rsidR="003D5E8C" w:rsidRPr="003D5E8C">
              <w:rPr>
                <w:rStyle w:val="Hyperlink"/>
                <w:rFonts w:ascii="Times New Roman" w:eastAsiaTheme="minorHAnsi" w:hAnsi="Times New Roman"/>
                <w:noProof/>
              </w:rPr>
              <w:t>ЈЕДНОДНЕВНИ ИЗЛЕТ – САЈАМ КЊИГА У БЕОГРАДУ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_Toc118456795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96" w:history="1">
            <w:r w:rsidR="003D5E8C" w:rsidRPr="003D5E8C">
              <w:rPr>
                <w:rStyle w:val="Hyperlink"/>
                <w:rFonts w:ascii="Times New Roman" w:hAnsi="Times New Roman"/>
                <w:noProof/>
              </w:rPr>
              <w:t>ПОСЕТЕ И ИЗЛЕТИ У ИЗДВОЈЕНОМ ОДЕЉЕЊУ У Г. СТОПАЊУ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_Toc118456796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164</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97" w:history="1">
            <w:r w:rsidR="003D5E8C" w:rsidRPr="003D5E8C">
              <w:rPr>
                <w:rStyle w:val="Hyperlink"/>
                <w:rFonts w:ascii="Times New Roman" w:hAnsi="Times New Roman"/>
                <w:noProof/>
              </w:rPr>
              <w:t>ПЛАН ПРИПРЕМЕ ЗА ЗАВРШНИ ИСПИТ</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_Toc118456797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166</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98" w:history="1">
            <w:r w:rsidR="003D5E8C" w:rsidRPr="003D5E8C">
              <w:rPr>
                <w:rStyle w:val="Hyperlink"/>
                <w:rFonts w:ascii="Times New Roman" w:hAnsi="Times New Roman"/>
                <w:noProof/>
              </w:rPr>
              <w:t>ПЛАН САРАДЊЕ И УМРЕЖАВАЊА СА ДРУГИМ ШКОЛАМА И УСТАНОВАМА</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_Toc118456798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799" w:history="1">
            <w:r w:rsidR="003D5E8C" w:rsidRPr="003D5E8C">
              <w:rPr>
                <w:rStyle w:val="Hyperlink"/>
                <w:rFonts w:ascii="Times New Roman" w:hAnsi="Times New Roman"/>
                <w:noProof/>
              </w:rPr>
              <w:t>ПЛАН РАДА СЕКРЕТАРА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_Toc118456799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167</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800" w:history="1">
            <w:r w:rsidR="003D5E8C" w:rsidRPr="003D5E8C">
              <w:rPr>
                <w:rStyle w:val="Hyperlink"/>
                <w:rFonts w:ascii="Times New Roman" w:hAnsi="Times New Roman"/>
                <w:noProof/>
              </w:rPr>
              <w:t>ПЛАН БЕЗБЕДНОСТИ И ЗДРАВЉА НА РАДУ</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_Toc118456800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168</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801" w:history="1">
            <w:r w:rsidR="003D5E8C" w:rsidRPr="003D5E8C">
              <w:rPr>
                <w:rStyle w:val="Hyperlink"/>
                <w:rFonts w:ascii="Times New Roman" w:hAnsi="Times New Roman"/>
                <w:noProof/>
              </w:rPr>
              <w:t>ПРОЈЕКТИ</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_Toc118456801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169</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802" w:history="1">
            <w:r w:rsidR="003D5E8C" w:rsidRPr="003D5E8C">
              <w:rPr>
                <w:rStyle w:val="Hyperlink"/>
                <w:rFonts w:ascii="Times New Roman" w:hAnsi="Times New Roman"/>
                <w:noProof/>
              </w:rPr>
              <w:t>ПЛАН УКЉУЧИВАЊА ШКОЛЕ У НАЦИОНАЛНЕ И МЕЂУНАРОДНЕ РАЗВОЈНЕ ПРОЈЕКТЕ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_Toc118456802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170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803" w:history="1">
            <w:r w:rsidR="003D5E8C" w:rsidRPr="003D5E8C">
              <w:rPr>
                <w:rStyle w:val="Hyperlink"/>
                <w:rFonts w:ascii="Times New Roman" w:hAnsi="Times New Roman"/>
                <w:noProof/>
              </w:rPr>
              <w:t>ПРАЋЕЊЕ И ЕВАЛУАЦИЈА ГОДИШЊЕГ ПЛАНА РАДА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_Toc118456803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170</w:t>
            </w:r>
            <w:r w:rsidR="003D5E8C" w:rsidRPr="003D5E8C">
              <w:rPr>
                <w:rFonts w:ascii="Times New Roman" w:hAnsi="Times New Roman"/>
                <w:noProof/>
                <w:webHidden/>
              </w:rPr>
              <w:fldChar w:fldCharType="end"/>
            </w:r>
          </w:hyperlink>
        </w:p>
        <w:p w:rsidR="003D5E8C" w:rsidRPr="003D5E8C" w:rsidRDefault="001D3563">
          <w:pPr>
            <w:pStyle w:val="TOC1"/>
            <w:tabs>
              <w:tab w:val="right" w:leader="dot" w:pos="11230"/>
            </w:tabs>
            <w:rPr>
              <w:rFonts w:ascii="Times New Roman" w:eastAsiaTheme="minorEastAsia" w:hAnsi="Times New Roman"/>
              <w:noProof/>
            </w:rPr>
          </w:pPr>
          <w:hyperlink w:anchor="_Toc118456804" w:history="1">
            <w:r w:rsidR="003D5E8C" w:rsidRPr="003D5E8C">
              <w:rPr>
                <w:rStyle w:val="Hyperlink"/>
                <w:rFonts w:ascii="Times New Roman" w:hAnsi="Times New Roman"/>
                <w:noProof/>
              </w:rPr>
              <w:t>ПРИЛОЗИ УЗ ГОДИШЊИ ПЛАН РАДА ШКОЛЕ</w:t>
            </w:r>
            <w:r w:rsidR="003D5E8C" w:rsidRPr="003D5E8C">
              <w:rPr>
                <w:rFonts w:ascii="Times New Roman" w:hAnsi="Times New Roman"/>
                <w:noProof/>
                <w:webHidden/>
              </w:rPr>
              <w:tab/>
            </w:r>
            <w:r w:rsidR="003D5E8C" w:rsidRPr="003D5E8C">
              <w:rPr>
                <w:rFonts w:ascii="Times New Roman" w:hAnsi="Times New Roman"/>
                <w:noProof/>
                <w:webHidden/>
              </w:rPr>
              <w:fldChar w:fldCharType="begin"/>
            </w:r>
            <w:r w:rsidR="003D5E8C" w:rsidRPr="003D5E8C">
              <w:rPr>
                <w:rFonts w:ascii="Times New Roman" w:hAnsi="Times New Roman"/>
                <w:noProof/>
                <w:webHidden/>
              </w:rPr>
              <w:instrText xml:space="preserve"> PAGEREF _Toc118456804 \h </w:instrText>
            </w:r>
            <w:r w:rsidR="003D5E8C" w:rsidRPr="003D5E8C">
              <w:rPr>
                <w:rFonts w:ascii="Times New Roman" w:hAnsi="Times New Roman"/>
                <w:noProof/>
                <w:webHidden/>
              </w:rPr>
            </w:r>
            <w:r w:rsidR="003D5E8C" w:rsidRPr="003D5E8C">
              <w:rPr>
                <w:rFonts w:ascii="Times New Roman" w:hAnsi="Times New Roman"/>
                <w:noProof/>
                <w:webHidden/>
              </w:rPr>
              <w:fldChar w:fldCharType="separate"/>
            </w:r>
            <w:r w:rsidR="004B6863">
              <w:rPr>
                <w:rFonts w:ascii="Times New Roman" w:hAnsi="Times New Roman"/>
                <w:noProof/>
                <w:webHidden/>
              </w:rPr>
              <w:t>171</w:t>
            </w:r>
            <w:r w:rsidR="003D5E8C" w:rsidRPr="003D5E8C">
              <w:rPr>
                <w:rFonts w:ascii="Times New Roman" w:hAnsi="Times New Roman"/>
                <w:noProof/>
                <w:webHidden/>
              </w:rPr>
              <w:fldChar w:fldCharType="end"/>
            </w:r>
          </w:hyperlink>
        </w:p>
        <w:p w:rsidR="00C16BB9" w:rsidRPr="003D5E8C" w:rsidRDefault="00087237" w:rsidP="00C1460B">
          <w:pPr>
            <w:rPr>
              <w:rFonts w:ascii="Times New Roman" w:hAnsi="Times New Roman" w:cs="Times New Roman"/>
            </w:rPr>
          </w:pPr>
          <w:r w:rsidRPr="003D5E8C">
            <w:rPr>
              <w:rFonts w:ascii="Times New Roman" w:hAnsi="Times New Roman" w:cs="Times New Roman"/>
              <w:b/>
              <w:bCs/>
              <w:noProof/>
            </w:rPr>
            <w:fldChar w:fldCharType="end"/>
          </w:r>
        </w:p>
      </w:sdtContent>
    </w:sdt>
    <w:p w:rsidR="00C16BB9" w:rsidRPr="003D5E8C" w:rsidRDefault="00C16BB9" w:rsidP="00C90F11">
      <w:pPr>
        <w:spacing w:line="240" w:lineRule="auto"/>
        <w:rPr>
          <w:rFonts w:ascii="Times New Roman" w:hAnsi="Times New Roman" w:cs="Times New Roman"/>
          <w:lang w:val="sr-Cyrl-RS" w:eastAsia="ja-JP"/>
        </w:rPr>
      </w:pPr>
    </w:p>
    <w:p w:rsidR="0024721C" w:rsidRPr="003D5E8C" w:rsidRDefault="0024721C" w:rsidP="00C90F11">
      <w:pPr>
        <w:spacing w:line="240" w:lineRule="auto"/>
        <w:rPr>
          <w:rFonts w:ascii="Times New Roman" w:hAnsi="Times New Roman" w:cs="Times New Roman"/>
          <w:lang w:val="sr-Cyrl-RS" w:eastAsia="ja-JP"/>
        </w:rPr>
      </w:pPr>
    </w:p>
    <w:p w:rsidR="0024721C" w:rsidRPr="003D5E8C" w:rsidRDefault="0024721C" w:rsidP="00C90F11">
      <w:pPr>
        <w:spacing w:line="240" w:lineRule="auto"/>
        <w:rPr>
          <w:rFonts w:ascii="Times New Roman" w:hAnsi="Times New Roman" w:cs="Times New Roman"/>
          <w:lang w:val="sr-Cyrl-RS" w:eastAsia="ja-JP"/>
        </w:rPr>
      </w:pPr>
    </w:p>
    <w:p w:rsidR="0024721C" w:rsidRPr="003D5E8C" w:rsidRDefault="0024721C" w:rsidP="00C90F11">
      <w:pPr>
        <w:spacing w:line="240" w:lineRule="auto"/>
        <w:rPr>
          <w:rFonts w:ascii="Times New Roman" w:hAnsi="Times New Roman" w:cs="Times New Roman"/>
          <w:lang w:val="sr-Cyrl-RS" w:eastAsia="ja-JP"/>
        </w:rPr>
      </w:pPr>
    </w:p>
    <w:p w:rsidR="0024721C" w:rsidRDefault="0024721C" w:rsidP="00C90F11">
      <w:pPr>
        <w:spacing w:line="240" w:lineRule="auto"/>
        <w:rPr>
          <w:rFonts w:ascii="Times New Roman" w:hAnsi="Times New Roman" w:cs="Times New Roman"/>
          <w:lang w:val="sr-Cyrl-RS" w:eastAsia="ja-JP"/>
        </w:rPr>
      </w:pPr>
    </w:p>
    <w:p w:rsidR="00576CCD" w:rsidRDefault="00576CCD" w:rsidP="00C90F11">
      <w:pPr>
        <w:spacing w:line="240" w:lineRule="auto"/>
        <w:rPr>
          <w:rFonts w:ascii="Times New Roman" w:hAnsi="Times New Roman" w:cs="Times New Roman"/>
          <w:lang w:val="sr-Cyrl-RS" w:eastAsia="ja-JP"/>
        </w:rPr>
      </w:pPr>
    </w:p>
    <w:p w:rsidR="00576CCD" w:rsidRDefault="00576CCD" w:rsidP="00C90F11">
      <w:pPr>
        <w:spacing w:line="240" w:lineRule="auto"/>
        <w:rPr>
          <w:rFonts w:ascii="Times New Roman" w:hAnsi="Times New Roman" w:cs="Times New Roman"/>
          <w:lang w:val="sr-Cyrl-RS" w:eastAsia="ja-JP"/>
        </w:rPr>
      </w:pPr>
    </w:p>
    <w:p w:rsidR="00576CCD" w:rsidRDefault="00576CCD" w:rsidP="00C90F11">
      <w:pPr>
        <w:spacing w:line="240" w:lineRule="auto"/>
        <w:rPr>
          <w:rFonts w:ascii="Times New Roman" w:hAnsi="Times New Roman" w:cs="Times New Roman"/>
          <w:lang w:val="sr-Cyrl-RS" w:eastAsia="ja-JP"/>
        </w:rPr>
      </w:pPr>
    </w:p>
    <w:p w:rsidR="00576CCD" w:rsidRDefault="00576CCD" w:rsidP="00C90F11">
      <w:pPr>
        <w:spacing w:line="240" w:lineRule="auto"/>
        <w:rPr>
          <w:rFonts w:ascii="Times New Roman" w:hAnsi="Times New Roman" w:cs="Times New Roman"/>
          <w:lang w:val="sr-Cyrl-RS" w:eastAsia="ja-JP"/>
        </w:rPr>
      </w:pPr>
    </w:p>
    <w:p w:rsidR="00576CCD" w:rsidRDefault="00576CCD" w:rsidP="00C90F11">
      <w:pPr>
        <w:spacing w:line="240" w:lineRule="auto"/>
        <w:rPr>
          <w:rFonts w:ascii="Times New Roman" w:hAnsi="Times New Roman" w:cs="Times New Roman"/>
          <w:lang w:val="sr-Cyrl-RS" w:eastAsia="ja-JP"/>
        </w:rPr>
      </w:pPr>
    </w:p>
    <w:p w:rsidR="00576CCD" w:rsidRPr="003D5E8C" w:rsidRDefault="00576CCD" w:rsidP="00C90F11">
      <w:pPr>
        <w:spacing w:line="240" w:lineRule="auto"/>
        <w:rPr>
          <w:rFonts w:ascii="Times New Roman" w:hAnsi="Times New Roman" w:cs="Times New Roman"/>
          <w:lang w:val="sr-Cyrl-RS" w:eastAsia="ja-JP"/>
        </w:rPr>
      </w:pPr>
    </w:p>
    <w:p w:rsidR="003B737F" w:rsidRPr="003D5E8C" w:rsidRDefault="003B737F" w:rsidP="003B4F60">
      <w:pPr>
        <w:pStyle w:val="Heading2"/>
        <w:rPr>
          <w:sz w:val="22"/>
          <w:szCs w:val="22"/>
        </w:rPr>
      </w:pPr>
      <w:bookmarkStart w:id="0" w:name="_Toc529915184"/>
      <w:bookmarkStart w:id="1" w:name="_Toc19177818"/>
    </w:p>
    <w:p w:rsidR="003B737F" w:rsidRPr="003D5E8C" w:rsidRDefault="003B737F" w:rsidP="00242B3C">
      <w:pPr>
        <w:pStyle w:val="Heading2"/>
        <w:jc w:val="center"/>
      </w:pPr>
      <w:bookmarkStart w:id="2" w:name="_Toc50888012"/>
      <w:bookmarkStart w:id="3" w:name="_Toc52181341"/>
      <w:bookmarkStart w:id="4" w:name="_Toc82178359"/>
      <w:bookmarkStart w:id="5" w:name="_Toc82519392"/>
      <w:bookmarkStart w:id="6" w:name="_Toc118456683"/>
      <w:r w:rsidRPr="003D5E8C">
        <w:rPr>
          <w:noProof/>
          <w:lang w:val="en-US"/>
        </w:rPr>
        <w:drawing>
          <wp:inline distT="0" distB="0" distL="0" distR="0" wp14:anchorId="4BBD4F86" wp14:editId="38A0AF88">
            <wp:extent cx="3829050" cy="272042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vana-Pavlov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8928" cy="2727444"/>
                    </a:xfrm>
                    <a:prstGeom prst="rect">
                      <a:avLst/>
                    </a:prstGeom>
                  </pic:spPr>
                </pic:pic>
              </a:graphicData>
            </a:graphic>
          </wp:inline>
        </w:drawing>
      </w:r>
      <w:bookmarkEnd w:id="2"/>
      <w:bookmarkEnd w:id="3"/>
      <w:bookmarkEnd w:id="4"/>
      <w:bookmarkEnd w:id="5"/>
      <w:bookmarkEnd w:id="6"/>
    </w:p>
    <w:p w:rsidR="003B737F" w:rsidRPr="003D5E8C" w:rsidRDefault="003B737F" w:rsidP="003B4F60">
      <w:pPr>
        <w:pStyle w:val="Heading2"/>
      </w:pPr>
    </w:p>
    <w:p w:rsidR="00D57A0A" w:rsidRPr="003D5E8C" w:rsidRDefault="00D57A0A" w:rsidP="002A5F2F">
      <w:pPr>
        <w:pStyle w:val="Heading1"/>
      </w:pPr>
      <w:bookmarkStart w:id="7" w:name="_Toc20757825"/>
      <w:bookmarkStart w:id="8" w:name="_Toc52181342"/>
      <w:bookmarkStart w:id="9" w:name="_Toc82178360"/>
      <w:bookmarkStart w:id="10" w:name="_Toc82178917"/>
      <w:bookmarkStart w:id="11" w:name="_Toc82519393"/>
      <w:bookmarkStart w:id="12" w:name="_Toc118456684"/>
      <w:r w:rsidRPr="003D5E8C">
        <w:t>ОСНОВНИ ПОДАЦИ О ШКОЛИ</w:t>
      </w:r>
      <w:bookmarkEnd w:id="7"/>
      <w:bookmarkEnd w:id="8"/>
      <w:bookmarkEnd w:id="9"/>
      <w:bookmarkEnd w:id="10"/>
      <w:bookmarkEnd w:id="11"/>
      <w:bookmarkEnd w:id="12"/>
    </w:p>
    <w:p w:rsidR="00D57A0A" w:rsidRPr="003D5E8C" w:rsidRDefault="00D57A0A" w:rsidP="003B4F60">
      <w:pPr>
        <w:pStyle w:val="Heading2"/>
      </w:pPr>
    </w:p>
    <w:tbl>
      <w:tblPr>
        <w:tblW w:w="5000" w:type="pct"/>
        <w:tblCellMar>
          <w:left w:w="0" w:type="dxa"/>
          <w:right w:w="0" w:type="dxa"/>
        </w:tblCellMar>
        <w:tblLook w:val="0000" w:firstRow="0" w:lastRow="0" w:firstColumn="0" w:lastColumn="0" w:noHBand="0" w:noVBand="0"/>
      </w:tblPr>
      <w:tblGrid>
        <w:gridCol w:w="5455"/>
        <w:gridCol w:w="5765"/>
      </w:tblGrid>
      <w:tr w:rsidR="00D57A0A" w:rsidRPr="003D5E8C" w:rsidTr="005A2196">
        <w:trPr>
          <w:trHeight w:val="237"/>
        </w:trPr>
        <w:tc>
          <w:tcPr>
            <w:tcW w:w="2431" w:type="pct"/>
            <w:tcBorders>
              <w:top w:val="single" w:sz="8" w:space="0" w:color="auto"/>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6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Назив школе</w:t>
            </w:r>
          </w:p>
        </w:tc>
        <w:tc>
          <w:tcPr>
            <w:tcW w:w="2569" w:type="pct"/>
            <w:tcBorders>
              <w:top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ОШ „Трајко Стаменковић“</w:t>
            </w:r>
          </w:p>
        </w:tc>
      </w:tr>
      <w:tr w:rsidR="00D57A0A" w:rsidRPr="003D5E8C" w:rsidTr="005A2196">
        <w:trPr>
          <w:trHeight w:val="220"/>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6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Адреса</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Дубочица 72, Лесковац</w:t>
            </w:r>
          </w:p>
        </w:tc>
      </w:tr>
      <w:tr w:rsidR="0011605A" w:rsidRPr="003D5E8C" w:rsidTr="00431630">
        <w:trPr>
          <w:trHeight w:val="340"/>
        </w:trPr>
        <w:tc>
          <w:tcPr>
            <w:tcW w:w="5000" w:type="pct"/>
            <w:gridSpan w:val="2"/>
            <w:tcBorders>
              <w:left w:val="single" w:sz="8" w:space="0" w:color="auto"/>
              <w:bottom w:val="single" w:sz="8" w:space="0" w:color="auto"/>
              <w:right w:val="single" w:sz="8" w:space="0" w:color="auto"/>
            </w:tcBorders>
            <w:shd w:val="clear" w:color="auto" w:fill="auto"/>
            <w:vAlign w:val="bottom"/>
          </w:tcPr>
          <w:p w:rsidR="0011605A" w:rsidRPr="003D5E8C" w:rsidRDefault="0011605A"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b/>
                <w:sz w:val="24"/>
                <w:szCs w:val="24"/>
              </w:rPr>
              <w:t xml:space="preserve">                 Контакт подаци:</w:t>
            </w:r>
          </w:p>
        </w:tc>
      </w:tr>
      <w:tr w:rsidR="00D57A0A" w:rsidRPr="003D5E8C" w:rsidTr="005A2196">
        <w:trPr>
          <w:trHeight w:val="218"/>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2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Телефон/факс</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016/222-725</w:t>
            </w:r>
          </w:p>
        </w:tc>
      </w:tr>
      <w:tr w:rsidR="00D57A0A" w:rsidRPr="003D5E8C" w:rsidTr="005A2196">
        <w:trPr>
          <w:trHeight w:val="220"/>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2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Званични мејл школе</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ostrajkos@gmail.com</w:t>
            </w:r>
          </w:p>
        </w:tc>
      </w:tr>
      <w:tr w:rsidR="00D57A0A" w:rsidRPr="003D5E8C" w:rsidTr="005A2196">
        <w:trPr>
          <w:trHeight w:val="221"/>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2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Сајт</w:t>
            </w:r>
          </w:p>
        </w:tc>
        <w:tc>
          <w:tcPr>
            <w:tcW w:w="2569" w:type="pct"/>
            <w:tcBorders>
              <w:bottom w:val="single" w:sz="8" w:space="0" w:color="auto"/>
              <w:right w:val="single" w:sz="8" w:space="0" w:color="auto"/>
            </w:tcBorders>
            <w:shd w:val="clear" w:color="auto" w:fill="auto"/>
            <w:vAlign w:val="bottom"/>
          </w:tcPr>
          <w:p w:rsidR="00D57A0A" w:rsidRPr="003D5E8C" w:rsidRDefault="001D3563" w:rsidP="002A5F2F">
            <w:pPr>
              <w:spacing w:after="0" w:line="240" w:lineRule="auto"/>
              <w:rPr>
                <w:rFonts w:ascii="Times New Roman" w:eastAsia="Times New Roman" w:hAnsi="Times New Roman" w:cs="Times New Roman"/>
                <w:sz w:val="24"/>
                <w:szCs w:val="24"/>
              </w:rPr>
            </w:pPr>
            <w:hyperlink r:id="rId10" w:history="1">
              <w:r w:rsidR="00C16BB9" w:rsidRPr="003D5E8C">
                <w:rPr>
                  <w:rStyle w:val="Hyperlink"/>
                  <w:rFonts w:ascii="Times New Roman" w:hAnsi="Times New Roman" w:cs="Times New Roman"/>
                  <w:sz w:val="24"/>
                  <w:szCs w:val="24"/>
                  <w:shd w:val="clear" w:color="auto" w:fill="F0EFEF"/>
                </w:rPr>
                <w:t>https://ostrajkostamenkovic.edu.rs</w:t>
              </w:r>
            </w:hyperlink>
          </w:p>
        </w:tc>
      </w:tr>
      <w:tr w:rsidR="00D57A0A" w:rsidRPr="003D5E8C" w:rsidTr="005A2196">
        <w:trPr>
          <w:trHeight w:val="220"/>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6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ПИБ</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100408937</w:t>
            </w:r>
          </w:p>
        </w:tc>
      </w:tr>
      <w:tr w:rsidR="00D57A0A" w:rsidRPr="003D5E8C" w:rsidTr="005A2196">
        <w:trPr>
          <w:trHeight w:val="220"/>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60"/>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Име и презиме директора школе</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Сунчица Илић</w:t>
            </w:r>
          </w:p>
        </w:tc>
      </w:tr>
      <w:tr w:rsidR="00D57A0A" w:rsidRPr="003D5E8C" w:rsidTr="005A2196">
        <w:trPr>
          <w:trHeight w:val="220"/>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2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Датум оснивања школе</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hAnsi="Times New Roman" w:cs="Times New Roman"/>
                <w:sz w:val="24"/>
                <w:szCs w:val="24"/>
                <w:lang w:val="sr-Cyrl-CS"/>
              </w:rPr>
              <w:t>1. септембра 1984</w:t>
            </w:r>
            <w:r w:rsidRPr="003D5E8C">
              <w:rPr>
                <w:rFonts w:ascii="Times New Roman" w:hAnsi="Times New Roman" w:cs="Times New Roman"/>
                <w:sz w:val="24"/>
                <w:szCs w:val="24"/>
              </w:rPr>
              <w:t>.</w:t>
            </w:r>
          </w:p>
        </w:tc>
      </w:tr>
      <w:tr w:rsidR="00D57A0A" w:rsidRPr="003D5E8C" w:rsidTr="005A2196">
        <w:trPr>
          <w:trHeight w:val="219"/>
        </w:trPr>
        <w:tc>
          <w:tcPr>
            <w:tcW w:w="2431" w:type="pct"/>
            <w:tcBorders>
              <w:left w:val="single" w:sz="8" w:space="0" w:color="auto"/>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102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Датум прославе Дана школе</w:t>
            </w:r>
          </w:p>
        </w:tc>
        <w:tc>
          <w:tcPr>
            <w:tcW w:w="2569" w:type="pct"/>
            <w:tcBorders>
              <w:bottom w:val="single" w:sz="8" w:space="0" w:color="auto"/>
              <w:right w:val="single" w:sz="8" w:space="0" w:color="auto"/>
            </w:tcBorders>
            <w:shd w:val="clear" w:color="auto" w:fill="auto"/>
            <w:vAlign w:val="bottom"/>
          </w:tcPr>
          <w:p w:rsidR="00D57A0A" w:rsidRPr="003D5E8C" w:rsidRDefault="00D57A0A" w:rsidP="002A5F2F">
            <w:pPr>
              <w:spacing w:after="0" w:line="240" w:lineRule="auto"/>
              <w:ind w:left="8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11. мај </w:t>
            </w:r>
          </w:p>
        </w:tc>
      </w:tr>
    </w:tbl>
    <w:p w:rsidR="00C16BB9" w:rsidRPr="003D5E8C" w:rsidRDefault="00C16BB9" w:rsidP="00C16BB9">
      <w:pPr>
        <w:rPr>
          <w:rFonts w:ascii="Times New Roman" w:eastAsia="Calibri" w:hAnsi="Times New Roman" w:cs="Times New Roman"/>
          <w:bCs/>
          <w:sz w:val="24"/>
          <w:szCs w:val="24"/>
          <w:lang w:val="ru-RU"/>
        </w:rPr>
      </w:pPr>
    </w:p>
    <w:p w:rsidR="002A5F2F" w:rsidRPr="003D5E8C" w:rsidRDefault="002A5F2F" w:rsidP="00C16BB9">
      <w:pPr>
        <w:rPr>
          <w:rFonts w:ascii="Times New Roman" w:hAnsi="Times New Roman" w:cs="Times New Roman"/>
          <w:lang w:val="ru-RU"/>
        </w:rPr>
      </w:pPr>
    </w:p>
    <w:p w:rsidR="006E3299" w:rsidRPr="003D5E8C" w:rsidRDefault="006E3299" w:rsidP="00C16BB9">
      <w:pPr>
        <w:rPr>
          <w:rFonts w:ascii="Times New Roman" w:hAnsi="Times New Roman" w:cs="Times New Roman"/>
          <w:lang w:val="ru-RU"/>
        </w:rPr>
      </w:pPr>
    </w:p>
    <w:p w:rsidR="006E3299" w:rsidRPr="003D5E8C" w:rsidRDefault="006E3299" w:rsidP="00C16BB9">
      <w:pPr>
        <w:rPr>
          <w:rFonts w:ascii="Times New Roman" w:hAnsi="Times New Roman" w:cs="Times New Roman"/>
          <w:lang w:val="ru-RU"/>
        </w:rPr>
      </w:pPr>
    </w:p>
    <w:p w:rsidR="006E3299" w:rsidRPr="003D5E8C" w:rsidRDefault="006E3299" w:rsidP="00C16BB9">
      <w:pPr>
        <w:rPr>
          <w:rFonts w:ascii="Times New Roman" w:hAnsi="Times New Roman" w:cs="Times New Roman"/>
          <w:lang w:val="ru-RU"/>
        </w:rPr>
      </w:pPr>
    </w:p>
    <w:p w:rsidR="006E3299" w:rsidRPr="003D5E8C" w:rsidRDefault="006E3299" w:rsidP="00C16BB9">
      <w:pPr>
        <w:rPr>
          <w:rFonts w:ascii="Times New Roman" w:hAnsi="Times New Roman" w:cs="Times New Roman"/>
          <w:lang w:val="ru-RU"/>
        </w:rPr>
      </w:pPr>
    </w:p>
    <w:p w:rsidR="0024721C" w:rsidRPr="003D5E8C" w:rsidRDefault="0024721C" w:rsidP="00C16BB9">
      <w:pPr>
        <w:rPr>
          <w:rFonts w:ascii="Times New Roman" w:hAnsi="Times New Roman" w:cs="Times New Roman"/>
          <w:lang w:val="ru-RU"/>
        </w:rPr>
      </w:pPr>
    </w:p>
    <w:p w:rsidR="006E3299" w:rsidRPr="003D5E8C" w:rsidRDefault="006E3299" w:rsidP="00C16BB9">
      <w:pPr>
        <w:rPr>
          <w:rFonts w:ascii="Times New Roman" w:hAnsi="Times New Roman" w:cs="Times New Roman"/>
          <w:lang w:val="ru-RU"/>
        </w:rPr>
      </w:pPr>
    </w:p>
    <w:p w:rsidR="006E3299" w:rsidRPr="003D5E8C" w:rsidRDefault="006E3299" w:rsidP="00C16BB9">
      <w:pPr>
        <w:rPr>
          <w:rFonts w:ascii="Times New Roman" w:hAnsi="Times New Roman" w:cs="Times New Roman"/>
          <w:lang w:val="ru-RU"/>
        </w:rPr>
      </w:pPr>
    </w:p>
    <w:p w:rsidR="00F54C86" w:rsidRPr="003D5E8C" w:rsidRDefault="00F54C86" w:rsidP="002A5F2F">
      <w:pPr>
        <w:pStyle w:val="Heading1"/>
      </w:pPr>
      <w:bookmarkStart w:id="13" w:name="_Toc20757826"/>
      <w:bookmarkStart w:id="14" w:name="_Toc52181343"/>
      <w:bookmarkStart w:id="15" w:name="_Toc82178361"/>
      <w:bookmarkStart w:id="16" w:name="_Toc82178918"/>
      <w:bookmarkStart w:id="17" w:name="_Toc82519394"/>
      <w:bookmarkStart w:id="18" w:name="_Toc118456685"/>
      <w:r w:rsidRPr="003D5E8C">
        <w:t>ЛИЧНА  КАРТА</w:t>
      </w:r>
      <w:bookmarkEnd w:id="0"/>
      <w:bookmarkEnd w:id="1"/>
      <w:r w:rsidRPr="003D5E8C">
        <w:t xml:space="preserve"> ШКОЛЕ</w:t>
      </w:r>
      <w:bookmarkEnd w:id="13"/>
      <w:bookmarkEnd w:id="14"/>
      <w:bookmarkEnd w:id="15"/>
      <w:bookmarkEnd w:id="16"/>
      <w:bookmarkEnd w:id="17"/>
      <w:bookmarkEnd w:id="18"/>
    </w:p>
    <w:p w:rsidR="00F54C86" w:rsidRPr="003D5E8C" w:rsidRDefault="00F54C86" w:rsidP="00C90F11">
      <w:pPr>
        <w:autoSpaceDE w:val="0"/>
        <w:autoSpaceDN w:val="0"/>
        <w:adjustRightInd w:val="0"/>
        <w:spacing w:line="240" w:lineRule="auto"/>
        <w:ind w:right="18"/>
        <w:jc w:val="both"/>
        <w:rPr>
          <w:rFonts w:ascii="Times New Roman" w:hAnsi="Times New Roman" w:cs="Times New Roman"/>
          <w:sz w:val="24"/>
          <w:szCs w:val="24"/>
        </w:rPr>
      </w:pP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У Лесковцу, међу бројним основним и средњим школама налази се и наша школа- Основна школа ''Трајко Стаменковић''.</w:t>
      </w: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Смештена на крају града, више од три деценије она ради и зрачи пуним сјајем. Кроз њу су од оснивања до данас прошле бројне генерације које су за собом оставиле неизбрисив траг. Многи од њених бивших ученика данас су професори, инжењери, лекари.... Њима се, као и садашњим генерацијама, наша школа поноси.</w:t>
      </w: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Почела је са радом 1. септембра 1984. г. У састав школе, поред централне у Лесковцу, улази и издвојено одељење у Горњем Стопању. Највећи број ученика школа је имала школске 1991/92.  – 1216. Данас,  у нашу школу свакодневно уђе око 800 насмејаних дечјих лица, </w:t>
      </w:r>
      <w:r w:rsidRPr="003D5E8C">
        <w:rPr>
          <w:rFonts w:ascii="Times New Roman" w:hAnsi="Times New Roman" w:cs="Times New Roman"/>
          <w:sz w:val="24"/>
          <w:szCs w:val="24"/>
          <w:lang w:val="sr-Latn-CS"/>
        </w:rPr>
        <w:t>62</w:t>
      </w:r>
      <w:r w:rsidRPr="003D5E8C">
        <w:rPr>
          <w:rFonts w:ascii="Times New Roman" w:hAnsi="Times New Roman" w:cs="Times New Roman"/>
          <w:sz w:val="24"/>
          <w:szCs w:val="24"/>
          <w:lang w:val="sr-Cyrl-CS"/>
        </w:rPr>
        <w:t xml:space="preserve"> високомотивисан</w:t>
      </w:r>
      <w:r w:rsidRPr="003D5E8C">
        <w:rPr>
          <w:rFonts w:ascii="Times New Roman" w:hAnsi="Times New Roman" w:cs="Times New Roman"/>
          <w:sz w:val="24"/>
          <w:szCs w:val="24"/>
        </w:rPr>
        <w:t>a</w:t>
      </w:r>
      <w:r w:rsidRPr="003D5E8C">
        <w:rPr>
          <w:rFonts w:ascii="Times New Roman" w:hAnsi="Times New Roman" w:cs="Times New Roman"/>
          <w:sz w:val="24"/>
          <w:szCs w:val="24"/>
          <w:lang w:val="sr-Cyrl-CS"/>
        </w:rPr>
        <w:t xml:space="preserve"> и надасве заинтересован</w:t>
      </w:r>
      <w:r w:rsidRPr="003D5E8C">
        <w:rPr>
          <w:rFonts w:ascii="Times New Roman" w:hAnsi="Times New Roman" w:cs="Times New Roman"/>
          <w:sz w:val="24"/>
          <w:szCs w:val="24"/>
        </w:rPr>
        <w:t>a</w:t>
      </w:r>
      <w:r w:rsidRPr="003D5E8C">
        <w:rPr>
          <w:rFonts w:ascii="Times New Roman" w:hAnsi="Times New Roman" w:cs="Times New Roman"/>
          <w:sz w:val="24"/>
          <w:szCs w:val="24"/>
          <w:lang w:val="sr-Cyrl-CS"/>
        </w:rPr>
        <w:t xml:space="preserve"> наставник</w:t>
      </w:r>
      <w:r w:rsidRPr="003D5E8C">
        <w:rPr>
          <w:rFonts w:ascii="Times New Roman" w:hAnsi="Times New Roman" w:cs="Times New Roman"/>
          <w:sz w:val="24"/>
          <w:szCs w:val="24"/>
        </w:rPr>
        <w:t>a</w:t>
      </w:r>
      <w:r w:rsidRPr="003D5E8C">
        <w:rPr>
          <w:rFonts w:ascii="Times New Roman" w:hAnsi="Times New Roman" w:cs="Times New Roman"/>
          <w:sz w:val="24"/>
          <w:szCs w:val="24"/>
          <w:lang w:val="sr-Cyrl-CS"/>
        </w:rPr>
        <w:t xml:space="preserve">  за рад са децом, директор, школски психолог, педагог и библиотекар. Успешан рад и функционисање школе обезбеђује и ваннаставно особље: секретар, рачуновођа, благајник и помоћно особље.</w:t>
      </w: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Школски објекат грађен је у две фазе завршно са 1987. г.</w:t>
      </w:r>
      <w:r w:rsidRPr="003D5E8C">
        <w:rPr>
          <w:rFonts w:ascii="Times New Roman" w:hAnsi="Times New Roman" w:cs="Times New Roman"/>
          <w:sz w:val="24"/>
          <w:szCs w:val="24"/>
          <w:lang w:val="ru-RU"/>
        </w:rPr>
        <w:t xml:space="preserve"> </w:t>
      </w: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Отежани услови за рад и неадекватна опрема обележили су не само  њен почетак него и даљи рад. У екстеријер и ентеријер школе као и њено опремање до пролећа 2017. године није улагано скоро ништа. У периоду од априла до краја августа 2017.године наша школа је комплетно енергетски санирана. Потпуно је замењена дотрајала грађевинска столарија, израђена термоизоласциона фасада и постављени лед панели који осим уштеде у енергији дају  боље осветљење, квалитетније услове за рад и боравак у школским просторијама. Овај пројекат су финансијски подржали Европска унија и Влада Швајцарске са донаторским средствима у износу од 95000 евра и Град Лесковац са 14000 евра. У циљу повећања степена безбедности ученика средствима буџета града ограђено је школско двориште.</w:t>
      </w: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Поред класичног учионичког простора школа поседује и кабинет за информатику, библиотеку са преко 5000 наслова стручне, ђачке и наставничке литературе и простор за продужени боравак ученика првог разреда. Простор за извођење школских приредби, ваннаставних активности, креативних и едукативних радионица, предавања и трибина, на нашу жалост, реализују се у  неадекватном простору школског објекта. Фискултурну салу и кабинетску наставу у ери савременог техничко-технолошког развоја немамо још увек. Међутим, жеља за успехом побеђује недостатак елементарних услова за рад и савремене наставне технологије. То потврђују резултати у раду са ученицима и освојене награде.</w:t>
      </w:r>
    </w:p>
    <w:p w:rsidR="00F54C86" w:rsidRPr="003D5E8C" w:rsidRDefault="00F54C86" w:rsidP="00E90883">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Запажени резултати постижу се сваке године, тако да се име наше школе у граду изговара са уважавањем. Посебно смо поносни на пласмане наших ученика на републичким   такмичењима.  До сада је неколико наших ученика боравило у Истраживачкој станици у Петници и учествовало у активностима Региона</w:t>
      </w:r>
      <w:r w:rsidR="00E90883" w:rsidRPr="003D5E8C">
        <w:rPr>
          <w:rFonts w:ascii="Times New Roman" w:hAnsi="Times New Roman" w:cs="Times New Roman"/>
          <w:sz w:val="24"/>
          <w:szCs w:val="24"/>
          <w:lang w:val="sr-Cyrl-CS"/>
        </w:rPr>
        <w:t xml:space="preserve">лног центра за таленте  у Врању. </w:t>
      </w:r>
      <w:r w:rsidRPr="003D5E8C">
        <w:rPr>
          <w:rFonts w:ascii="Times New Roman" w:hAnsi="Times New Roman" w:cs="Times New Roman"/>
          <w:sz w:val="24"/>
          <w:szCs w:val="24"/>
          <w:lang w:val="sr-Cyrl-CS"/>
        </w:rPr>
        <w:t xml:space="preserve">Активности које покреће Општинска организација ''Пријатељи деце'' увек су у нашој школи радо прихваћене и реализоване. </w:t>
      </w:r>
    </w:p>
    <w:p w:rsidR="00F54C86" w:rsidRPr="003D5E8C" w:rsidRDefault="00F54C86" w:rsidP="00C90F11">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Потребе и интересовања ученика полазишта су нам за планирање и реализацију ваннаставних активности. </w:t>
      </w:r>
    </w:p>
    <w:p w:rsidR="00F54C86" w:rsidRPr="003D5E8C" w:rsidRDefault="00F54C86" w:rsidP="00C90F11">
      <w:pPr>
        <w:autoSpaceDE w:val="0"/>
        <w:autoSpaceDN w:val="0"/>
        <w:adjustRightInd w:val="0"/>
        <w:spacing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 xml:space="preserve">У школи раде секције из области природних и друштвених наука, ликовне и музичке културе, физичког и здравственог васпитања. Оно што је значајно за рад наше школе од оснивања до данас, јесте плодоносна сарадња са друштвеном средином и родитељима ученика. Пуну подршку у раду и постизању резултата нашој школи пружају институције локалне заједнице: Културни центар, Народно позориште, Музеј, Градска библиотека... </w:t>
      </w:r>
    </w:p>
    <w:p w:rsidR="002A5F2F" w:rsidRPr="003D5E8C" w:rsidRDefault="00F54C86" w:rsidP="002445AD">
      <w:pPr>
        <w:autoSpaceDE w:val="0"/>
        <w:autoSpaceDN w:val="0"/>
        <w:adjustRightInd w:val="0"/>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Свесни смо да наша школа нема дугачку традицију, али је она здање пуно топлине, извор знања и дечијих радости, највернији пријатељ ђака која отвара нове видике и води у лепшу будућност.</w:t>
      </w:r>
      <w:bookmarkStart w:id="19" w:name="_Toc429932963"/>
      <w:bookmarkStart w:id="20" w:name="_Toc430809478"/>
      <w:bookmarkStart w:id="21" w:name="_Toc432592346"/>
      <w:bookmarkStart w:id="22" w:name="_Toc461403750"/>
      <w:bookmarkStart w:id="23" w:name="_Toc461528326"/>
      <w:bookmarkStart w:id="24" w:name="_Toc524516448"/>
      <w:bookmarkStart w:id="25" w:name="_Toc524518974"/>
      <w:bookmarkStart w:id="26" w:name="_Toc527108813"/>
      <w:bookmarkStart w:id="27" w:name="_Toc529915185"/>
      <w:bookmarkStart w:id="28" w:name="_Toc19177819"/>
      <w:bookmarkStart w:id="29" w:name="_Toc20757827"/>
      <w:bookmarkStart w:id="30" w:name="_Toc52181344"/>
      <w:bookmarkStart w:id="31" w:name="_Toc82178362"/>
      <w:bookmarkStart w:id="32" w:name="_Toc82178919"/>
      <w:bookmarkStart w:id="33" w:name="_Toc82519395"/>
    </w:p>
    <w:p w:rsidR="00F54C86" w:rsidRPr="003D5E8C" w:rsidRDefault="00F54C86" w:rsidP="002A5F2F">
      <w:pPr>
        <w:pStyle w:val="Heading1"/>
      </w:pPr>
      <w:bookmarkStart w:id="34" w:name="_Toc118456686"/>
      <w:r w:rsidRPr="003D5E8C">
        <w:t>ЛЕТОПИС ШКОЛЕ</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3D5E8C">
        <w:t xml:space="preserve"> </w:t>
      </w:r>
    </w:p>
    <w:p w:rsidR="00F54C86" w:rsidRPr="003D5E8C" w:rsidRDefault="00F54C86" w:rsidP="00C90F11">
      <w:pPr>
        <w:shd w:val="clear" w:color="auto" w:fill="FFFFFF"/>
        <w:spacing w:after="0" w:line="240" w:lineRule="auto"/>
        <w:contextualSpacing/>
        <w:rPr>
          <w:rFonts w:ascii="Times New Roman" w:hAnsi="Times New Roman" w:cs="Times New Roman"/>
          <w:sz w:val="24"/>
          <w:szCs w:val="24"/>
          <w:lang w:val="ru-RU" w:eastAsia="en-GB"/>
        </w:rPr>
      </w:pPr>
    </w:p>
    <w:p w:rsidR="00A86519" w:rsidRPr="003D5E8C" w:rsidRDefault="00A86519" w:rsidP="00C90F11">
      <w:pPr>
        <w:shd w:val="clear" w:color="auto" w:fill="FFFFFF"/>
        <w:spacing w:after="0" w:line="240" w:lineRule="auto"/>
        <w:contextualSpacing/>
        <w:rPr>
          <w:rFonts w:ascii="Times New Roman" w:hAnsi="Times New Roman" w:cs="Times New Roman"/>
          <w:sz w:val="24"/>
          <w:szCs w:val="24"/>
          <w:lang w:val="ru-RU"/>
        </w:rPr>
      </w:pPr>
    </w:p>
    <w:p w:rsidR="00F54C86" w:rsidRPr="003D5E8C" w:rsidRDefault="00F54C86" w:rsidP="00475CC0">
      <w:pPr>
        <w:shd w:val="clear" w:color="auto" w:fill="FFFFFF"/>
        <w:spacing w:after="0"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Према члану 52. </w:t>
      </w:r>
      <w:r w:rsidRPr="003D5E8C">
        <w:rPr>
          <w:rFonts w:ascii="Times New Roman" w:hAnsi="Times New Roman" w:cs="Times New Roman"/>
          <w:i/>
          <w:sz w:val="24"/>
          <w:szCs w:val="24"/>
          <w:lang w:val="ru-RU"/>
        </w:rPr>
        <w:t>Закона о основном образовању и васпитању</w:t>
      </w:r>
      <w:r w:rsidRPr="003D5E8C">
        <w:rPr>
          <w:rFonts w:ascii="Times New Roman" w:hAnsi="Times New Roman" w:cs="Times New Roman"/>
          <w:sz w:val="24"/>
          <w:szCs w:val="24"/>
          <w:lang w:val="ru-RU"/>
        </w:rPr>
        <w:t xml:space="preserve"> школа води летопис од школске 2013/2014. године. Основна намена летописа је да као писани документ обогаћен сликама, остане историјска, културна и маркетиншка  грађа која документује трагове обимног рада и живота током школске године. Прилози за летопис у сажетој форми са тачним информацијама достављају се уреднику </w:t>
      </w:r>
      <w:r w:rsidRPr="003D5E8C">
        <w:rPr>
          <w:rFonts w:ascii="Times New Roman" w:hAnsi="Times New Roman" w:cs="Times New Roman"/>
          <w:i/>
          <w:sz w:val="24"/>
          <w:szCs w:val="24"/>
          <w:lang w:val="ru-RU"/>
        </w:rPr>
        <w:t>Летописа школе</w:t>
      </w:r>
      <w:r w:rsidRPr="003D5E8C">
        <w:rPr>
          <w:rFonts w:ascii="Times New Roman" w:hAnsi="Times New Roman" w:cs="Times New Roman"/>
          <w:sz w:val="24"/>
          <w:szCs w:val="24"/>
          <w:lang w:val="ru-RU"/>
        </w:rPr>
        <w:t xml:space="preserve"> библиотекару Зорану Миљковићу током целе школске године. </w:t>
      </w:r>
    </w:p>
    <w:p w:rsidR="00F54C86" w:rsidRPr="003D5E8C" w:rsidRDefault="00F54C86" w:rsidP="00C90F11">
      <w:pPr>
        <w:shd w:val="clear" w:color="auto" w:fill="FFFFFF"/>
        <w:spacing w:after="0" w:line="240" w:lineRule="auto"/>
        <w:ind w:firstLine="36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Уводни део и септембар постављају се на сајт школе у октобру а завршна форма </w:t>
      </w:r>
      <w:r w:rsidRPr="003D5E8C">
        <w:rPr>
          <w:rFonts w:ascii="Times New Roman" w:hAnsi="Times New Roman" w:cs="Times New Roman"/>
          <w:i/>
          <w:sz w:val="24"/>
          <w:szCs w:val="24"/>
          <w:lang w:val="ru-RU"/>
        </w:rPr>
        <w:t>Летописа школе</w:t>
      </w:r>
      <w:r w:rsidRPr="003D5E8C">
        <w:rPr>
          <w:rFonts w:ascii="Times New Roman" w:hAnsi="Times New Roman" w:cs="Times New Roman"/>
          <w:sz w:val="24"/>
          <w:szCs w:val="24"/>
          <w:lang w:val="ru-RU"/>
        </w:rPr>
        <w:t xml:space="preserve"> поставља се на сајт школе на крају школске гоодине када добија целовиту форму. Како је у оквиру текстуалног записа о активности у летопису барем једна фотографија, остале фотографије у виду албума (или видео записа) дос</w:t>
      </w:r>
      <w:r w:rsidR="00A86519" w:rsidRPr="003D5E8C">
        <w:rPr>
          <w:rFonts w:ascii="Times New Roman" w:hAnsi="Times New Roman" w:cs="Times New Roman"/>
          <w:sz w:val="24"/>
          <w:szCs w:val="24"/>
          <w:lang w:val="ru-RU"/>
        </w:rPr>
        <w:t>тављају се администратору сајта. Све актив</w:t>
      </w:r>
      <w:r w:rsidRPr="003D5E8C">
        <w:rPr>
          <w:rFonts w:ascii="Times New Roman" w:hAnsi="Times New Roman" w:cs="Times New Roman"/>
          <w:sz w:val="24"/>
          <w:szCs w:val="24"/>
          <w:lang w:val="ru-RU"/>
        </w:rPr>
        <w:t>ности у школи се објављују и на школској фејсбук страници.</w:t>
      </w:r>
    </w:p>
    <w:p w:rsidR="002A5F2F" w:rsidRPr="003D5E8C" w:rsidRDefault="002A5F2F" w:rsidP="00C90F11">
      <w:pPr>
        <w:spacing w:line="240" w:lineRule="auto"/>
        <w:rPr>
          <w:rFonts w:ascii="Times New Roman" w:hAnsi="Times New Roman" w:cs="Times New Roman"/>
          <w:sz w:val="24"/>
          <w:szCs w:val="24"/>
          <w:lang w:val="ru-RU"/>
        </w:rPr>
      </w:pPr>
    </w:p>
    <w:p w:rsidR="00F54C86" w:rsidRPr="003D5E8C" w:rsidRDefault="00F54C86" w:rsidP="002A5F2F">
      <w:pPr>
        <w:pStyle w:val="Heading1"/>
      </w:pPr>
      <w:bookmarkStart w:id="35" w:name="_Toc430809479"/>
      <w:bookmarkStart w:id="36" w:name="_Toc432592347"/>
      <w:bookmarkStart w:id="37" w:name="_Toc461403751"/>
      <w:bookmarkStart w:id="38" w:name="_Toc461528327"/>
      <w:bookmarkStart w:id="39" w:name="_Toc524516449"/>
      <w:bookmarkStart w:id="40" w:name="_Toc524518975"/>
      <w:bookmarkStart w:id="41" w:name="_Toc527108814"/>
      <w:bookmarkStart w:id="42" w:name="_Toc529915186"/>
      <w:bookmarkStart w:id="43" w:name="_Toc19177820"/>
      <w:bookmarkStart w:id="44" w:name="_Toc20757828"/>
      <w:bookmarkStart w:id="45" w:name="_Toc52181345"/>
      <w:bookmarkStart w:id="46" w:name="_Toc82178363"/>
      <w:bookmarkStart w:id="47" w:name="_Toc82178920"/>
      <w:bookmarkStart w:id="48" w:name="_Toc82519396"/>
      <w:bookmarkStart w:id="49" w:name="_Toc118456687"/>
      <w:r w:rsidRPr="003D5E8C">
        <w:t>ПОЛАЗНЕ ОСНОВЕ РАДА</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54C86" w:rsidRPr="003D5E8C" w:rsidRDefault="00F54C86" w:rsidP="002A5F2F">
      <w:pPr>
        <w:shd w:val="clear" w:color="auto" w:fill="FFFFFF"/>
        <w:spacing w:after="0" w:line="240" w:lineRule="auto"/>
        <w:rPr>
          <w:rFonts w:ascii="Times New Roman" w:hAnsi="Times New Roman" w:cs="Times New Roman"/>
          <w:sz w:val="24"/>
          <w:szCs w:val="24"/>
          <w:lang w:val="ru-RU"/>
        </w:rPr>
      </w:pPr>
    </w:p>
    <w:p w:rsidR="002A5F2F" w:rsidRPr="003D5E8C" w:rsidRDefault="002A5F2F" w:rsidP="002A5F2F">
      <w:pPr>
        <w:shd w:val="clear" w:color="auto" w:fill="FFFFFF"/>
        <w:spacing w:after="0" w:line="240" w:lineRule="auto"/>
        <w:rPr>
          <w:rFonts w:ascii="Times New Roman" w:hAnsi="Times New Roman" w:cs="Times New Roman"/>
          <w:sz w:val="24"/>
          <w:szCs w:val="24"/>
          <w:lang w:val="ru-RU"/>
        </w:rPr>
      </w:pPr>
    </w:p>
    <w:p w:rsidR="00F54C86" w:rsidRPr="003D5E8C" w:rsidRDefault="00181408" w:rsidP="00D97F69">
      <w:pPr>
        <w:spacing w:line="240" w:lineRule="auto"/>
        <w:ind w:firstLine="720"/>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Годишњи план рада школе одређен је и законски прописан следећим документима:</w:t>
      </w:r>
    </w:p>
    <w:p w:rsidR="009D5932" w:rsidRPr="003D5E8C" w:rsidRDefault="006421C5" w:rsidP="00245600">
      <w:pPr>
        <w:numPr>
          <w:ilvl w:val="0"/>
          <w:numId w:val="1"/>
        </w:numPr>
        <w:tabs>
          <w:tab w:val="left" w:pos="720"/>
        </w:tabs>
        <w:spacing w:after="0" w:line="240" w:lineRule="auto"/>
        <w:rPr>
          <w:rFonts w:ascii="Times New Roman" w:eastAsia="Times New Roman" w:hAnsi="Times New Roman" w:cs="Times New Roman"/>
          <w:bCs/>
          <w:sz w:val="24"/>
          <w:szCs w:val="24"/>
        </w:rPr>
      </w:pPr>
      <w:r w:rsidRPr="003D5E8C">
        <w:rPr>
          <w:rFonts w:ascii="Times New Roman" w:eastAsia="Verdana" w:hAnsi="Times New Roman" w:cs="Times New Roman"/>
          <w:sz w:val="24"/>
          <w:szCs w:val="24"/>
          <w:lang w:val="ru-RU"/>
        </w:rPr>
        <w:t xml:space="preserve">Закона о основама система образовања и васпитања </w:t>
      </w:r>
      <w:r w:rsidR="00475CC0" w:rsidRPr="003D5E8C">
        <w:rPr>
          <w:rFonts w:ascii="Times New Roman" w:eastAsia="Verdana" w:hAnsi="Times New Roman" w:cs="Times New Roman"/>
          <w:sz w:val="24"/>
          <w:szCs w:val="24"/>
          <w:lang w:val="ru-RU"/>
        </w:rPr>
        <w:t>(„Службени гласник РС”, бр. 88/17, 27/18 – др. закон, 10/19, 27</w:t>
      </w:r>
      <w:r w:rsidR="00475CC0" w:rsidRPr="003D5E8C">
        <w:rPr>
          <w:rFonts w:ascii="Times New Roman" w:eastAsia="Verdana" w:hAnsi="Times New Roman" w:cs="Times New Roman"/>
          <w:sz w:val="24"/>
          <w:szCs w:val="24"/>
          <w:lang w:val="sr-Latn-RS"/>
        </w:rPr>
        <w:t xml:space="preserve">/2018 – </w:t>
      </w:r>
      <w:r w:rsidR="00475CC0" w:rsidRPr="003D5E8C">
        <w:rPr>
          <w:rFonts w:ascii="Times New Roman" w:eastAsia="Verdana" w:hAnsi="Times New Roman" w:cs="Times New Roman"/>
          <w:sz w:val="24"/>
          <w:szCs w:val="24"/>
          <w:lang w:val="sr-Cyrl-RS"/>
        </w:rPr>
        <w:t>др. Закон, 6/2020 и 129/2021)</w:t>
      </w:r>
    </w:p>
    <w:p w:rsidR="00475CC0" w:rsidRPr="003D5E8C" w:rsidRDefault="00F54C86" w:rsidP="00EB2F30">
      <w:pPr>
        <w:numPr>
          <w:ilvl w:val="0"/>
          <w:numId w:val="1"/>
        </w:numPr>
        <w:shd w:val="clear" w:color="auto" w:fill="FFFFFF"/>
        <w:tabs>
          <w:tab w:val="left" w:pos="720"/>
        </w:tabs>
        <w:spacing w:after="0" w:line="240" w:lineRule="auto"/>
        <w:contextualSpacing/>
        <w:rPr>
          <w:rFonts w:ascii="Times New Roman" w:hAnsi="Times New Roman" w:cs="Times New Roman"/>
          <w:sz w:val="24"/>
          <w:szCs w:val="24"/>
        </w:rPr>
      </w:pPr>
      <w:r w:rsidRPr="003D5E8C">
        <w:rPr>
          <w:rFonts w:ascii="Times New Roman" w:eastAsia="Times New Roman" w:hAnsi="Times New Roman" w:cs="Times New Roman"/>
          <w:bCs/>
          <w:sz w:val="24"/>
          <w:szCs w:val="24"/>
          <w:lang w:val="ru-RU"/>
        </w:rPr>
        <w:t xml:space="preserve">Закон о основном образовању и васпитању </w:t>
      </w:r>
      <w:r w:rsidR="00475CC0" w:rsidRPr="003D5E8C">
        <w:rPr>
          <w:rFonts w:ascii="Times New Roman" w:eastAsia="Verdana" w:hAnsi="Times New Roman" w:cs="Times New Roman"/>
          <w:sz w:val="24"/>
          <w:szCs w:val="24"/>
          <w:lang w:val="ru-RU"/>
        </w:rPr>
        <w:t>(„Службени гласник РС”, бр. 55/2013, 101/2017, 10/2019 , 27/2018 – др, закон и 129/2021)</w:t>
      </w:r>
    </w:p>
    <w:p w:rsidR="00F54C86" w:rsidRPr="003D5E8C" w:rsidRDefault="009D5932" w:rsidP="00EB2F30">
      <w:pPr>
        <w:numPr>
          <w:ilvl w:val="0"/>
          <w:numId w:val="1"/>
        </w:numPr>
        <w:shd w:val="clear" w:color="auto" w:fill="FFFFFF"/>
        <w:tabs>
          <w:tab w:val="left" w:pos="720"/>
        </w:tabs>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Статут школе (дел. б</w:t>
      </w:r>
      <w:r w:rsidR="00F54C86" w:rsidRPr="003D5E8C">
        <w:rPr>
          <w:rFonts w:ascii="Times New Roman" w:hAnsi="Times New Roman" w:cs="Times New Roman"/>
          <w:sz w:val="24"/>
          <w:szCs w:val="24"/>
        </w:rPr>
        <w:t>р. 347, 30.03.2018.)</w:t>
      </w:r>
    </w:p>
    <w:p w:rsidR="00F54C86" w:rsidRPr="003D5E8C" w:rsidRDefault="00F54C86"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Посебан колективни уговор за запослене у основним и средњим школама и домовима ученика</w:t>
      </w:r>
      <w:r w:rsidR="006421C5" w:rsidRPr="003D5E8C">
        <w:rPr>
          <w:rFonts w:ascii="Times New Roman" w:hAnsi="Times New Roman" w:cs="Times New Roman"/>
          <w:sz w:val="24"/>
          <w:szCs w:val="24"/>
          <w:lang w:val="ru-RU"/>
        </w:rPr>
        <w:t xml:space="preserve"> («Службрни Гласник РС бр,21/2015,16/2018 и 8/2019)</w:t>
      </w:r>
    </w:p>
    <w:p w:rsidR="00F54C86" w:rsidRPr="003D5E8C" w:rsidRDefault="00F54C86"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Законом о раду („Службени гласник РС“ 24/05, 61/05, 54/09, 32/13, 75/14)</w:t>
      </w:r>
    </w:p>
    <w:p w:rsidR="00F54C86" w:rsidRPr="003D5E8C" w:rsidRDefault="00F54C86"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Правилник о календару образовно-васпитног рада основне школе за школску 20</w:t>
      </w:r>
      <w:r w:rsidR="008E5603" w:rsidRPr="003D5E8C">
        <w:rPr>
          <w:rFonts w:ascii="Times New Roman" w:eastAsia="Times New Roman" w:hAnsi="Times New Roman" w:cs="Times New Roman"/>
          <w:sz w:val="24"/>
          <w:szCs w:val="24"/>
          <w:lang w:val="ru-RU"/>
        </w:rPr>
        <w:t>20/2021</w:t>
      </w:r>
      <w:r w:rsidR="00242292" w:rsidRPr="003D5E8C">
        <w:rPr>
          <w:rFonts w:ascii="Times New Roman" w:eastAsia="Times New Roman" w:hAnsi="Times New Roman" w:cs="Times New Roman"/>
          <w:sz w:val="24"/>
          <w:szCs w:val="24"/>
          <w:lang w:val="ru-RU"/>
        </w:rPr>
        <w:t>. г</w:t>
      </w:r>
      <w:r w:rsidRPr="003D5E8C">
        <w:rPr>
          <w:rFonts w:ascii="Times New Roman" w:eastAsia="Times New Roman" w:hAnsi="Times New Roman" w:cs="Times New Roman"/>
          <w:sz w:val="24"/>
          <w:szCs w:val="24"/>
          <w:lang w:val="ru-RU"/>
        </w:rPr>
        <w:t xml:space="preserve">одину </w:t>
      </w:r>
      <w:r w:rsidR="00242292" w:rsidRPr="003D5E8C">
        <w:rPr>
          <w:rFonts w:ascii="Times New Roman" w:eastAsia="Times New Roman" w:hAnsi="Times New Roman" w:cs="Times New Roman"/>
          <w:sz w:val="24"/>
          <w:szCs w:val="24"/>
          <w:lang w:val="ru-RU"/>
        </w:rPr>
        <w:t xml:space="preserve"> </w:t>
      </w:r>
    </w:p>
    <w:p w:rsidR="00F54C86" w:rsidRPr="003D5E8C" w:rsidRDefault="00F54C86"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Школски програм за први и други циклус за период </w:t>
      </w:r>
      <w:r w:rsidR="00297E72" w:rsidRPr="003D5E8C">
        <w:rPr>
          <w:rFonts w:ascii="Times New Roman" w:hAnsi="Times New Roman" w:cs="Times New Roman"/>
          <w:sz w:val="24"/>
          <w:szCs w:val="24"/>
        </w:rPr>
        <w:t>2021</w:t>
      </w:r>
      <w:r w:rsidR="00297E72" w:rsidRPr="003D5E8C">
        <w:rPr>
          <w:rFonts w:ascii="Times New Roman" w:hAnsi="Times New Roman" w:cs="Times New Roman"/>
          <w:sz w:val="24"/>
          <w:szCs w:val="24"/>
          <w:lang w:val="sr-Cyrl-RS"/>
        </w:rPr>
        <w:t>/22 -2024/25.</w:t>
      </w:r>
    </w:p>
    <w:p w:rsidR="0029566C"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Посебног протокола за заштиту деце и ученика од насиља, злостављања и занемаривања (Министарство просвете, науке и технолошког развоја, Београд, 2007. године), </w:t>
      </w:r>
    </w:p>
    <w:p w:rsidR="0029566C"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sr-Cyrl-RS"/>
        </w:rPr>
        <w:t>Правилника о протоколу поступању у установи на одговору на  насиље, злостављање и занемаривање („Службени гласник РС”, брoj 46/2019</w:t>
      </w:r>
      <w:r w:rsidRPr="003D5E8C">
        <w:rPr>
          <w:rFonts w:ascii="Times New Roman" w:hAnsi="Times New Roman" w:cs="Times New Roman"/>
          <w:sz w:val="24"/>
          <w:szCs w:val="24"/>
          <w:lang w:val="ru-RU"/>
        </w:rPr>
        <w:t xml:space="preserve">  и 104/2020</w:t>
      </w:r>
      <w:r w:rsidRPr="003D5E8C">
        <w:rPr>
          <w:rFonts w:ascii="Times New Roman" w:hAnsi="Times New Roman" w:cs="Times New Roman"/>
          <w:sz w:val="24"/>
          <w:szCs w:val="24"/>
          <w:lang w:val="sr-Cyrl-RS"/>
        </w:rPr>
        <w:t>),</w:t>
      </w:r>
    </w:p>
    <w:p w:rsidR="0029566C"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Правилник о поступању установе у случају сумње или утврђеног дискриминаторног понашања и вређања угледа, части или достојанства личности (Сл. ГЛ. РС бр. 65/2018),</w:t>
      </w:r>
    </w:p>
    <w:p w:rsidR="0029566C"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Правилник о ближим условима за оснивање, почетак рада и обављање делатности основне школе бр. 5/2019 од 27.5.2019. године, а ступио је на снагу 4.6.2019.</w:t>
      </w:r>
    </w:p>
    <w:p w:rsidR="00297E72" w:rsidRPr="003D5E8C" w:rsidRDefault="00297E72"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Правилник о програму свих облика рада стручних сарадника (Сл. Гласник РС – Просветни Гласник, бр. 5/2012 и 6/2021 – др. Правилник)</w:t>
      </w:r>
    </w:p>
    <w:p w:rsidR="00195760" w:rsidRPr="003D5E8C" w:rsidRDefault="00195760"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Другим правилницима везаних за област основног образовања и васпитања.</w:t>
      </w:r>
    </w:p>
    <w:p w:rsidR="00F54C86" w:rsidRPr="003D5E8C" w:rsidRDefault="00F54C86"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Годишњи</w:t>
      </w:r>
      <w:r w:rsidR="0011605A" w:rsidRPr="003D5E8C">
        <w:rPr>
          <w:rFonts w:ascii="Times New Roman" w:hAnsi="Times New Roman" w:cs="Times New Roman"/>
          <w:sz w:val="24"/>
          <w:szCs w:val="24"/>
          <w:lang w:val="ru-RU"/>
        </w:rPr>
        <w:t xml:space="preserve"> план рада школе за школску 20</w:t>
      </w:r>
      <w:r w:rsidR="003838EB" w:rsidRPr="003D5E8C">
        <w:rPr>
          <w:rFonts w:ascii="Times New Roman" w:hAnsi="Times New Roman" w:cs="Times New Roman"/>
          <w:sz w:val="24"/>
          <w:szCs w:val="24"/>
          <w:lang w:val="ru-RU"/>
        </w:rPr>
        <w:t>22</w:t>
      </w:r>
      <w:r w:rsidR="0011605A" w:rsidRPr="003D5E8C">
        <w:rPr>
          <w:rFonts w:ascii="Times New Roman" w:hAnsi="Times New Roman" w:cs="Times New Roman"/>
          <w:sz w:val="24"/>
          <w:szCs w:val="24"/>
          <w:lang w:val="ru-RU"/>
        </w:rPr>
        <w:t>/202</w:t>
      </w:r>
      <w:r w:rsidR="003838EB" w:rsidRPr="003D5E8C">
        <w:rPr>
          <w:rFonts w:ascii="Times New Roman" w:hAnsi="Times New Roman" w:cs="Times New Roman"/>
          <w:sz w:val="24"/>
          <w:szCs w:val="24"/>
          <w:lang w:val="ru-RU"/>
        </w:rPr>
        <w:t>3</w:t>
      </w:r>
      <w:r w:rsidRPr="003D5E8C">
        <w:rPr>
          <w:rFonts w:ascii="Times New Roman" w:hAnsi="Times New Roman" w:cs="Times New Roman"/>
          <w:sz w:val="24"/>
          <w:szCs w:val="24"/>
          <w:lang w:val="ru-RU"/>
        </w:rPr>
        <w:t>.  израђен је на основу:</w:t>
      </w:r>
    </w:p>
    <w:p w:rsidR="0029566C"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Школски развојни план за период од. </w:t>
      </w:r>
      <w:r w:rsidR="00297E72" w:rsidRPr="003D5E8C">
        <w:rPr>
          <w:rFonts w:ascii="Times New Roman" w:hAnsi="Times New Roman" w:cs="Times New Roman"/>
          <w:sz w:val="24"/>
          <w:szCs w:val="24"/>
          <w:lang w:val="ru-RU"/>
        </w:rPr>
        <w:t xml:space="preserve">2020 </w:t>
      </w:r>
      <w:r w:rsidRPr="003D5E8C">
        <w:rPr>
          <w:rFonts w:ascii="Times New Roman" w:hAnsi="Times New Roman" w:cs="Times New Roman"/>
          <w:sz w:val="24"/>
          <w:szCs w:val="24"/>
          <w:lang w:val="sr-Cyrl-RS"/>
        </w:rPr>
        <w:t>г</w:t>
      </w:r>
      <w:r w:rsidRPr="003D5E8C">
        <w:rPr>
          <w:rFonts w:ascii="Times New Roman" w:hAnsi="Times New Roman" w:cs="Times New Roman"/>
          <w:sz w:val="24"/>
          <w:szCs w:val="24"/>
          <w:lang w:val="ru-RU"/>
        </w:rPr>
        <w:t>од.</w:t>
      </w:r>
      <w:r w:rsidR="00297E72" w:rsidRPr="003D5E8C">
        <w:rPr>
          <w:rFonts w:ascii="Times New Roman" w:hAnsi="Times New Roman" w:cs="Times New Roman"/>
          <w:sz w:val="24"/>
          <w:szCs w:val="24"/>
          <w:lang w:val="ru-RU"/>
        </w:rPr>
        <w:t xml:space="preserve"> до 2025.</w:t>
      </w:r>
    </w:p>
    <w:p w:rsidR="00E176F8" w:rsidRPr="003D5E8C" w:rsidRDefault="00F54C86"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Извештаја о самовредн</w:t>
      </w:r>
      <w:r w:rsidR="003838EB" w:rsidRPr="003D5E8C">
        <w:rPr>
          <w:rFonts w:ascii="Times New Roman" w:hAnsi="Times New Roman" w:cs="Times New Roman"/>
          <w:sz w:val="24"/>
          <w:szCs w:val="24"/>
          <w:lang w:val="ru-RU"/>
        </w:rPr>
        <w:t>овању рада школе за школску 2021/2022</w:t>
      </w:r>
      <w:r w:rsidRPr="003D5E8C">
        <w:rPr>
          <w:rFonts w:ascii="Times New Roman" w:hAnsi="Times New Roman" w:cs="Times New Roman"/>
          <w:sz w:val="24"/>
          <w:szCs w:val="24"/>
          <w:lang w:val="ru-RU"/>
        </w:rPr>
        <w:t xml:space="preserve">, са акционим планом за унапређивање слабих страна </w:t>
      </w:r>
      <w:r w:rsidR="00297E72" w:rsidRPr="003D5E8C">
        <w:rPr>
          <w:rFonts w:ascii="Times New Roman" w:hAnsi="Times New Roman" w:cs="Times New Roman"/>
          <w:sz w:val="24"/>
          <w:szCs w:val="24"/>
          <w:lang w:val="ru-RU"/>
        </w:rPr>
        <w:t xml:space="preserve">за кључну област </w:t>
      </w:r>
      <w:r w:rsidR="003838EB" w:rsidRPr="003D5E8C">
        <w:rPr>
          <w:rFonts w:ascii="Times New Roman" w:hAnsi="Times New Roman" w:cs="Times New Roman"/>
          <w:sz w:val="24"/>
          <w:szCs w:val="24"/>
          <w:lang w:val="ru-RU"/>
        </w:rPr>
        <w:t>Програмирање</w:t>
      </w:r>
      <w:r w:rsidR="00297E72" w:rsidRPr="003D5E8C">
        <w:rPr>
          <w:rFonts w:ascii="Times New Roman" w:hAnsi="Times New Roman" w:cs="Times New Roman"/>
          <w:sz w:val="24"/>
          <w:szCs w:val="24"/>
          <w:lang w:val="ru-RU"/>
        </w:rPr>
        <w:t>,</w:t>
      </w:r>
      <w:r w:rsidR="003838EB" w:rsidRPr="003D5E8C">
        <w:rPr>
          <w:rFonts w:ascii="Times New Roman" w:hAnsi="Times New Roman" w:cs="Times New Roman"/>
          <w:sz w:val="24"/>
          <w:szCs w:val="24"/>
          <w:lang w:val="ru-RU"/>
        </w:rPr>
        <w:t>планирање и извештавање</w:t>
      </w:r>
    </w:p>
    <w:p w:rsidR="00F54C86"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Р</w:t>
      </w:r>
      <w:r w:rsidR="00F54C86" w:rsidRPr="003D5E8C">
        <w:rPr>
          <w:rFonts w:ascii="Times New Roman" w:hAnsi="Times New Roman" w:cs="Times New Roman"/>
          <w:sz w:val="24"/>
          <w:szCs w:val="24"/>
          <w:lang w:val="ru-RU"/>
        </w:rPr>
        <w:t>езултата постигнутих у образовно-васпитном раду са ученицима у претходној школској години,</w:t>
      </w:r>
    </w:p>
    <w:p w:rsidR="00F54C86"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С</w:t>
      </w:r>
      <w:r w:rsidR="00F54C86" w:rsidRPr="003D5E8C">
        <w:rPr>
          <w:rFonts w:ascii="Times New Roman" w:hAnsi="Times New Roman" w:cs="Times New Roman"/>
          <w:sz w:val="24"/>
          <w:szCs w:val="24"/>
          <w:lang w:val="ru-RU"/>
        </w:rPr>
        <w:t>тратегије Школског програма;  искустава стеченим у реализовању програмских задатака претходних година,</w:t>
      </w:r>
    </w:p>
    <w:p w:rsidR="00F54C86"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w:t>
      </w:r>
      <w:r w:rsidR="00F54C86" w:rsidRPr="003D5E8C">
        <w:rPr>
          <w:rFonts w:ascii="Times New Roman" w:hAnsi="Times New Roman" w:cs="Times New Roman"/>
          <w:sz w:val="24"/>
          <w:szCs w:val="24"/>
          <w:lang w:val="ru-RU"/>
        </w:rPr>
        <w:t>роцене о ресурсима којима школа располаже,</w:t>
      </w:r>
    </w:p>
    <w:p w:rsidR="00F54C86" w:rsidRPr="003D5E8C" w:rsidRDefault="0029566C"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С</w:t>
      </w:r>
      <w:r w:rsidR="00F54C86" w:rsidRPr="003D5E8C">
        <w:rPr>
          <w:rFonts w:ascii="Times New Roman" w:hAnsi="Times New Roman" w:cs="Times New Roman"/>
          <w:sz w:val="24"/>
          <w:szCs w:val="24"/>
          <w:lang w:val="ru-RU"/>
        </w:rPr>
        <w:t>авета и препорука просветних саветника и инспектора,</w:t>
      </w:r>
    </w:p>
    <w:p w:rsidR="002C7C29" w:rsidRPr="003D5E8C" w:rsidRDefault="0029566C" w:rsidP="002C7C29">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С</w:t>
      </w:r>
      <w:r w:rsidR="00F54C86" w:rsidRPr="003D5E8C">
        <w:rPr>
          <w:rFonts w:ascii="Times New Roman" w:hAnsi="Times New Roman" w:cs="Times New Roman"/>
          <w:sz w:val="24"/>
          <w:szCs w:val="24"/>
          <w:lang w:val="ru-RU"/>
        </w:rPr>
        <w:t xml:space="preserve">угестија стручних </w:t>
      </w:r>
      <w:r w:rsidR="002C7C29" w:rsidRPr="003D5E8C">
        <w:rPr>
          <w:rFonts w:ascii="Times New Roman" w:hAnsi="Times New Roman" w:cs="Times New Roman"/>
          <w:sz w:val="24"/>
          <w:szCs w:val="24"/>
          <w:lang w:val="ru-RU"/>
        </w:rPr>
        <w:t xml:space="preserve">већа </w:t>
      </w:r>
      <w:r w:rsidR="00F54C86" w:rsidRPr="003D5E8C">
        <w:rPr>
          <w:rFonts w:ascii="Times New Roman" w:hAnsi="Times New Roman" w:cs="Times New Roman"/>
          <w:sz w:val="24"/>
          <w:szCs w:val="24"/>
          <w:lang w:val="ru-RU"/>
        </w:rPr>
        <w:t xml:space="preserve">и </w:t>
      </w:r>
      <w:r w:rsidR="000F0BEB" w:rsidRPr="003D5E8C">
        <w:rPr>
          <w:rFonts w:ascii="Times New Roman" w:hAnsi="Times New Roman" w:cs="Times New Roman"/>
          <w:sz w:val="24"/>
          <w:szCs w:val="24"/>
          <w:lang w:val="ru-RU"/>
        </w:rPr>
        <w:t xml:space="preserve">чланова Школског одбора </w:t>
      </w:r>
    </w:p>
    <w:p w:rsidR="00297E72" w:rsidRPr="003D5E8C" w:rsidRDefault="00297E72" w:rsidP="002C7C29">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Упутства о мерама безбедности од вируса </w:t>
      </w:r>
      <w:r w:rsidR="00245600" w:rsidRPr="003D5E8C">
        <w:rPr>
          <w:rFonts w:ascii="Times New Roman" w:hAnsi="Times New Roman" w:cs="Times New Roman"/>
          <w:sz w:val="24"/>
          <w:szCs w:val="24"/>
          <w:lang w:val="sr-Latn-RS"/>
        </w:rPr>
        <w:t>COVID19</w:t>
      </w:r>
    </w:p>
    <w:p w:rsidR="00245600" w:rsidRPr="003D5E8C" w:rsidRDefault="00B46994" w:rsidP="00C90F11">
      <w:pPr>
        <w:numPr>
          <w:ilvl w:val="0"/>
          <w:numId w:val="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sr-Cyrl-RS"/>
        </w:rPr>
        <w:t>Системске васпитне и превентивне мере у шк. 2022/23.</w:t>
      </w:r>
    </w:p>
    <w:p w:rsidR="000F0BEB" w:rsidRPr="003D5E8C" w:rsidRDefault="000F0BEB" w:rsidP="00C90F11">
      <w:pPr>
        <w:shd w:val="clear" w:color="auto" w:fill="FFFFFF"/>
        <w:spacing w:after="0" w:line="240" w:lineRule="auto"/>
        <w:ind w:left="720"/>
        <w:contextualSpacing/>
        <w:rPr>
          <w:rFonts w:ascii="Times New Roman" w:hAnsi="Times New Roman" w:cs="Times New Roman"/>
          <w:sz w:val="24"/>
          <w:szCs w:val="24"/>
          <w:lang w:val="ru-RU"/>
        </w:rPr>
      </w:pPr>
    </w:p>
    <w:p w:rsidR="00CE53B9" w:rsidRPr="003D5E8C" w:rsidRDefault="00CE53B9" w:rsidP="00CE53B9">
      <w:pPr>
        <w:rPr>
          <w:rFonts w:ascii="Times New Roman" w:hAnsi="Times New Roman" w:cs="Times New Roman"/>
          <w:lang w:val="ru-RU"/>
        </w:rPr>
      </w:pPr>
      <w:bookmarkStart w:id="50" w:name="_Toc429932966"/>
      <w:bookmarkStart w:id="51" w:name="_Toc430809480"/>
      <w:bookmarkStart w:id="52" w:name="_Toc432592348"/>
      <w:bookmarkStart w:id="53" w:name="_Toc461403752"/>
      <w:bookmarkStart w:id="54" w:name="_Toc461528328"/>
      <w:bookmarkStart w:id="55" w:name="_Toc524516450"/>
      <w:bookmarkStart w:id="56" w:name="_Toc524518976"/>
      <w:bookmarkStart w:id="57" w:name="_Toc527108815"/>
      <w:bookmarkStart w:id="58" w:name="_Toc529915187"/>
      <w:bookmarkStart w:id="59" w:name="_Toc19177821"/>
      <w:bookmarkStart w:id="60" w:name="_Toc20757829"/>
      <w:bookmarkStart w:id="61" w:name="_Toc52181346"/>
      <w:bookmarkStart w:id="62" w:name="_Toc82178364"/>
      <w:bookmarkStart w:id="63" w:name="_Toc82178921"/>
      <w:bookmarkStart w:id="64" w:name="_Toc82519397"/>
    </w:p>
    <w:p w:rsidR="0080674F" w:rsidRPr="003D5E8C" w:rsidRDefault="0080674F" w:rsidP="002A5F2F">
      <w:pPr>
        <w:pStyle w:val="Heading1"/>
      </w:pPr>
      <w:bookmarkStart w:id="65" w:name="_Toc118456688"/>
      <w:r w:rsidRPr="003D5E8C">
        <w:t>МАТЕРИЈАЛНО – ТЕХНИЧКИ РЕСУРСИ</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80674F" w:rsidRPr="003D5E8C" w:rsidRDefault="0080674F" w:rsidP="00C90F11">
      <w:pPr>
        <w:spacing w:line="240" w:lineRule="auto"/>
        <w:rPr>
          <w:rFonts w:ascii="Times New Roman" w:hAnsi="Times New Roman" w:cs="Times New Roman"/>
          <w:sz w:val="24"/>
          <w:szCs w:val="24"/>
          <w:lang w:val="ru-RU"/>
        </w:rPr>
      </w:pPr>
    </w:p>
    <w:p w:rsidR="0080674F" w:rsidRPr="003D5E8C" w:rsidRDefault="0080674F" w:rsidP="00C70775">
      <w:pPr>
        <w:shd w:val="clear" w:color="auto" w:fill="FFFFFF"/>
        <w:spacing w:after="0"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Школа је грађена по деловима. Ламела А саграђена 1984. године, а ламела Б 1987. године. Укупан простор је 2721,76 м</w:t>
      </w:r>
      <w:r w:rsidRPr="003D5E8C">
        <w:rPr>
          <w:rFonts w:ascii="Times New Roman" w:hAnsi="Times New Roman" w:cs="Times New Roman"/>
          <w:sz w:val="24"/>
          <w:szCs w:val="24"/>
          <w:vertAlign w:val="superscript"/>
          <w:lang w:val="sr-Cyrl-CS"/>
        </w:rPr>
        <w:t>2</w:t>
      </w:r>
      <w:r w:rsidRPr="003D5E8C">
        <w:rPr>
          <w:rFonts w:ascii="Times New Roman" w:hAnsi="Times New Roman" w:cs="Times New Roman"/>
          <w:sz w:val="24"/>
          <w:szCs w:val="24"/>
          <w:lang w:val="sr-Cyrl-CS"/>
        </w:rPr>
        <w:t>. Школа је повезана на градски водовод, канализацију и топлану.</w:t>
      </w:r>
    </w:p>
    <w:p w:rsidR="0080674F" w:rsidRPr="003D5E8C" w:rsidRDefault="0080674F"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Према важећим нормативима школа располаже са 50% наставних и очигледних средстава. За потребе разредне наставе ових средстава има нешто више од 50%. У предметној настави најмање је средстава за предмете физика, хемија и биологија. Нешто повољније стање је у настави техничког образовања јер има скоро довољно прибора и алата, као и других наставних и очигледних средстава.</w:t>
      </w:r>
      <w:r w:rsidRPr="003D5E8C">
        <w:rPr>
          <w:rFonts w:ascii="Times New Roman" w:hAnsi="Times New Roman" w:cs="Times New Roman"/>
          <w:sz w:val="24"/>
          <w:szCs w:val="24"/>
          <w:lang w:val="sr-Latn-CS"/>
        </w:rPr>
        <w:t xml:space="preserve"> </w:t>
      </w:r>
      <w:r w:rsidRPr="003D5E8C">
        <w:rPr>
          <w:rFonts w:ascii="Times New Roman" w:hAnsi="Times New Roman" w:cs="Times New Roman"/>
          <w:sz w:val="24"/>
          <w:szCs w:val="24"/>
          <w:lang w:val="sr-Cyrl-CS"/>
        </w:rPr>
        <w:t>Списак свих наставних средстава и опреме се налази у пописним листама школе.</w:t>
      </w:r>
    </w:p>
    <w:p w:rsidR="0080674F" w:rsidRPr="003D5E8C" w:rsidRDefault="0080674F" w:rsidP="00C90F11">
      <w:pPr>
        <w:shd w:val="clear" w:color="auto" w:fill="FFFFFF"/>
        <w:spacing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Опште стање материјално-техничких и просторних услова у школи, обзиром на потребе за остваривање плана и програма је задовољавајуће.</w:t>
      </w:r>
    </w:p>
    <w:p w:rsidR="0080674F" w:rsidRPr="003D5E8C" w:rsidRDefault="0080674F" w:rsidP="00C90F11">
      <w:pPr>
        <w:spacing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ab/>
      </w:r>
      <w:r w:rsidRPr="003D5E8C">
        <w:rPr>
          <w:rFonts w:ascii="Times New Roman" w:hAnsi="Times New Roman" w:cs="Times New Roman"/>
          <w:sz w:val="24"/>
          <w:szCs w:val="24"/>
          <w:lang w:val="ru-RU"/>
        </w:rPr>
        <w:t>Школа располаже са 16 учионица, опремљеним кабинетом за информатику са припремном просторијом, библиотеком, кабинетом за биологију, припремном просторијом за наставу хемије, 2 просторије за извођење наставе физичког и здравственог васпитања, 1 просторија за продужени боравак, 1 просторијом за пријем родитеља, 4 канцеларијских просторија, 1 наставничка просторија, 2 е</w:t>
      </w:r>
      <w:r w:rsidR="002D165B" w:rsidRPr="003D5E8C">
        <w:rPr>
          <w:rFonts w:ascii="Times New Roman" w:hAnsi="Times New Roman" w:cs="Times New Roman"/>
          <w:sz w:val="24"/>
          <w:szCs w:val="24"/>
          <w:lang w:val="ru-RU"/>
        </w:rPr>
        <w:t>ко учионице у школском дворишту 1 еко медијатека.</w:t>
      </w:r>
      <w:r w:rsidRPr="003D5E8C">
        <w:rPr>
          <w:rFonts w:ascii="Times New Roman" w:hAnsi="Times New Roman" w:cs="Times New Roman"/>
          <w:sz w:val="24"/>
          <w:szCs w:val="24"/>
          <w:lang w:val="ru-RU"/>
        </w:rPr>
        <w:t xml:space="preserve">  </w:t>
      </w:r>
      <w:r w:rsidRPr="003D5E8C">
        <w:rPr>
          <w:rFonts w:ascii="Times New Roman" w:hAnsi="Times New Roman" w:cs="Times New Roman"/>
          <w:sz w:val="24"/>
          <w:szCs w:val="24"/>
          <w:lang w:val="sr-Cyrl-CS"/>
        </w:rPr>
        <w:t xml:space="preserve">У школи ради стоматолошка ординација. </w:t>
      </w:r>
      <w:r w:rsidRPr="003D5E8C">
        <w:rPr>
          <w:rFonts w:ascii="Times New Roman" w:hAnsi="Times New Roman" w:cs="Times New Roman"/>
          <w:sz w:val="24"/>
          <w:szCs w:val="24"/>
          <w:lang w:val="ru-RU"/>
        </w:rPr>
        <w:t>У подрумском простору постоје 3 просторије за чување предмета различите намене. У дворишту школе се налази мобилијар за ученике, као и уређен спортски терен. У издвојеном одељењу у Г. Стопању школа располаже следећим просторијама: 2 учионица, 1 учионица коју користи предшколска установа, канцеларија, спортски терен. У матичној школи ради стоматолошка ординација. У издвојеном одељењу у Г.Стопању постоји и предшколска група</w:t>
      </w:r>
      <w:r w:rsidR="00297E72" w:rsidRPr="003D5E8C">
        <w:rPr>
          <w:rFonts w:ascii="Times New Roman" w:hAnsi="Times New Roman" w:cs="Times New Roman"/>
          <w:sz w:val="24"/>
          <w:szCs w:val="24"/>
          <w:lang w:val="ru-RU"/>
        </w:rPr>
        <w:t xml:space="preserve"> ПУ «Вукица Митровић»</w:t>
      </w:r>
      <w:r w:rsidRPr="003D5E8C">
        <w:rPr>
          <w:rFonts w:ascii="Times New Roman" w:hAnsi="Times New Roman" w:cs="Times New Roman"/>
          <w:sz w:val="24"/>
          <w:szCs w:val="24"/>
          <w:lang w:val="ru-RU"/>
        </w:rPr>
        <w:t>.</w:t>
      </w:r>
    </w:p>
    <w:p w:rsidR="0080674F" w:rsidRPr="003D5E8C" w:rsidRDefault="0080674F" w:rsidP="00C90F11">
      <w:pPr>
        <w:spacing w:line="240" w:lineRule="auto"/>
        <w:ind w:firstLine="720"/>
        <w:rPr>
          <w:rFonts w:ascii="Times New Roman" w:hAnsi="Times New Roman" w:cs="Times New Roman"/>
          <w:sz w:val="24"/>
          <w:szCs w:val="24"/>
          <w:shd w:val="clear" w:color="auto" w:fill="FFFFFF"/>
          <w:lang w:val="ru-RU"/>
        </w:rPr>
      </w:pPr>
      <w:r w:rsidRPr="003D5E8C">
        <w:rPr>
          <w:rFonts w:ascii="Times New Roman" w:hAnsi="Times New Roman" w:cs="Times New Roman"/>
          <w:sz w:val="24"/>
          <w:szCs w:val="24"/>
          <w:lang w:val="sr-Cyrl-CS"/>
        </w:rPr>
        <w:tab/>
        <w:t>Према финансијским могућностима школа ће се и ове године претплатити на стручне часописе и набављати стручну литературу за наставнике, педагошко-психолошку службу и администрацију</w:t>
      </w:r>
      <w:r w:rsidR="00297E72" w:rsidRPr="003D5E8C">
        <w:rPr>
          <w:rFonts w:ascii="Times New Roman" w:hAnsi="Times New Roman" w:cs="Times New Roman"/>
          <w:sz w:val="24"/>
          <w:szCs w:val="24"/>
          <w:lang w:val="sr-Cyrl-CS"/>
        </w:rPr>
        <w:t xml:space="preserve"> и богатити школску библиотеку</w:t>
      </w:r>
      <w:r w:rsidRPr="003D5E8C">
        <w:rPr>
          <w:rFonts w:ascii="Times New Roman" w:hAnsi="Times New Roman" w:cs="Times New Roman"/>
          <w:sz w:val="24"/>
          <w:szCs w:val="24"/>
          <w:lang w:val="sr-Cyrl-CS"/>
        </w:rPr>
        <w:t>.</w:t>
      </w:r>
      <w:r w:rsidR="00297E72" w:rsidRPr="003D5E8C">
        <w:rPr>
          <w:rFonts w:ascii="Times New Roman" w:hAnsi="Times New Roman" w:cs="Times New Roman"/>
          <w:sz w:val="24"/>
          <w:szCs w:val="24"/>
          <w:lang w:val="ru-RU"/>
        </w:rPr>
        <w:t xml:space="preserve"> Школска библиотека садржи </w:t>
      </w:r>
      <w:r w:rsidR="002D165B" w:rsidRPr="003D5E8C">
        <w:rPr>
          <w:rFonts w:ascii="Times New Roman" w:hAnsi="Times New Roman" w:cs="Times New Roman"/>
          <w:sz w:val="24"/>
          <w:szCs w:val="24"/>
          <w:lang w:val="ru-RU"/>
        </w:rPr>
        <w:t xml:space="preserve">преко </w:t>
      </w:r>
      <w:r w:rsidR="00297E72" w:rsidRPr="003D5E8C">
        <w:rPr>
          <w:rFonts w:ascii="Times New Roman" w:hAnsi="Times New Roman" w:cs="Times New Roman"/>
          <w:sz w:val="24"/>
          <w:szCs w:val="24"/>
          <w:lang w:val="ru-RU"/>
        </w:rPr>
        <w:t>6000 књишког фонда.</w:t>
      </w:r>
    </w:p>
    <w:p w:rsidR="0080674F" w:rsidRPr="003D5E8C" w:rsidRDefault="0080674F" w:rsidP="00E90883">
      <w:pPr>
        <w:spacing w:line="240" w:lineRule="auto"/>
        <w:ind w:firstLine="720"/>
        <w:jc w:val="both"/>
        <w:rPr>
          <w:rFonts w:ascii="Times New Roman" w:hAnsi="Times New Roman" w:cs="Times New Roman"/>
          <w:sz w:val="24"/>
          <w:szCs w:val="24"/>
          <w:shd w:val="clear" w:color="auto" w:fill="FFFFFF"/>
          <w:lang w:val="ru-RU"/>
        </w:rPr>
      </w:pPr>
      <w:r w:rsidRPr="003D5E8C">
        <w:rPr>
          <w:rFonts w:ascii="Times New Roman" w:hAnsi="Times New Roman" w:cs="Times New Roman"/>
          <w:sz w:val="24"/>
          <w:szCs w:val="24"/>
          <w:lang w:val="sr-Cyrl-CS"/>
        </w:rPr>
        <w:t>Ра</w:t>
      </w:r>
      <w:r w:rsidRPr="003D5E8C">
        <w:rPr>
          <w:rFonts w:ascii="Times New Roman" w:hAnsi="Times New Roman" w:cs="Times New Roman"/>
          <w:sz w:val="24"/>
          <w:szCs w:val="24"/>
          <w:lang w:val="ru-RU"/>
        </w:rPr>
        <w:t>с</w:t>
      </w:r>
      <w:r w:rsidRPr="003D5E8C">
        <w:rPr>
          <w:rFonts w:ascii="Times New Roman" w:hAnsi="Times New Roman" w:cs="Times New Roman"/>
          <w:sz w:val="24"/>
          <w:szCs w:val="24"/>
          <w:lang w:val="sr-Cyrl-CS"/>
        </w:rPr>
        <w:t xml:space="preserve">положиви простор се користи према плану и распореду коришћења школског простора. </w:t>
      </w:r>
      <w:r w:rsidRPr="003D5E8C">
        <w:rPr>
          <w:rFonts w:ascii="Times New Roman" w:hAnsi="Times New Roman" w:cs="Times New Roman"/>
          <w:sz w:val="24"/>
          <w:szCs w:val="24"/>
          <w:shd w:val="clear" w:color="auto" w:fill="FFFFFF"/>
          <w:lang w:val="ru-RU"/>
        </w:rPr>
        <w:t>Школа је опремљена сталном интернет конекцијом. Поседујемо и једну од најсавременијих интерактивних табли и опремљен продужени боравак. Такође, школа је прибавила неколико пројектора и лаптопова који се користе у циљу осавремењивања наставе и стално су доступни наставницима.</w:t>
      </w:r>
      <w:r w:rsidRPr="003D5E8C">
        <w:rPr>
          <w:rFonts w:ascii="Times New Roman" w:hAnsi="Times New Roman" w:cs="Times New Roman"/>
          <w:sz w:val="24"/>
          <w:szCs w:val="24"/>
          <w:lang w:val="ru-RU"/>
        </w:rPr>
        <w:br/>
      </w:r>
      <w:r w:rsidRPr="003D5E8C">
        <w:rPr>
          <w:rFonts w:ascii="Times New Roman" w:hAnsi="Times New Roman" w:cs="Times New Roman"/>
          <w:sz w:val="24"/>
          <w:szCs w:val="24"/>
          <w:shd w:val="clear" w:color="auto" w:fill="FFFFFF"/>
        </w:rPr>
        <w:t>           </w:t>
      </w:r>
      <w:r w:rsidRPr="003D5E8C">
        <w:rPr>
          <w:rFonts w:ascii="Times New Roman" w:hAnsi="Times New Roman" w:cs="Times New Roman"/>
          <w:sz w:val="24"/>
          <w:szCs w:val="24"/>
          <w:shd w:val="clear" w:color="auto" w:fill="FFFFFF"/>
          <w:lang w:val="ru-RU"/>
        </w:rPr>
        <w:t xml:space="preserve"> У школи су одређене и просторије</w:t>
      </w:r>
      <w:r w:rsidRPr="003D5E8C">
        <w:rPr>
          <w:rFonts w:ascii="Times New Roman" w:hAnsi="Times New Roman" w:cs="Times New Roman"/>
          <w:sz w:val="24"/>
          <w:szCs w:val="24"/>
          <w:shd w:val="clear" w:color="auto" w:fill="FFFFFF"/>
        </w:rPr>
        <w:t> </w:t>
      </w:r>
      <w:r w:rsidRPr="003D5E8C">
        <w:rPr>
          <w:rFonts w:ascii="Times New Roman" w:hAnsi="Times New Roman" w:cs="Times New Roman"/>
          <w:sz w:val="24"/>
          <w:szCs w:val="24"/>
          <w:shd w:val="clear" w:color="auto" w:fill="FFFFFF"/>
          <w:lang w:val="ru-RU"/>
        </w:rPr>
        <w:t xml:space="preserve"> за окупљање и дружење ученика и то су школска библиотека,  две еко-учионице у школском дворишту и кутак за ученике и родитеље на спрату школе у ходнику</w:t>
      </w:r>
      <w:r w:rsidR="002D165B" w:rsidRPr="003D5E8C">
        <w:rPr>
          <w:rFonts w:ascii="Times New Roman" w:hAnsi="Times New Roman" w:cs="Times New Roman"/>
          <w:sz w:val="24"/>
          <w:szCs w:val="24"/>
          <w:shd w:val="clear" w:color="auto" w:fill="FFFFFF"/>
          <w:lang w:val="ru-RU"/>
        </w:rPr>
        <w:t xml:space="preserve"> и у приземљу у холу</w:t>
      </w:r>
      <w:r w:rsidRPr="003D5E8C">
        <w:rPr>
          <w:rFonts w:ascii="Times New Roman" w:hAnsi="Times New Roman" w:cs="Times New Roman"/>
          <w:sz w:val="24"/>
          <w:szCs w:val="24"/>
          <w:shd w:val="clear" w:color="auto" w:fill="FFFFFF"/>
          <w:lang w:val="ru-RU"/>
        </w:rPr>
        <w:t xml:space="preserve">.  </w:t>
      </w:r>
      <w:r w:rsidR="002D165B" w:rsidRPr="003D5E8C">
        <w:rPr>
          <w:rFonts w:ascii="Times New Roman" w:hAnsi="Times New Roman" w:cs="Times New Roman"/>
          <w:sz w:val="24"/>
          <w:szCs w:val="24"/>
          <w:shd w:val="clear" w:color="auto" w:fill="FFFFFF"/>
          <w:lang w:val="ru-RU"/>
        </w:rPr>
        <w:t>Школа има Еко медијатеку</w:t>
      </w:r>
      <w:r w:rsidR="00297E72" w:rsidRPr="003D5E8C">
        <w:rPr>
          <w:rFonts w:ascii="Times New Roman" w:hAnsi="Times New Roman" w:cs="Times New Roman"/>
          <w:sz w:val="24"/>
          <w:szCs w:val="24"/>
          <w:shd w:val="clear" w:color="auto" w:fill="FFFFFF"/>
          <w:lang w:val="ru-RU"/>
        </w:rPr>
        <w:t xml:space="preserve"> на спрату школе.</w:t>
      </w:r>
      <w:r w:rsidR="002D165B" w:rsidRPr="003D5E8C">
        <w:rPr>
          <w:rFonts w:ascii="Times New Roman" w:hAnsi="Times New Roman" w:cs="Times New Roman"/>
          <w:sz w:val="24"/>
          <w:szCs w:val="24"/>
          <w:shd w:val="clear" w:color="auto" w:fill="FFFFFF"/>
          <w:lang w:val="ru-RU"/>
        </w:rPr>
        <w:t xml:space="preserve"> За потребе наставе физичког и здравственог васпитања користи се учионички простор и терен у школском дворишту. Ове школске године у петом разреду формирана су три одељења, односно, једно одељење мање него у протеклој години.</w:t>
      </w:r>
    </w:p>
    <w:p w:rsidR="0080674F" w:rsidRPr="003D5E8C" w:rsidRDefault="0080674F" w:rsidP="00C90F11">
      <w:pPr>
        <w:spacing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Материјално технички ресурси ван школе се користе у функцији остваривања циљева наставе и учења кроз сарадњу са о</w:t>
      </w:r>
      <w:r w:rsidR="002A5F2F" w:rsidRPr="003D5E8C">
        <w:rPr>
          <w:rFonts w:ascii="Times New Roman" w:hAnsi="Times New Roman" w:cs="Times New Roman"/>
          <w:sz w:val="24"/>
          <w:szCs w:val="24"/>
          <w:lang w:val="ru-RU"/>
        </w:rPr>
        <w:t>рганизацијама и институцијама (</w:t>
      </w:r>
      <w:r w:rsidRPr="003D5E8C">
        <w:rPr>
          <w:rFonts w:ascii="Times New Roman" w:hAnsi="Times New Roman" w:cs="Times New Roman"/>
          <w:sz w:val="24"/>
          <w:szCs w:val="24"/>
          <w:lang w:val="ru-RU"/>
        </w:rPr>
        <w:t>одељењем за друштвене делатности и локални развој, одељење за заштиту животне средине, центром за стручно усавршавање, културним центром, народним позориштем, народним</w:t>
      </w:r>
      <w:r w:rsidR="00B379C2" w:rsidRPr="003D5E8C">
        <w:rPr>
          <w:rFonts w:ascii="Times New Roman" w:hAnsi="Times New Roman" w:cs="Times New Roman"/>
          <w:sz w:val="24"/>
          <w:szCs w:val="24"/>
          <w:lang w:val="ru-RU"/>
        </w:rPr>
        <w:t xml:space="preserve"> музејом, градском библиотеком, </w:t>
      </w:r>
      <w:r w:rsidRPr="003D5E8C">
        <w:rPr>
          <w:rFonts w:ascii="Times New Roman" w:hAnsi="Times New Roman" w:cs="Times New Roman"/>
          <w:sz w:val="24"/>
          <w:szCs w:val="24"/>
          <w:lang w:val="ru-RU"/>
        </w:rPr>
        <w:t>здравственим установама, полицијском управом, центром за социјални рад, интерресорном комисијом, другим основним и средњим школама на територији локалне самоуправе, спортским клубовима, удружењима, медијима и другим релевантним установама.</w:t>
      </w:r>
      <w:r w:rsidR="002A5F2F" w:rsidRPr="003D5E8C">
        <w:rPr>
          <w:rFonts w:ascii="Times New Roman" w:hAnsi="Times New Roman" w:cs="Times New Roman"/>
          <w:sz w:val="24"/>
          <w:szCs w:val="24"/>
          <w:lang w:val="ru-RU"/>
        </w:rPr>
        <w:t>)</w:t>
      </w:r>
    </w:p>
    <w:p w:rsidR="00AC6E36" w:rsidRPr="003D5E8C" w:rsidRDefault="00AC6E36" w:rsidP="00311857">
      <w:pPr>
        <w:rPr>
          <w:rFonts w:ascii="Times New Roman" w:hAnsi="Times New Roman" w:cs="Times New Roman"/>
          <w:lang w:val="ru-RU"/>
        </w:rPr>
      </w:pPr>
      <w:bookmarkStart w:id="66" w:name="_Toc20757831"/>
      <w:bookmarkStart w:id="67" w:name="_Toc52181348"/>
    </w:p>
    <w:p w:rsidR="00311857" w:rsidRPr="003D5E8C" w:rsidRDefault="0080674F" w:rsidP="002A5F2F">
      <w:pPr>
        <w:pStyle w:val="Heading1"/>
      </w:pPr>
      <w:bookmarkStart w:id="68" w:name="_Toc82178366"/>
      <w:bookmarkStart w:id="69" w:name="_Toc82178923"/>
      <w:bookmarkStart w:id="70" w:name="_Toc82519398"/>
      <w:bookmarkStart w:id="71" w:name="_Toc118456689"/>
      <w:r w:rsidRPr="003D5E8C">
        <w:t>РАСПОРЕД ПРОСТОРИЈА У МАТИЧНОЈ ШКОЛИ</w:t>
      </w:r>
      <w:bookmarkEnd w:id="66"/>
      <w:bookmarkEnd w:id="67"/>
      <w:bookmarkEnd w:id="68"/>
      <w:bookmarkEnd w:id="69"/>
      <w:bookmarkEnd w:id="70"/>
      <w:bookmarkEnd w:id="71"/>
    </w:p>
    <w:p w:rsidR="00671535" w:rsidRPr="003D5E8C" w:rsidRDefault="00671535" w:rsidP="00671535">
      <w:pPr>
        <w:rPr>
          <w:rFonts w:ascii="Times New Roman" w:hAnsi="Times New Roman" w:cs="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075"/>
        <w:gridCol w:w="2221"/>
        <w:gridCol w:w="2221"/>
        <w:gridCol w:w="2221"/>
      </w:tblGrid>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Ред. Број</w:t>
            </w:r>
          </w:p>
        </w:tc>
        <w:tc>
          <w:tcPr>
            <w:tcW w:w="136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Просторије</w:t>
            </w:r>
          </w:p>
        </w:tc>
        <w:tc>
          <w:tcPr>
            <w:tcW w:w="98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Број просторија</w:t>
            </w:r>
          </w:p>
        </w:tc>
        <w:tc>
          <w:tcPr>
            <w:tcW w:w="98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Површина</w:t>
            </w:r>
          </w:p>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м²</w:t>
            </w:r>
          </w:p>
        </w:tc>
        <w:tc>
          <w:tcPr>
            <w:tcW w:w="98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Укупна површина</w:t>
            </w:r>
          </w:p>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м²</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Приземље ламела „А“</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Учионице – приземље 3</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54</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216</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2.</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Учионица –мања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37,03</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37,03</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3.</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Учионица - стаклена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15,30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15,30</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4.</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Просторија за пријем родитеља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17,68</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17,68</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5.</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Тоалети</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2</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14,60</w:t>
            </w:r>
          </w:p>
          <w:p w:rsidR="0080674F" w:rsidRPr="003D5E8C" w:rsidRDefault="0080674F" w:rsidP="00C90F11">
            <w:pPr>
              <w:spacing w:after="0" w:line="240" w:lineRule="auto"/>
              <w:jc w:val="center"/>
              <w:rPr>
                <w:rFonts w:ascii="Times New Roman" w:hAnsi="Times New Roman" w:cs="Times New Roman"/>
              </w:rPr>
            </w:pP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29,2</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6.</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Учионица – продужени боравак</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54</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54</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7.</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Остава приземље</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3,70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3,70</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8.</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Хол, степениште</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35,31</w:t>
            </w:r>
          </w:p>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145,36</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180,67</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9.</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Гардероба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40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40</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10.</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Ветробран (предпростор)</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11,10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11,10</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11.</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Улазни део (предпростор)</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11,25</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11,25</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12.</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Ходник</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68,80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68,80</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13.</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Портирница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4,36</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4,36</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Укупно                                                                                                                   635,09</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Спрат ламела „А“</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Учионице</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54</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162</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2.</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Учионица већа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72,27</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72,27</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3.</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Библиотека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35,27</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35,27</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4.</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color w:val="000000"/>
              </w:rPr>
            </w:pPr>
            <w:r w:rsidRPr="003D5E8C">
              <w:rPr>
                <w:rFonts w:ascii="Times New Roman" w:hAnsi="Times New Roman" w:cs="Times New Roman"/>
                <w:color w:val="000000"/>
                <w:shd w:val="clear" w:color="auto" w:fill="FFFFFF"/>
              </w:rPr>
              <w:t>Наставничка канцеларија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54</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54</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5.</w:t>
            </w:r>
          </w:p>
        </w:tc>
        <w:tc>
          <w:tcPr>
            <w:tcW w:w="1369" w:type="pct"/>
            <w:shd w:val="clear" w:color="auto" w:fill="auto"/>
          </w:tcPr>
          <w:p w:rsidR="0080674F" w:rsidRPr="003D5E8C" w:rsidRDefault="0080674F" w:rsidP="00C90F11">
            <w:pPr>
              <w:spacing w:after="0" w:line="240" w:lineRule="auto"/>
              <w:rPr>
                <w:rFonts w:ascii="Times New Roman" w:hAnsi="Times New Roman" w:cs="Times New Roman"/>
              </w:rPr>
            </w:pPr>
            <w:r w:rsidRPr="003D5E8C">
              <w:rPr>
                <w:rFonts w:ascii="Times New Roman" w:hAnsi="Times New Roman" w:cs="Times New Roman"/>
              </w:rPr>
              <w:t>Канцеларија директора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17,71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17,71</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6.</w:t>
            </w:r>
          </w:p>
        </w:tc>
        <w:tc>
          <w:tcPr>
            <w:tcW w:w="1369" w:type="pct"/>
            <w:shd w:val="clear" w:color="auto" w:fill="auto"/>
          </w:tcPr>
          <w:p w:rsidR="0080674F" w:rsidRPr="003D5E8C" w:rsidRDefault="0080674F" w:rsidP="00C90F11">
            <w:pPr>
              <w:spacing w:after="0" w:line="240" w:lineRule="auto"/>
              <w:rPr>
                <w:rFonts w:ascii="Times New Roman" w:hAnsi="Times New Roman" w:cs="Times New Roman"/>
              </w:rPr>
            </w:pPr>
            <w:r w:rsidRPr="003D5E8C">
              <w:rPr>
                <w:rFonts w:ascii="Times New Roman" w:hAnsi="Times New Roman" w:cs="Times New Roman"/>
              </w:rPr>
              <w:t>Канцеларија секретара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13,71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13,71</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7.</w:t>
            </w:r>
          </w:p>
        </w:tc>
        <w:tc>
          <w:tcPr>
            <w:tcW w:w="1369" w:type="pct"/>
            <w:shd w:val="clear" w:color="auto" w:fill="auto"/>
          </w:tcPr>
          <w:p w:rsidR="0080674F" w:rsidRPr="003D5E8C" w:rsidRDefault="0080674F" w:rsidP="00C90F11">
            <w:pPr>
              <w:spacing w:after="0" w:line="240" w:lineRule="auto"/>
              <w:rPr>
                <w:rFonts w:ascii="Times New Roman" w:hAnsi="Times New Roman" w:cs="Times New Roman"/>
              </w:rPr>
            </w:pPr>
            <w:r w:rsidRPr="003D5E8C">
              <w:rPr>
                <w:rFonts w:ascii="Times New Roman" w:hAnsi="Times New Roman" w:cs="Times New Roman"/>
              </w:rPr>
              <w:t>Ходник наставног особља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19,38</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19,38</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8.</w:t>
            </w:r>
          </w:p>
        </w:tc>
        <w:tc>
          <w:tcPr>
            <w:tcW w:w="1369" w:type="pct"/>
            <w:shd w:val="clear" w:color="auto" w:fill="auto"/>
          </w:tcPr>
          <w:p w:rsidR="0080674F" w:rsidRPr="003D5E8C" w:rsidRDefault="0080674F" w:rsidP="00C90F11">
            <w:pPr>
              <w:spacing w:after="0" w:line="240" w:lineRule="auto"/>
              <w:rPr>
                <w:rFonts w:ascii="Times New Roman" w:hAnsi="Times New Roman" w:cs="Times New Roman"/>
              </w:rPr>
            </w:pPr>
            <w:r w:rsidRPr="003D5E8C">
              <w:rPr>
                <w:rFonts w:ascii="Times New Roman" w:hAnsi="Times New Roman" w:cs="Times New Roman"/>
              </w:rPr>
              <w:t>Тоалети наставника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2</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5,13</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10,26</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9.</w:t>
            </w:r>
          </w:p>
        </w:tc>
        <w:tc>
          <w:tcPr>
            <w:tcW w:w="1369" w:type="pct"/>
            <w:shd w:val="clear" w:color="auto" w:fill="auto"/>
          </w:tcPr>
          <w:p w:rsidR="0080674F" w:rsidRPr="003D5E8C" w:rsidRDefault="0080674F" w:rsidP="00C90F11">
            <w:pPr>
              <w:spacing w:after="0" w:line="240" w:lineRule="auto"/>
              <w:rPr>
                <w:rFonts w:ascii="Times New Roman" w:hAnsi="Times New Roman" w:cs="Times New Roman"/>
              </w:rPr>
            </w:pPr>
            <w:r w:rsidRPr="003D5E8C">
              <w:rPr>
                <w:rFonts w:ascii="Times New Roman" w:hAnsi="Times New Roman" w:cs="Times New Roman"/>
              </w:rPr>
              <w:t>Ученички тоалети</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2</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14,60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29,2</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10.</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color w:val="333333"/>
                <w:shd w:val="clear" w:color="auto" w:fill="FFFFFF"/>
              </w:rPr>
            </w:pPr>
            <w:r w:rsidRPr="003D5E8C">
              <w:rPr>
                <w:rFonts w:ascii="Times New Roman" w:hAnsi="Times New Roman" w:cs="Times New Roman"/>
              </w:rPr>
              <w:t>Главни ходник</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99,46</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99,46</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11.</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Степениште</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35,31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35,31</w:t>
            </w:r>
          </w:p>
        </w:tc>
      </w:tr>
      <w:tr w:rsidR="0080674F" w:rsidRPr="003D5E8C" w:rsidTr="0080674F">
        <w:tc>
          <w:tcPr>
            <w:tcW w:w="664"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12.</w:t>
            </w:r>
          </w:p>
        </w:tc>
        <w:tc>
          <w:tcPr>
            <w:tcW w:w="136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Остава</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1</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3,70</w:t>
            </w:r>
          </w:p>
        </w:tc>
        <w:tc>
          <w:tcPr>
            <w:tcW w:w="989" w:type="pct"/>
            <w:shd w:val="clear" w:color="auto" w:fill="auto"/>
          </w:tcPr>
          <w:p w:rsidR="0080674F" w:rsidRPr="003D5E8C" w:rsidRDefault="0080674F" w:rsidP="00C90F11">
            <w:pPr>
              <w:spacing w:after="0" w:line="240" w:lineRule="auto"/>
              <w:jc w:val="center"/>
              <w:rPr>
                <w:rFonts w:ascii="Times New Roman" w:hAnsi="Times New Roman" w:cs="Times New Roman"/>
              </w:rPr>
            </w:pPr>
            <w:r w:rsidRPr="003D5E8C">
              <w:rPr>
                <w:rFonts w:ascii="Times New Roman" w:hAnsi="Times New Roman" w:cs="Times New Roman"/>
              </w:rPr>
              <w:t>3,70</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Укупно                                                                                                                   565,38</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Подрум ламела „А“ – 231,00</w:t>
            </w:r>
          </w:p>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Приземље – 635,09</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rPr>
            </w:pPr>
            <w:r w:rsidRPr="003D5E8C">
              <w:rPr>
                <w:rFonts w:ascii="Times New Roman" w:eastAsia="Times New Roman" w:hAnsi="Times New Roman" w:cs="Times New Roman"/>
                <w:b/>
                <w:bCs/>
              </w:rPr>
              <w:t>Спрат – 565,38                                                                                             укупно : 1431,47</w:t>
            </w:r>
          </w:p>
        </w:tc>
      </w:tr>
    </w:tbl>
    <w:p w:rsidR="0080674F" w:rsidRPr="003D5E8C" w:rsidRDefault="0080674F" w:rsidP="00C90F11">
      <w:pPr>
        <w:spacing w:line="240" w:lineRule="auto"/>
        <w:rPr>
          <w:rFonts w:ascii="Times New Roman" w:hAnsi="Times New Roman" w:cs="Times New Roman"/>
          <w:sz w:val="24"/>
          <w:szCs w:val="24"/>
          <w:lang w:eastAsia="en-GB"/>
        </w:rPr>
      </w:pPr>
    </w:p>
    <w:p w:rsidR="00671535" w:rsidRPr="003D5E8C" w:rsidRDefault="00671535" w:rsidP="00C90F11">
      <w:pPr>
        <w:spacing w:line="240" w:lineRule="auto"/>
        <w:rPr>
          <w:rFonts w:ascii="Times New Roman" w:hAnsi="Times New Roman" w:cs="Times New Roman"/>
          <w:sz w:val="24"/>
          <w:szCs w:val="24"/>
          <w:lang w:eastAsia="en-GB"/>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439"/>
        <w:gridCol w:w="2199"/>
        <w:gridCol w:w="2199"/>
        <w:gridCol w:w="2194"/>
      </w:tblGrid>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Ред. Број</w:t>
            </w:r>
          </w:p>
        </w:tc>
        <w:tc>
          <w:tcPr>
            <w:tcW w:w="1086"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Просторије</w:t>
            </w:r>
          </w:p>
        </w:tc>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Број просторија</w:t>
            </w:r>
          </w:p>
        </w:tc>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Површина</w:t>
            </w:r>
          </w:p>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м²</w:t>
            </w:r>
          </w:p>
        </w:tc>
        <w:tc>
          <w:tcPr>
            <w:tcW w:w="977"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Укупна површина</w:t>
            </w:r>
          </w:p>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м²</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Приземље ламела „Б“</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1.</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Учионице</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54</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162</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2.</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Учионица за физичко васпитање</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72,27</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72,27</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3.</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Стоматолошка ординација</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4.</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Кабинет за физичко и здравствено васпитање</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5.</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Свлачионице</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33,66</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6.</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Улаз у подрум</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7.</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Ходник</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75,60</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75,60</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Укупно  426,68</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Спрат ламела „Б“</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1.</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Учионице</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54</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162</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2.</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Учионица већа</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72,27</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72,27</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3.</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Кабинет за биологију</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4.</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Информатички кабинет</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33,66</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5.</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Кабинет за хемију</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rPr>
          <w:trHeight w:val="943"/>
        </w:trPr>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6.</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Учионички тоалети</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33,66</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7.</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Ходник</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75,60</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75,60</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8.</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Учионица мала</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Укупно    427,68</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Подрум ламела „Б“</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1.</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Подрум сала</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163,67</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163,67</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2.</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Подрум</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54</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162</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3.</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Остава</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4.</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Степениште</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16,83</w:t>
            </w:r>
          </w:p>
        </w:tc>
      </w:tr>
      <w:tr w:rsidR="0080674F" w:rsidRPr="003D5E8C" w:rsidTr="0080674F">
        <w:tc>
          <w:tcPr>
            <w:tcW w:w="979" w:type="pct"/>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5.</w:t>
            </w:r>
          </w:p>
        </w:tc>
        <w:tc>
          <w:tcPr>
            <w:tcW w:w="1086"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Ходник</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979"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75,60</w:t>
            </w:r>
          </w:p>
        </w:tc>
        <w:tc>
          <w:tcPr>
            <w:tcW w:w="977" w:type="pct"/>
            <w:shd w:val="clear" w:color="auto" w:fill="auto"/>
          </w:tcPr>
          <w:p w:rsidR="0080674F" w:rsidRPr="003D5E8C" w:rsidRDefault="0080674F"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75,60</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Укупно 434,93</w:t>
            </w:r>
          </w:p>
        </w:tc>
      </w:tr>
      <w:tr w:rsidR="0080674F" w:rsidRPr="003D5E8C" w:rsidTr="0080674F">
        <w:tc>
          <w:tcPr>
            <w:tcW w:w="5000" w:type="pct"/>
            <w:gridSpan w:val="5"/>
            <w:shd w:val="clear" w:color="auto" w:fill="auto"/>
          </w:tcPr>
          <w:p w:rsidR="0080674F" w:rsidRPr="003D5E8C" w:rsidRDefault="0080674F" w:rsidP="00C90F11">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Укупно 1290,29</w:t>
            </w:r>
          </w:p>
        </w:tc>
      </w:tr>
    </w:tbl>
    <w:p w:rsidR="00D97F69" w:rsidRPr="003D5E8C" w:rsidRDefault="00D97F69" w:rsidP="00D97F69">
      <w:pPr>
        <w:rPr>
          <w:rFonts w:ascii="Times New Roman" w:hAnsi="Times New Roman" w:cs="Times New Roman"/>
          <w:lang w:val="ru-RU"/>
        </w:rPr>
      </w:pPr>
      <w:bookmarkStart w:id="72" w:name="_Toc20757832"/>
      <w:bookmarkStart w:id="73" w:name="_Toc52181349"/>
      <w:bookmarkStart w:id="74" w:name="_Toc82178367"/>
      <w:bookmarkStart w:id="75" w:name="_Toc82178924"/>
    </w:p>
    <w:p w:rsidR="0080674F" w:rsidRPr="003D5E8C" w:rsidRDefault="0080674F" w:rsidP="002A5F2F">
      <w:pPr>
        <w:pStyle w:val="Heading1"/>
      </w:pPr>
      <w:bookmarkStart w:id="76" w:name="_Toc82519399"/>
      <w:bookmarkStart w:id="77" w:name="_Toc118456690"/>
      <w:r w:rsidRPr="003D5E8C">
        <w:t>РАСПОРЕД ПРОСТОРИЈА У ИЗДВОЈЕНОМ ОДЕЉЕЊУ У Г. СТОПАЊУ</w:t>
      </w:r>
      <w:bookmarkEnd w:id="72"/>
      <w:bookmarkEnd w:id="73"/>
      <w:bookmarkEnd w:id="74"/>
      <w:bookmarkEnd w:id="75"/>
      <w:bookmarkEnd w:id="76"/>
      <w:bookmarkEnd w:id="77"/>
      <w:r w:rsidRPr="003D5E8C">
        <w:t xml:space="preserve"> </w:t>
      </w:r>
    </w:p>
    <w:p w:rsidR="0080674F" w:rsidRPr="003D5E8C" w:rsidRDefault="0080674F" w:rsidP="003B4F60">
      <w:pPr>
        <w:pStyle w:val="Heading2"/>
      </w:pPr>
    </w:p>
    <w:p w:rsidR="0080674F" w:rsidRPr="003D5E8C" w:rsidRDefault="0080674F"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Школска зграда у Г. Стопању је релативно нова и урађена је у складу са нормативима.</w:t>
      </w:r>
    </w:p>
    <w:p w:rsidR="0080674F" w:rsidRPr="003D5E8C" w:rsidRDefault="0080674F"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 дворишту постоји спортски терен.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577"/>
        <w:gridCol w:w="1976"/>
        <w:gridCol w:w="1385"/>
        <w:gridCol w:w="2228"/>
      </w:tblGrid>
      <w:tr w:rsidR="0080674F" w:rsidRPr="003D5E8C" w:rsidTr="0080674F">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Ред. Број</w:t>
            </w:r>
          </w:p>
        </w:tc>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 xml:space="preserve">Просторије </w:t>
            </w:r>
          </w:p>
        </w:tc>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Број просторија</w:t>
            </w:r>
          </w:p>
        </w:tc>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 xml:space="preserve">Површина </w:t>
            </w:r>
          </w:p>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м²</w:t>
            </w:r>
          </w:p>
        </w:tc>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 xml:space="preserve">Укупна површина </w:t>
            </w:r>
          </w:p>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м²</w:t>
            </w:r>
          </w:p>
        </w:tc>
      </w:tr>
      <w:tr w:rsidR="0080674F" w:rsidRPr="003D5E8C" w:rsidTr="0080674F">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1.</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Учионице </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2</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108</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216</w:t>
            </w:r>
          </w:p>
        </w:tc>
      </w:tr>
      <w:tr w:rsidR="0080674F" w:rsidRPr="003D5E8C" w:rsidTr="0080674F">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2.</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Ходник </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1</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9</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9</w:t>
            </w:r>
          </w:p>
        </w:tc>
      </w:tr>
      <w:tr w:rsidR="0080674F" w:rsidRPr="003D5E8C" w:rsidTr="0080674F">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3.</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Канцеларија </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1</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9</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9</w:t>
            </w:r>
          </w:p>
        </w:tc>
      </w:tr>
      <w:tr w:rsidR="0080674F" w:rsidRPr="003D5E8C" w:rsidTr="0080674F">
        <w:tc>
          <w:tcPr>
            <w:tcW w:w="0" w:type="auto"/>
            <w:shd w:val="clear" w:color="auto" w:fill="auto"/>
          </w:tcPr>
          <w:p w:rsidR="0080674F" w:rsidRPr="003D5E8C" w:rsidRDefault="0080674F" w:rsidP="00C90F11">
            <w:pPr>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4.</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Учионица за предшколску групу</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1</w:t>
            </w: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p>
        </w:tc>
        <w:tc>
          <w:tcPr>
            <w:tcW w:w="0" w:type="auto"/>
            <w:shd w:val="clear" w:color="auto" w:fill="auto"/>
          </w:tcPr>
          <w:p w:rsidR="0080674F" w:rsidRPr="003D5E8C" w:rsidRDefault="0080674F" w:rsidP="00C90F11">
            <w:pPr>
              <w:spacing w:after="0" w:line="240" w:lineRule="auto"/>
              <w:rPr>
                <w:rFonts w:ascii="Times New Roman" w:hAnsi="Times New Roman" w:cs="Times New Roman"/>
                <w:sz w:val="24"/>
                <w:szCs w:val="24"/>
              </w:rPr>
            </w:pPr>
          </w:p>
        </w:tc>
      </w:tr>
      <w:tr w:rsidR="0080674F" w:rsidRPr="003D5E8C" w:rsidTr="0080674F">
        <w:tc>
          <w:tcPr>
            <w:tcW w:w="0" w:type="auto"/>
            <w:gridSpan w:val="5"/>
            <w:shd w:val="clear" w:color="auto" w:fill="auto"/>
          </w:tcPr>
          <w:p w:rsidR="0080674F" w:rsidRPr="003D5E8C" w:rsidRDefault="0080674F" w:rsidP="00C90F11">
            <w:pPr>
              <w:tabs>
                <w:tab w:val="left" w:pos="2340"/>
              </w:tabs>
              <w:spacing w:after="0" w:line="240" w:lineRule="auto"/>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ab/>
              <w:t>Укупно 410</w:t>
            </w:r>
          </w:p>
        </w:tc>
      </w:tr>
    </w:tbl>
    <w:p w:rsidR="0080674F" w:rsidRPr="003D5E8C" w:rsidRDefault="0080674F" w:rsidP="00C90F11">
      <w:pPr>
        <w:spacing w:after="0" w:line="240" w:lineRule="auto"/>
        <w:rPr>
          <w:rFonts w:ascii="Times New Roman" w:hAnsi="Times New Roman" w:cs="Times New Roman"/>
          <w:sz w:val="24"/>
          <w:szCs w:val="24"/>
        </w:rPr>
      </w:pPr>
    </w:p>
    <w:p w:rsidR="00AC6E36" w:rsidRPr="003D5E8C" w:rsidRDefault="0080674F" w:rsidP="002D165B">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Свега у матичној школи и истуреном одељењу   </w:t>
      </w:r>
      <w:r w:rsidRPr="003D5E8C">
        <w:rPr>
          <w:rFonts w:ascii="Times New Roman" w:hAnsi="Times New Roman" w:cs="Times New Roman"/>
          <w:b/>
          <w:sz w:val="24"/>
          <w:szCs w:val="24"/>
          <w:lang w:val="ru-RU"/>
        </w:rPr>
        <w:t>3131,76  м².</w:t>
      </w:r>
      <w:r w:rsidRPr="003D5E8C">
        <w:rPr>
          <w:rFonts w:ascii="Times New Roman" w:hAnsi="Times New Roman" w:cs="Times New Roman"/>
          <w:sz w:val="24"/>
          <w:szCs w:val="24"/>
          <w:lang w:val="ru-RU"/>
        </w:rPr>
        <w:t xml:space="preserve"> </w:t>
      </w:r>
      <w:bookmarkStart w:id="78" w:name="_Toc20757833"/>
      <w:bookmarkStart w:id="79" w:name="_Toc52181350"/>
      <w:bookmarkStart w:id="80" w:name="_Toc82178368"/>
      <w:bookmarkStart w:id="81" w:name="_Toc82178925"/>
      <w:bookmarkStart w:id="82" w:name="_Toc82519400"/>
    </w:p>
    <w:p w:rsidR="002D165B" w:rsidRPr="003D5E8C" w:rsidRDefault="002D165B" w:rsidP="002D165B">
      <w:pPr>
        <w:spacing w:line="240" w:lineRule="auto"/>
        <w:rPr>
          <w:rFonts w:ascii="Times New Roman" w:hAnsi="Times New Roman" w:cs="Times New Roman"/>
          <w:sz w:val="24"/>
          <w:szCs w:val="24"/>
          <w:lang w:val="ru-RU"/>
        </w:rPr>
      </w:pPr>
    </w:p>
    <w:p w:rsidR="000062E4" w:rsidRPr="003D5E8C" w:rsidRDefault="0080674F" w:rsidP="002A5F2F">
      <w:pPr>
        <w:pStyle w:val="Heading1"/>
      </w:pPr>
      <w:bookmarkStart w:id="83" w:name="_Toc118456691"/>
      <w:r w:rsidRPr="003D5E8C">
        <w:t>НАСТАВНА СРЕДСТВА</w:t>
      </w:r>
      <w:bookmarkEnd w:id="78"/>
      <w:bookmarkEnd w:id="79"/>
      <w:bookmarkEnd w:id="80"/>
      <w:bookmarkEnd w:id="81"/>
      <w:bookmarkEnd w:id="82"/>
      <w:bookmarkEnd w:id="83"/>
    </w:p>
    <w:p w:rsidR="002C7C29" w:rsidRPr="003D5E8C" w:rsidRDefault="002C7C29" w:rsidP="002C7C29">
      <w:pPr>
        <w:rPr>
          <w:rFonts w:ascii="Times New Roman" w:hAnsi="Times New Roman" w:cs="Times New Roman"/>
          <w:lang w:val="en-GB" w:eastAsia="en-GB"/>
        </w:rPr>
      </w:pPr>
    </w:p>
    <w:p w:rsidR="002A5F2F" w:rsidRPr="003D5E8C" w:rsidRDefault="002C7C29" w:rsidP="002A5F2F">
      <w:pPr>
        <w:rPr>
          <w:rFonts w:ascii="Times New Roman" w:hAnsi="Times New Roman" w:cs="Times New Roman"/>
          <w:sz w:val="24"/>
          <w:szCs w:val="24"/>
          <w:lang w:val="en-GB" w:eastAsia="en-GB"/>
        </w:rPr>
      </w:pPr>
      <w:r w:rsidRPr="003D5E8C">
        <w:rPr>
          <w:rFonts w:ascii="Times New Roman" w:hAnsi="Times New Roman" w:cs="Times New Roman"/>
          <w:sz w:val="24"/>
          <w:szCs w:val="24"/>
        </w:rPr>
        <w:t>Школа има задовољавајући број наставних средстава и техничких помагала. Стално их допуњава у односу на потребе наставног процеса.</w:t>
      </w:r>
    </w:p>
    <w:p w:rsidR="00F762AE" w:rsidRPr="003D5E8C" w:rsidRDefault="002A5F2F" w:rsidP="00C90F11">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Табеларни п</w:t>
      </w:r>
      <w:r w:rsidR="0080674F" w:rsidRPr="003D5E8C">
        <w:rPr>
          <w:rFonts w:ascii="Times New Roman" w:hAnsi="Times New Roman" w:cs="Times New Roman"/>
          <w:sz w:val="24"/>
          <w:szCs w:val="24"/>
          <w:lang w:val="ru-RU"/>
        </w:rPr>
        <w:t>реглед општих наставних средстава</w:t>
      </w:r>
      <w:r w:rsidRPr="003D5E8C">
        <w:rPr>
          <w:rFonts w:ascii="Times New Roman" w:hAnsi="Times New Roman" w:cs="Times New Roman"/>
          <w:sz w:val="24"/>
          <w:szCs w:val="24"/>
          <w:lang w:val="ru-RU"/>
        </w:rPr>
        <w:t>:</w:t>
      </w:r>
    </w:p>
    <w:p w:rsidR="008F72D7" w:rsidRPr="003D5E8C" w:rsidRDefault="008F72D7" w:rsidP="00C90F11">
      <w:pPr>
        <w:shd w:val="clear" w:color="auto" w:fill="FFFFFF"/>
        <w:spacing w:after="0" w:line="240" w:lineRule="auto"/>
        <w:jc w:val="both"/>
        <w:rPr>
          <w:rFonts w:ascii="Times New Roman" w:hAnsi="Times New Roman" w:cs="Times New Roman"/>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7794"/>
        <w:gridCol w:w="2084"/>
      </w:tblGrid>
      <w:tr w:rsidR="008F72D7" w:rsidRPr="003D5E8C" w:rsidTr="0080674F">
        <w:tc>
          <w:tcPr>
            <w:tcW w:w="602" w:type="pct"/>
            <w:shd w:val="clear" w:color="auto" w:fill="auto"/>
            <w:vAlign w:val="center"/>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Ред. Бр.</w:t>
            </w:r>
          </w:p>
        </w:tc>
        <w:tc>
          <w:tcPr>
            <w:tcW w:w="3470" w:type="pct"/>
            <w:shd w:val="clear" w:color="auto" w:fill="auto"/>
            <w:vAlign w:val="center"/>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Наставна средства</w:t>
            </w:r>
          </w:p>
        </w:tc>
        <w:tc>
          <w:tcPr>
            <w:tcW w:w="928" w:type="pct"/>
            <w:shd w:val="clear" w:color="auto" w:fill="auto"/>
            <w:vAlign w:val="center"/>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Комада</w:t>
            </w:r>
          </w:p>
        </w:tc>
      </w:tr>
      <w:tr w:rsidR="008F72D7" w:rsidRPr="003D5E8C" w:rsidTr="0080674F">
        <w:tc>
          <w:tcPr>
            <w:tcW w:w="602" w:type="pct"/>
            <w:shd w:val="clear" w:color="auto" w:fill="auto"/>
          </w:tcPr>
          <w:p w:rsidR="0080674F" w:rsidRPr="003D5E8C" w:rsidRDefault="0080674F" w:rsidP="00DC2FEC">
            <w:pPr>
              <w:spacing w:after="0" w:line="240" w:lineRule="auto"/>
              <w:ind w:left="1080"/>
              <w:jc w:val="both"/>
              <w:rPr>
                <w:rFonts w:ascii="Times New Roman" w:hAnsi="Times New Roman" w:cs="Times New Roman"/>
                <w:sz w:val="24"/>
                <w:szCs w:val="24"/>
                <w:lang w:val="sr-Cyrl-RS"/>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Рачунари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5</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Монитори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27</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Оптички миш</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26</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Тастатура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27</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Лап топ</w:t>
            </w:r>
          </w:p>
        </w:tc>
        <w:tc>
          <w:tcPr>
            <w:tcW w:w="928" w:type="pct"/>
            <w:shd w:val="clear" w:color="auto" w:fill="auto"/>
          </w:tcPr>
          <w:p w:rsidR="0080674F" w:rsidRPr="003D5E8C" w:rsidRDefault="00DC2FEC" w:rsidP="00C90F11">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13</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Дигитални пројектор</w:t>
            </w:r>
          </w:p>
        </w:tc>
        <w:tc>
          <w:tcPr>
            <w:tcW w:w="928" w:type="pct"/>
            <w:shd w:val="clear" w:color="auto" w:fill="auto"/>
          </w:tcPr>
          <w:p w:rsidR="0080674F" w:rsidRPr="003D5E8C" w:rsidRDefault="00DC2FEC"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9</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Пројектор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Дигитални фотоапарат</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Пројекционо платно</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3</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0F0BEB"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Телевизор </w:t>
            </w:r>
          </w:p>
        </w:tc>
        <w:tc>
          <w:tcPr>
            <w:tcW w:w="928" w:type="pct"/>
            <w:shd w:val="clear" w:color="auto" w:fill="auto"/>
          </w:tcPr>
          <w:p w:rsidR="0080674F" w:rsidRPr="003D5E8C" w:rsidRDefault="000F0BEB"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3</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Dvd orion</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1</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Флип чарт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Ласерски штампач</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1</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Компјутер Атос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1</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Ласерски штампач ХПМ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1</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Монитор асус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1</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Интерактивна табла</w:t>
            </w:r>
          </w:p>
        </w:tc>
        <w:tc>
          <w:tcPr>
            <w:tcW w:w="928" w:type="pct"/>
            <w:shd w:val="clear" w:color="auto" w:fill="auto"/>
          </w:tcPr>
          <w:p w:rsidR="0080674F" w:rsidRPr="003D5E8C" w:rsidRDefault="001B0F14"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Фотокопир апарат, скенер</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2</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Звучници</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3</w:t>
            </w:r>
          </w:p>
        </w:tc>
      </w:tr>
      <w:tr w:rsidR="008F72D7" w:rsidRPr="003D5E8C" w:rsidTr="0080674F">
        <w:tc>
          <w:tcPr>
            <w:tcW w:w="602" w:type="pct"/>
            <w:shd w:val="clear" w:color="auto" w:fill="auto"/>
          </w:tcPr>
          <w:p w:rsidR="0080674F" w:rsidRPr="003D5E8C" w:rsidRDefault="0080674F"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Штампач </w:t>
            </w:r>
          </w:p>
        </w:tc>
        <w:tc>
          <w:tcPr>
            <w:tcW w:w="928" w:type="pct"/>
            <w:shd w:val="clear" w:color="auto" w:fill="auto"/>
          </w:tcPr>
          <w:p w:rsidR="0080674F" w:rsidRPr="003D5E8C" w:rsidRDefault="0080674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6</w:t>
            </w:r>
          </w:p>
        </w:tc>
      </w:tr>
      <w:tr w:rsidR="008F72D7" w:rsidRPr="003D5E8C" w:rsidTr="0080674F">
        <w:tc>
          <w:tcPr>
            <w:tcW w:w="602" w:type="pct"/>
            <w:shd w:val="clear" w:color="auto" w:fill="auto"/>
          </w:tcPr>
          <w:p w:rsidR="00F762AE" w:rsidRPr="003D5E8C" w:rsidRDefault="00F762AE"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F762AE" w:rsidRPr="003D5E8C" w:rsidRDefault="00F762AE" w:rsidP="00C90F11">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Бела табла</w:t>
            </w:r>
          </w:p>
        </w:tc>
        <w:tc>
          <w:tcPr>
            <w:tcW w:w="928" w:type="pct"/>
            <w:shd w:val="clear" w:color="auto" w:fill="auto"/>
          </w:tcPr>
          <w:p w:rsidR="00F762AE" w:rsidRPr="003D5E8C" w:rsidRDefault="00DC2FEC" w:rsidP="00C90F11">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p>
        </w:tc>
      </w:tr>
      <w:tr w:rsidR="008F72D7" w:rsidRPr="003D5E8C" w:rsidTr="0080674F">
        <w:tc>
          <w:tcPr>
            <w:tcW w:w="602" w:type="pct"/>
            <w:shd w:val="clear" w:color="auto" w:fill="auto"/>
          </w:tcPr>
          <w:p w:rsidR="000F0BEB" w:rsidRPr="003D5E8C" w:rsidRDefault="000F0BEB" w:rsidP="00426627">
            <w:pPr>
              <w:pStyle w:val="ListParagraph"/>
              <w:numPr>
                <w:ilvl w:val="0"/>
                <w:numId w:val="70"/>
              </w:numPr>
              <w:spacing w:after="0" w:line="240" w:lineRule="auto"/>
              <w:jc w:val="both"/>
              <w:rPr>
                <w:rFonts w:ascii="Times New Roman" w:hAnsi="Times New Roman"/>
                <w:sz w:val="24"/>
                <w:szCs w:val="24"/>
              </w:rPr>
            </w:pPr>
          </w:p>
        </w:tc>
        <w:tc>
          <w:tcPr>
            <w:tcW w:w="3470" w:type="pct"/>
            <w:shd w:val="clear" w:color="auto" w:fill="auto"/>
          </w:tcPr>
          <w:p w:rsidR="000F0BEB" w:rsidRPr="003D5E8C" w:rsidRDefault="000F0BEB" w:rsidP="00C90F11">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Појачало са звучницима 5.1 систем</w:t>
            </w:r>
          </w:p>
        </w:tc>
        <w:tc>
          <w:tcPr>
            <w:tcW w:w="928" w:type="pct"/>
            <w:shd w:val="clear" w:color="auto" w:fill="auto"/>
          </w:tcPr>
          <w:p w:rsidR="000F0BEB" w:rsidRPr="003D5E8C" w:rsidRDefault="000F0BEB" w:rsidP="00C90F11">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r>
    </w:tbl>
    <w:p w:rsidR="0080674F" w:rsidRPr="003D5E8C" w:rsidRDefault="0080674F" w:rsidP="00C90F11">
      <w:pPr>
        <w:spacing w:line="240" w:lineRule="auto"/>
        <w:rPr>
          <w:rFonts w:ascii="Times New Roman" w:hAnsi="Times New Roman" w:cs="Times New Roman"/>
          <w:sz w:val="24"/>
          <w:szCs w:val="24"/>
        </w:rPr>
      </w:pPr>
    </w:p>
    <w:p w:rsidR="00DC2FEC" w:rsidRPr="003D5E8C" w:rsidRDefault="00DC2FEC" w:rsidP="003B4F60">
      <w:pPr>
        <w:pStyle w:val="Heading2"/>
      </w:pPr>
      <w:bookmarkStart w:id="84" w:name="_Toc527108817"/>
      <w:bookmarkStart w:id="85" w:name="_Toc529915189"/>
      <w:bookmarkStart w:id="86" w:name="_Toc19177823"/>
      <w:bookmarkStart w:id="87" w:name="_Toc20757835"/>
      <w:bookmarkStart w:id="88" w:name="_Toc52181351"/>
      <w:bookmarkStart w:id="89" w:name="_Toc82178369"/>
      <w:bookmarkStart w:id="90" w:name="_Toc82178926"/>
      <w:bookmarkStart w:id="91" w:name="_Toc82519401"/>
    </w:p>
    <w:p w:rsidR="0080674F" w:rsidRPr="003D5E8C" w:rsidRDefault="0080674F" w:rsidP="00DC2FEC">
      <w:pPr>
        <w:pStyle w:val="Heading1"/>
      </w:pPr>
      <w:bookmarkStart w:id="92" w:name="_Toc118456692"/>
      <w:r w:rsidRPr="003D5E8C">
        <w:t>ПЛАН УНАПРЕЂИВАЊА МАТЕРИЈАЛНО-ТЕХНИЧКИХ РЕСУРСА</w:t>
      </w:r>
      <w:bookmarkEnd w:id="84"/>
      <w:bookmarkEnd w:id="85"/>
      <w:bookmarkEnd w:id="86"/>
      <w:bookmarkEnd w:id="87"/>
      <w:bookmarkEnd w:id="88"/>
      <w:bookmarkEnd w:id="89"/>
      <w:bookmarkEnd w:id="90"/>
      <w:bookmarkEnd w:id="91"/>
      <w:bookmarkEnd w:id="92"/>
    </w:p>
    <w:p w:rsidR="00475C1E" w:rsidRPr="003D5E8C" w:rsidRDefault="00475C1E" w:rsidP="00475C1E">
      <w:pPr>
        <w:rPr>
          <w:rFonts w:ascii="Times New Roman" w:hAnsi="Times New Roman" w:cs="Times New Roman"/>
          <w:lang w:val="ru-RU" w:eastAsia="en-GB"/>
        </w:rPr>
      </w:pPr>
    </w:p>
    <w:p w:rsidR="0080674F" w:rsidRPr="003D5E8C" w:rsidRDefault="0080674F" w:rsidP="00C90F11">
      <w:pPr>
        <w:shd w:val="clear" w:color="auto" w:fill="FFFFFF"/>
        <w:spacing w:after="0" w:line="240" w:lineRule="auto"/>
        <w:rPr>
          <w:rFonts w:ascii="Times New Roman" w:hAnsi="Times New Roman" w:cs="Times New Roman"/>
          <w:sz w:val="24"/>
          <w:szCs w:val="24"/>
          <w:lang w:val="ru-RU"/>
        </w:rPr>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2892"/>
        <w:gridCol w:w="2608"/>
      </w:tblGrid>
      <w:tr w:rsidR="00431630" w:rsidRPr="003D5E8C" w:rsidTr="000F0BEB">
        <w:trPr>
          <w:jc w:val="center"/>
        </w:trPr>
        <w:tc>
          <w:tcPr>
            <w:tcW w:w="2596"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bCs/>
                <w:sz w:val="24"/>
                <w:szCs w:val="24"/>
              </w:rPr>
              <w:t>Активност</w:t>
            </w:r>
          </w:p>
        </w:tc>
        <w:tc>
          <w:tcPr>
            <w:tcW w:w="1264"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bCs/>
                <w:iCs/>
                <w:sz w:val="24"/>
                <w:szCs w:val="24"/>
              </w:rPr>
              <w:t>Време</w:t>
            </w:r>
          </w:p>
        </w:tc>
        <w:tc>
          <w:tcPr>
            <w:tcW w:w="1140"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bCs/>
                <w:iCs/>
                <w:sz w:val="24"/>
                <w:szCs w:val="24"/>
              </w:rPr>
              <w:t>Носиоци активности</w:t>
            </w:r>
          </w:p>
        </w:tc>
      </w:tr>
      <w:tr w:rsidR="00431630" w:rsidRPr="003D5E8C" w:rsidTr="000F0BEB">
        <w:trPr>
          <w:jc w:val="center"/>
        </w:trPr>
        <w:tc>
          <w:tcPr>
            <w:tcW w:w="2596" w:type="pct"/>
            <w:vAlign w:val="center"/>
          </w:tcPr>
          <w:p w:rsidR="009B4ACF" w:rsidRPr="003D5E8C" w:rsidRDefault="009B4ACF" w:rsidP="00C90F11">
            <w:pPr>
              <w:shd w:val="clear" w:color="auto" w:fill="FFFFFF"/>
              <w:spacing w:after="0" w:line="240" w:lineRule="auto"/>
              <w:jc w:val="center"/>
              <w:rPr>
                <w:rFonts w:ascii="Times New Roman" w:hAnsi="Times New Roman" w:cs="Times New Roman"/>
                <w:bCs/>
                <w:sz w:val="24"/>
                <w:szCs w:val="24"/>
                <w:lang w:val="sr-Cyrl-RS"/>
              </w:rPr>
            </w:pPr>
            <w:r w:rsidRPr="003D5E8C">
              <w:rPr>
                <w:rFonts w:ascii="Times New Roman" w:hAnsi="Times New Roman" w:cs="Times New Roman"/>
                <w:bCs/>
                <w:sz w:val="24"/>
                <w:szCs w:val="24"/>
                <w:lang w:val="sr-Cyrl-RS"/>
              </w:rPr>
              <w:t>Трошкови кречења школских просторија</w:t>
            </w:r>
          </w:p>
        </w:tc>
        <w:tc>
          <w:tcPr>
            <w:tcW w:w="1264" w:type="pct"/>
            <w:vAlign w:val="center"/>
          </w:tcPr>
          <w:p w:rsidR="009B4ACF" w:rsidRPr="003D5E8C" w:rsidRDefault="009B4ACF" w:rsidP="00C90F11">
            <w:pPr>
              <w:shd w:val="clear" w:color="auto" w:fill="FFFFFF"/>
              <w:spacing w:after="0" w:line="240" w:lineRule="auto"/>
              <w:rPr>
                <w:rFonts w:ascii="Times New Roman" w:hAnsi="Times New Roman" w:cs="Times New Roman"/>
                <w:bCs/>
                <w:iCs/>
                <w:sz w:val="24"/>
                <w:szCs w:val="24"/>
                <w:lang w:val="sr-Cyrl-RS"/>
              </w:rPr>
            </w:pPr>
            <w:r w:rsidRPr="003D5E8C">
              <w:rPr>
                <w:rFonts w:ascii="Times New Roman" w:hAnsi="Times New Roman" w:cs="Times New Roman"/>
                <w:bCs/>
                <w:iCs/>
                <w:sz w:val="24"/>
                <w:szCs w:val="24"/>
                <w:lang w:val="sr-Cyrl-RS"/>
              </w:rPr>
              <w:t xml:space="preserve">Август </w:t>
            </w:r>
          </w:p>
        </w:tc>
        <w:tc>
          <w:tcPr>
            <w:tcW w:w="1140" w:type="pct"/>
            <w:vAlign w:val="center"/>
          </w:tcPr>
          <w:p w:rsidR="009B4ACF" w:rsidRPr="003D5E8C" w:rsidRDefault="009B4ACF" w:rsidP="00C90F11">
            <w:pPr>
              <w:shd w:val="clear" w:color="auto" w:fill="FFFFFF"/>
              <w:spacing w:after="0" w:line="240" w:lineRule="auto"/>
              <w:jc w:val="center"/>
              <w:rPr>
                <w:rFonts w:ascii="Times New Roman" w:hAnsi="Times New Roman" w:cs="Times New Roman"/>
                <w:bCs/>
                <w:iCs/>
                <w:sz w:val="24"/>
                <w:szCs w:val="24"/>
                <w:lang w:val="sr-Cyrl-RS"/>
              </w:rPr>
            </w:pPr>
            <w:r w:rsidRPr="003D5E8C">
              <w:rPr>
                <w:rFonts w:ascii="Times New Roman" w:hAnsi="Times New Roman" w:cs="Times New Roman"/>
                <w:bCs/>
                <w:iCs/>
                <w:sz w:val="24"/>
                <w:szCs w:val="24"/>
                <w:lang w:val="sr-Cyrl-RS"/>
              </w:rPr>
              <w:t>Директор школе</w:t>
            </w:r>
          </w:p>
        </w:tc>
      </w:tr>
      <w:tr w:rsidR="00431630" w:rsidRPr="003D5E8C" w:rsidTr="000F0BEB">
        <w:trPr>
          <w:jc w:val="center"/>
        </w:trPr>
        <w:tc>
          <w:tcPr>
            <w:tcW w:w="2596"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Набавка потрошног (канцеларијског) материјала</w:t>
            </w:r>
          </w:p>
        </w:tc>
        <w:tc>
          <w:tcPr>
            <w:tcW w:w="1264" w:type="pct"/>
            <w:vAlign w:val="center"/>
          </w:tcPr>
          <w:p w:rsidR="0080674F" w:rsidRPr="003D5E8C" w:rsidRDefault="0082147A"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Септембар и </w:t>
            </w:r>
            <w:r w:rsidRPr="003D5E8C">
              <w:rPr>
                <w:rFonts w:ascii="Times New Roman" w:hAnsi="Times New Roman" w:cs="Times New Roman"/>
                <w:sz w:val="24"/>
                <w:szCs w:val="24"/>
              </w:rPr>
              <w:t>т</w:t>
            </w:r>
            <w:r w:rsidR="0080674F" w:rsidRPr="003D5E8C">
              <w:rPr>
                <w:rFonts w:ascii="Times New Roman" w:hAnsi="Times New Roman" w:cs="Times New Roman"/>
                <w:sz w:val="24"/>
                <w:szCs w:val="24"/>
              </w:rPr>
              <w:t>оком школске године</w:t>
            </w:r>
            <w:r w:rsidRPr="003D5E8C">
              <w:rPr>
                <w:rFonts w:ascii="Times New Roman" w:hAnsi="Times New Roman" w:cs="Times New Roman"/>
                <w:sz w:val="24"/>
                <w:szCs w:val="24"/>
                <w:lang w:val="sr-Cyrl-RS"/>
              </w:rPr>
              <w:t>, по потреби</w:t>
            </w:r>
          </w:p>
        </w:tc>
        <w:tc>
          <w:tcPr>
            <w:tcW w:w="1140"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 школе</w:t>
            </w:r>
          </w:p>
          <w:p w:rsidR="000F0BEB" w:rsidRPr="003D5E8C" w:rsidRDefault="000F0BEB"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Секретар </w:t>
            </w:r>
          </w:p>
          <w:p w:rsidR="000F0BEB" w:rsidRPr="003D5E8C" w:rsidRDefault="000F0BEB"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Благајник </w:t>
            </w:r>
          </w:p>
        </w:tc>
      </w:tr>
      <w:tr w:rsidR="00431630" w:rsidRPr="003D5E8C" w:rsidTr="000F0BEB">
        <w:trPr>
          <w:jc w:val="center"/>
        </w:trPr>
        <w:tc>
          <w:tcPr>
            <w:tcW w:w="2596"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Набавка наставних средстава и наставног материјала на захтев стручних већа у складу са материјалним могућностима школе</w:t>
            </w:r>
          </w:p>
        </w:tc>
        <w:tc>
          <w:tcPr>
            <w:tcW w:w="1264" w:type="pct"/>
            <w:vAlign w:val="center"/>
          </w:tcPr>
          <w:p w:rsidR="0080674F" w:rsidRPr="003D5E8C" w:rsidRDefault="0082147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 xml:space="preserve">Септембар и </w:t>
            </w:r>
            <w:r w:rsidRPr="003D5E8C">
              <w:rPr>
                <w:rFonts w:ascii="Times New Roman" w:hAnsi="Times New Roman" w:cs="Times New Roman"/>
                <w:sz w:val="24"/>
                <w:szCs w:val="24"/>
              </w:rPr>
              <w:t>током школске године</w:t>
            </w:r>
            <w:r w:rsidRPr="003D5E8C">
              <w:rPr>
                <w:rFonts w:ascii="Times New Roman" w:hAnsi="Times New Roman" w:cs="Times New Roman"/>
                <w:sz w:val="24"/>
                <w:szCs w:val="24"/>
                <w:lang w:val="sr-Cyrl-RS"/>
              </w:rPr>
              <w:t>, по потреби</w:t>
            </w:r>
          </w:p>
        </w:tc>
        <w:tc>
          <w:tcPr>
            <w:tcW w:w="1140" w:type="pct"/>
            <w:vAlign w:val="center"/>
          </w:tcPr>
          <w:p w:rsidR="0080674F" w:rsidRPr="003D5E8C" w:rsidRDefault="0080674F"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 школе</w:t>
            </w:r>
          </w:p>
          <w:p w:rsidR="000F0BEB" w:rsidRPr="003D5E8C" w:rsidRDefault="000F0BEB"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Секретар </w:t>
            </w:r>
          </w:p>
          <w:p w:rsidR="000F0BEB" w:rsidRPr="003D5E8C" w:rsidRDefault="000F0BEB"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RS"/>
              </w:rPr>
              <w:t>Благајник</w:t>
            </w:r>
          </w:p>
        </w:tc>
      </w:tr>
      <w:tr w:rsidR="00431630" w:rsidRPr="003D5E8C" w:rsidTr="000F0BEB">
        <w:trPr>
          <w:trHeight w:val="1403"/>
          <w:jc w:val="center"/>
        </w:trPr>
        <w:tc>
          <w:tcPr>
            <w:tcW w:w="2596" w:type="pct"/>
            <w:vAlign w:val="center"/>
          </w:tcPr>
          <w:p w:rsidR="00B947DC" w:rsidRPr="003D5E8C" w:rsidRDefault="00B947DC" w:rsidP="00475C1E">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Набавка средства за дезинфекцију</w:t>
            </w:r>
            <w:r w:rsidR="000F0BEB" w:rsidRPr="003D5E8C">
              <w:rPr>
                <w:rFonts w:ascii="Times New Roman" w:hAnsi="Times New Roman" w:cs="Times New Roman"/>
                <w:sz w:val="24"/>
                <w:szCs w:val="24"/>
                <w:lang w:val="ru-RU"/>
              </w:rPr>
              <w:t xml:space="preserve"> (</w:t>
            </w:r>
            <w:r w:rsidR="009B4ACF" w:rsidRPr="003D5E8C">
              <w:rPr>
                <w:rFonts w:ascii="Times New Roman" w:hAnsi="Times New Roman" w:cs="Times New Roman"/>
                <w:sz w:val="24"/>
                <w:szCs w:val="24"/>
                <w:lang w:val="ru-RU"/>
              </w:rPr>
              <w:t>натријум хипохлорид, алкохол, гел за дензифекцију, течни сапун)</w:t>
            </w:r>
            <w:r w:rsidR="00DC2FEC" w:rsidRPr="003D5E8C">
              <w:rPr>
                <w:rFonts w:ascii="Times New Roman" w:hAnsi="Times New Roman" w:cs="Times New Roman"/>
                <w:sz w:val="24"/>
                <w:szCs w:val="24"/>
                <w:lang w:val="ru-RU"/>
              </w:rPr>
              <w:t>, набавка дозера за тоалете</w:t>
            </w:r>
          </w:p>
        </w:tc>
        <w:tc>
          <w:tcPr>
            <w:tcW w:w="1264" w:type="pct"/>
          </w:tcPr>
          <w:p w:rsidR="00B947DC" w:rsidRPr="003D5E8C" w:rsidRDefault="00B947DC"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Током школске године</w:t>
            </w:r>
          </w:p>
        </w:tc>
        <w:tc>
          <w:tcPr>
            <w:tcW w:w="1140" w:type="pct"/>
          </w:tcPr>
          <w:p w:rsidR="000F0BEB" w:rsidRPr="003D5E8C" w:rsidRDefault="00B947DC"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Директор</w:t>
            </w:r>
            <w:r w:rsidR="000F0BEB" w:rsidRPr="003D5E8C">
              <w:rPr>
                <w:rFonts w:ascii="Times New Roman" w:hAnsi="Times New Roman" w:cs="Times New Roman"/>
                <w:sz w:val="24"/>
                <w:szCs w:val="24"/>
                <w:lang w:val="sr-Cyrl-RS"/>
              </w:rPr>
              <w:t xml:space="preserve"> Секретар </w:t>
            </w:r>
          </w:p>
          <w:p w:rsidR="00B947DC" w:rsidRPr="003D5E8C" w:rsidRDefault="000F0BEB"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 xml:space="preserve">        Благајник</w:t>
            </w:r>
            <w:r w:rsidR="00B947DC" w:rsidRPr="003D5E8C">
              <w:rPr>
                <w:rFonts w:ascii="Times New Roman" w:hAnsi="Times New Roman" w:cs="Times New Roman"/>
                <w:sz w:val="24"/>
                <w:szCs w:val="24"/>
              </w:rPr>
              <w:t xml:space="preserve"> </w:t>
            </w:r>
          </w:p>
          <w:p w:rsidR="000F0BEB" w:rsidRPr="003D5E8C" w:rsidRDefault="000F0BEB" w:rsidP="00C90F11">
            <w:pPr>
              <w:spacing w:line="240" w:lineRule="auto"/>
              <w:rPr>
                <w:rFonts w:ascii="Times New Roman" w:hAnsi="Times New Roman" w:cs="Times New Roman"/>
                <w:sz w:val="24"/>
                <w:szCs w:val="24"/>
              </w:rPr>
            </w:pPr>
          </w:p>
        </w:tc>
      </w:tr>
    </w:tbl>
    <w:p w:rsidR="00DC3BB4" w:rsidRPr="003D5E8C" w:rsidRDefault="00DC3BB4" w:rsidP="00C90F11">
      <w:pPr>
        <w:spacing w:line="240" w:lineRule="auto"/>
        <w:rPr>
          <w:rFonts w:ascii="Times New Roman" w:hAnsi="Times New Roman" w:cs="Times New Roman"/>
          <w:sz w:val="24"/>
          <w:szCs w:val="24"/>
          <w:lang w:val="ru-RU"/>
        </w:rPr>
      </w:pPr>
    </w:p>
    <w:p w:rsidR="00601F8E" w:rsidRPr="003D5E8C" w:rsidRDefault="00601F8E" w:rsidP="00C90F11">
      <w:pPr>
        <w:spacing w:line="240" w:lineRule="auto"/>
        <w:rPr>
          <w:rFonts w:ascii="Times New Roman" w:hAnsi="Times New Roman" w:cs="Times New Roman"/>
          <w:sz w:val="24"/>
          <w:szCs w:val="24"/>
          <w:lang w:val="ru-RU"/>
        </w:rPr>
      </w:pPr>
    </w:p>
    <w:p w:rsidR="0080674F" w:rsidRPr="003D5E8C" w:rsidRDefault="0080674F" w:rsidP="00EE28EB">
      <w:pPr>
        <w:pStyle w:val="Heading1"/>
      </w:pPr>
      <w:bookmarkStart w:id="93" w:name="_Toc529915190"/>
      <w:bookmarkStart w:id="94" w:name="_Toc19177824"/>
      <w:bookmarkStart w:id="95" w:name="_Toc20757836"/>
      <w:bookmarkStart w:id="96" w:name="_Toc52181352"/>
      <w:bookmarkStart w:id="97" w:name="_Toc82178370"/>
      <w:bookmarkStart w:id="98" w:name="_Toc82178927"/>
      <w:bookmarkStart w:id="99" w:name="_Toc82519402"/>
      <w:bookmarkStart w:id="100" w:name="_Toc118456693"/>
      <w:r w:rsidRPr="003D5E8C">
        <w:t>ЉУДСКИ РЕСУРСИ</w:t>
      </w:r>
      <w:bookmarkEnd w:id="93"/>
      <w:bookmarkEnd w:id="94"/>
      <w:bookmarkEnd w:id="95"/>
      <w:bookmarkEnd w:id="96"/>
      <w:bookmarkEnd w:id="97"/>
      <w:bookmarkEnd w:id="98"/>
      <w:bookmarkEnd w:id="99"/>
      <w:bookmarkEnd w:id="100"/>
    </w:p>
    <w:p w:rsidR="00903D81" w:rsidRPr="003D5E8C" w:rsidRDefault="00903D81" w:rsidP="002E70BD">
      <w:pPr>
        <w:rPr>
          <w:rFonts w:ascii="Times New Roman" w:hAnsi="Times New Roman" w:cs="Times New Roman"/>
          <w:lang w:val="sr-Cyrl-RS" w:eastAsia="en-GB"/>
        </w:rPr>
      </w:pPr>
    </w:p>
    <w:p w:rsidR="002E70BD" w:rsidRPr="003D5E8C" w:rsidRDefault="00903D81" w:rsidP="002E70BD">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Наставни кадар</w:t>
      </w:r>
    </w:p>
    <w:p w:rsidR="0080674F" w:rsidRPr="003D5E8C" w:rsidRDefault="0080674F" w:rsidP="00C90F11">
      <w:pPr>
        <w:spacing w:line="240" w:lineRule="auto"/>
        <w:rPr>
          <w:rFonts w:ascii="Times New Roman" w:hAnsi="Times New Roman" w:cs="Times New Roman"/>
          <w:color w:val="FF0000"/>
          <w:sz w:val="24"/>
          <w:szCs w:val="24"/>
          <w:lang w:val="sr-Cyrl-RS"/>
        </w:rPr>
      </w:pPr>
      <w:r w:rsidRPr="003D5E8C">
        <w:rPr>
          <w:rFonts w:ascii="Times New Roman" w:hAnsi="Times New Roman" w:cs="Times New Roman"/>
          <w:sz w:val="24"/>
          <w:szCs w:val="24"/>
          <w:lang w:val="ru-RU"/>
        </w:rPr>
        <w:t>Ук</w:t>
      </w:r>
      <w:r w:rsidR="00286A87" w:rsidRPr="003D5E8C">
        <w:rPr>
          <w:rFonts w:ascii="Times New Roman" w:hAnsi="Times New Roman" w:cs="Times New Roman"/>
          <w:sz w:val="24"/>
          <w:szCs w:val="24"/>
          <w:lang w:val="ru-RU"/>
        </w:rPr>
        <w:t xml:space="preserve">упан број наставног кадра  је </w:t>
      </w:r>
      <w:r w:rsidR="008F72D7" w:rsidRPr="003D5E8C">
        <w:rPr>
          <w:rFonts w:ascii="Times New Roman" w:hAnsi="Times New Roman" w:cs="Times New Roman"/>
          <w:sz w:val="24"/>
          <w:szCs w:val="24"/>
          <w:lang w:val="sr-Cyrl-RS"/>
        </w:rPr>
        <w:t>60</w:t>
      </w:r>
      <w:r w:rsidRPr="003D5E8C">
        <w:rPr>
          <w:rFonts w:ascii="Times New Roman" w:hAnsi="Times New Roman" w:cs="Times New Roman"/>
          <w:sz w:val="24"/>
          <w:szCs w:val="24"/>
          <w:lang w:val="ru-RU"/>
        </w:rPr>
        <w:t>, уку</w:t>
      </w:r>
      <w:r w:rsidR="00AF04E9" w:rsidRPr="003D5E8C">
        <w:rPr>
          <w:rFonts w:ascii="Times New Roman" w:hAnsi="Times New Roman" w:cs="Times New Roman"/>
          <w:sz w:val="24"/>
          <w:szCs w:val="24"/>
          <w:lang w:val="ru-RU"/>
        </w:rPr>
        <w:t>пан број ненаставног кадра је 1</w:t>
      </w:r>
      <w:r w:rsidR="008F72D7" w:rsidRPr="003D5E8C">
        <w:rPr>
          <w:rFonts w:ascii="Times New Roman" w:hAnsi="Times New Roman" w:cs="Times New Roman"/>
          <w:sz w:val="24"/>
          <w:szCs w:val="24"/>
          <w:lang w:val="ru-RU"/>
        </w:rPr>
        <w:t>5</w:t>
      </w:r>
      <w:r w:rsidRPr="003D5E8C">
        <w:rPr>
          <w:rFonts w:ascii="Times New Roman" w:hAnsi="Times New Roman" w:cs="Times New Roman"/>
          <w:sz w:val="24"/>
          <w:szCs w:val="24"/>
          <w:lang w:val="ru-RU"/>
        </w:rPr>
        <w:t>.</w:t>
      </w:r>
      <w:r w:rsidR="00AF04E9" w:rsidRPr="003D5E8C">
        <w:rPr>
          <w:rFonts w:ascii="Times New Roman" w:hAnsi="Times New Roman" w:cs="Times New Roman"/>
          <w:sz w:val="24"/>
          <w:szCs w:val="24"/>
          <w:lang w:val="ru-RU"/>
        </w:rPr>
        <w:t xml:space="preserve"> </w:t>
      </w:r>
      <w:r w:rsidR="00C93E8F" w:rsidRPr="003D5E8C">
        <w:rPr>
          <w:rFonts w:ascii="Times New Roman" w:hAnsi="Times New Roman" w:cs="Times New Roman"/>
          <w:sz w:val="24"/>
          <w:szCs w:val="24"/>
          <w:lang w:val="sr-Cyrl-RS"/>
        </w:rPr>
        <w:t>Укупан број запослених је 7</w:t>
      </w:r>
      <w:r w:rsidR="008F72D7" w:rsidRPr="003D5E8C">
        <w:rPr>
          <w:rFonts w:ascii="Times New Roman" w:hAnsi="Times New Roman" w:cs="Times New Roman"/>
          <w:sz w:val="24"/>
          <w:szCs w:val="24"/>
        </w:rPr>
        <w:t>5</w:t>
      </w:r>
      <w:r w:rsidR="00AF04E9" w:rsidRPr="003D5E8C">
        <w:rPr>
          <w:rFonts w:ascii="Times New Roman" w:hAnsi="Times New Roman" w:cs="Times New Roman"/>
          <w:sz w:val="24"/>
          <w:szCs w:val="24"/>
          <w:lang w:val="sr-Cyrl-RS"/>
        </w:rPr>
        <w:t>.</w:t>
      </w:r>
    </w:p>
    <w:p w:rsidR="0080674F" w:rsidRPr="003D5E8C" w:rsidRDefault="0080674F" w:rsidP="00C90F11">
      <w:pPr>
        <w:spacing w:line="240" w:lineRule="auto"/>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2807"/>
        <w:gridCol w:w="2807"/>
        <w:gridCol w:w="2808"/>
        <w:gridCol w:w="2808"/>
      </w:tblGrid>
      <w:tr w:rsidR="0080674F" w:rsidRPr="003D5E8C" w:rsidTr="0080674F">
        <w:trPr>
          <w:jc w:val="center"/>
        </w:trPr>
        <w:tc>
          <w:tcPr>
            <w:tcW w:w="5000" w:type="pct"/>
            <w:gridSpan w:val="4"/>
            <w:tcBorders>
              <w:right w:val="single" w:sz="4" w:space="0" w:color="auto"/>
            </w:tcBorders>
            <w:vAlign w:val="center"/>
          </w:tcPr>
          <w:p w:rsidR="0080674F" w:rsidRPr="003D5E8C" w:rsidRDefault="0080674F" w:rsidP="00C90F11">
            <w:pPr>
              <w:jc w:val="center"/>
              <w:rPr>
                <w:rFonts w:ascii="Times New Roman" w:hAnsi="Times New Roman" w:cs="Times New Roman"/>
                <w:b/>
                <w:sz w:val="24"/>
                <w:szCs w:val="24"/>
              </w:rPr>
            </w:pPr>
            <w:r w:rsidRPr="003D5E8C">
              <w:rPr>
                <w:rFonts w:ascii="Times New Roman" w:hAnsi="Times New Roman" w:cs="Times New Roman"/>
                <w:b/>
                <w:sz w:val="24"/>
                <w:szCs w:val="24"/>
              </w:rPr>
              <w:t>Стручна спрема наставника</w:t>
            </w:r>
          </w:p>
        </w:tc>
      </w:tr>
      <w:tr w:rsidR="0080674F" w:rsidRPr="003D5E8C" w:rsidTr="0080674F">
        <w:trPr>
          <w:jc w:val="center"/>
        </w:trPr>
        <w:tc>
          <w:tcPr>
            <w:tcW w:w="1250" w:type="pct"/>
            <w:vAlign w:val="center"/>
          </w:tcPr>
          <w:p w:rsidR="0080674F" w:rsidRPr="003D5E8C" w:rsidRDefault="0080674F" w:rsidP="00C90F11">
            <w:pPr>
              <w:jc w:val="center"/>
              <w:rPr>
                <w:rFonts w:ascii="Times New Roman" w:hAnsi="Times New Roman" w:cs="Times New Roman"/>
                <w:b/>
                <w:sz w:val="24"/>
                <w:szCs w:val="24"/>
              </w:rPr>
            </w:pPr>
            <w:r w:rsidRPr="003D5E8C">
              <w:rPr>
                <w:rFonts w:ascii="Times New Roman" w:hAnsi="Times New Roman" w:cs="Times New Roman"/>
                <w:b/>
                <w:sz w:val="24"/>
                <w:szCs w:val="24"/>
              </w:rPr>
              <w:t>VI</w:t>
            </w:r>
          </w:p>
        </w:tc>
        <w:tc>
          <w:tcPr>
            <w:tcW w:w="1250" w:type="pct"/>
            <w:vAlign w:val="center"/>
          </w:tcPr>
          <w:p w:rsidR="0080674F" w:rsidRPr="003D5E8C" w:rsidRDefault="0080674F" w:rsidP="00C90F11">
            <w:pPr>
              <w:jc w:val="center"/>
              <w:rPr>
                <w:rFonts w:ascii="Times New Roman" w:hAnsi="Times New Roman" w:cs="Times New Roman"/>
                <w:b/>
                <w:sz w:val="24"/>
                <w:szCs w:val="24"/>
              </w:rPr>
            </w:pPr>
            <w:r w:rsidRPr="003D5E8C">
              <w:rPr>
                <w:rFonts w:ascii="Times New Roman" w:hAnsi="Times New Roman" w:cs="Times New Roman"/>
                <w:b/>
                <w:sz w:val="24"/>
                <w:szCs w:val="24"/>
              </w:rPr>
              <w:t>VII</w:t>
            </w:r>
          </w:p>
        </w:tc>
        <w:tc>
          <w:tcPr>
            <w:tcW w:w="1250" w:type="pct"/>
            <w:vAlign w:val="center"/>
          </w:tcPr>
          <w:p w:rsidR="0080674F" w:rsidRPr="003D5E8C" w:rsidRDefault="0080674F" w:rsidP="00C90F11">
            <w:pPr>
              <w:jc w:val="center"/>
              <w:rPr>
                <w:rFonts w:ascii="Times New Roman" w:hAnsi="Times New Roman" w:cs="Times New Roman"/>
                <w:b/>
                <w:sz w:val="24"/>
                <w:szCs w:val="24"/>
              </w:rPr>
            </w:pPr>
            <w:r w:rsidRPr="003D5E8C">
              <w:rPr>
                <w:rFonts w:ascii="Times New Roman" w:hAnsi="Times New Roman" w:cs="Times New Roman"/>
                <w:b/>
                <w:sz w:val="24"/>
                <w:szCs w:val="24"/>
              </w:rPr>
              <w:t>Магистар</w:t>
            </w:r>
          </w:p>
        </w:tc>
        <w:tc>
          <w:tcPr>
            <w:tcW w:w="1250" w:type="pct"/>
            <w:tcBorders>
              <w:right w:val="single" w:sz="4" w:space="0" w:color="auto"/>
            </w:tcBorders>
            <w:vAlign w:val="center"/>
          </w:tcPr>
          <w:p w:rsidR="0080674F" w:rsidRPr="003D5E8C" w:rsidRDefault="0080674F" w:rsidP="00C90F11">
            <w:pPr>
              <w:jc w:val="center"/>
              <w:rPr>
                <w:rFonts w:ascii="Times New Roman" w:hAnsi="Times New Roman" w:cs="Times New Roman"/>
                <w:b/>
                <w:sz w:val="24"/>
                <w:szCs w:val="24"/>
              </w:rPr>
            </w:pPr>
            <w:r w:rsidRPr="003D5E8C">
              <w:rPr>
                <w:rFonts w:ascii="Times New Roman" w:hAnsi="Times New Roman" w:cs="Times New Roman"/>
                <w:b/>
                <w:sz w:val="24"/>
                <w:szCs w:val="24"/>
              </w:rPr>
              <w:t>Докторат</w:t>
            </w:r>
          </w:p>
        </w:tc>
      </w:tr>
      <w:tr w:rsidR="0080674F" w:rsidRPr="003D5E8C" w:rsidTr="0080674F">
        <w:trPr>
          <w:jc w:val="center"/>
        </w:trPr>
        <w:tc>
          <w:tcPr>
            <w:tcW w:w="1250" w:type="pct"/>
            <w:vAlign w:val="center"/>
          </w:tcPr>
          <w:p w:rsidR="0080674F" w:rsidRPr="003D5E8C" w:rsidRDefault="0080674F" w:rsidP="00C90F11">
            <w:pPr>
              <w:jc w:val="center"/>
              <w:rPr>
                <w:rFonts w:ascii="Times New Roman" w:hAnsi="Times New Roman" w:cs="Times New Roman"/>
                <w:sz w:val="24"/>
                <w:szCs w:val="24"/>
              </w:rPr>
            </w:pPr>
            <w:r w:rsidRPr="003D5E8C">
              <w:rPr>
                <w:rFonts w:ascii="Times New Roman" w:hAnsi="Times New Roman" w:cs="Times New Roman"/>
                <w:sz w:val="24"/>
                <w:szCs w:val="24"/>
              </w:rPr>
              <w:t>2</w:t>
            </w:r>
          </w:p>
        </w:tc>
        <w:tc>
          <w:tcPr>
            <w:tcW w:w="1250" w:type="pct"/>
            <w:vAlign w:val="center"/>
          </w:tcPr>
          <w:p w:rsidR="0080674F" w:rsidRPr="003D5E8C" w:rsidRDefault="00D77A2F" w:rsidP="00C90F11">
            <w:pPr>
              <w:jc w:val="center"/>
              <w:rPr>
                <w:rFonts w:ascii="Times New Roman" w:hAnsi="Times New Roman" w:cs="Times New Roman"/>
                <w:sz w:val="24"/>
                <w:szCs w:val="24"/>
              </w:rPr>
            </w:pPr>
            <w:r w:rsidRPr="003D5E8C">
              <w:rPr>
                <w:rFonts w:ascii="Times New Roman" w:hAnsi="Times New Roman" w:cs="Times New Roman"/>
                <w:sz w:val="24"/>
                <w:szCs w:val="24"/>
              </w:rPr>
              <w:t>56</w:t>
            </w:r>
          </w:p>
        </w:tc>
        <w:tc>
          <w:tcPr>
            <w:tcW w:w="1250" w:type="pct"/>
            <w:vAlign w:val="center"/>
          </w:tcPr>
          <w:p w:rsidR="0080674F" w:rsidRPr="003D5E8C" w:rsidRDefault="0080674F" w:rsidP="00C90F11">
            <w:pPr>
              <w:jc w:val="center"/>
              <w:rPr>
                <w:rFonts w:ascii="Times New Roman" w:hAnsi="Times New Roman" w:cs="Times New Roman"/>
                <w:sz w:val="24"/>
                <w:szCs w:val="24"/>
              </w:rPr>
            </w:pPr>
            <w:r w:rsidRPr="003D5E8C">
              <w:rPr>
                <w:rFonts w:ascii="Times New Roman" w:hAnsi="Times New Roman" w:cs="Times New Roman"/>
                <w:sz w:val="24"/>
                <w:szCs w:val="24"/>
              </w:rPr>
              <w:t>1</w:t>
            </w:r>
          </w:p>
        </w:tc>
        <w:tc>
          <w:tcPr>
            <w:tcW w:w="1250" w:type="pct"/>
            <w:vAlign w:val="center"/>
          </w:tcPr>
          <w:p w:rsidR="0080674F" w:rsidRPr="003D5E8C" w:rsidRDefault="00C63C58" w:rsidP="00C90F11">
            <w:pPr>
              <w:jc w:val="center"/>
              <w:rPr>
                <w:rFonts w:ascii="Times New Roman" w:hAnsi="Times New Roman" w:cs="Times New Roman"/>
                <w:sz w:val="24"/>
                <w:szCs w:val="24"/>
              </w:rPr>
            </w:pPr>
            <w:r w:rsidRPr="003D5E8C">
              <w:rPr>
                <w:rFonts w:ascii="Times New Roman" w:hAnsi="Times New Roman" w:cs="Times New Roman"/>
                <w:sz w:val="24"/>
                <w:szCs w:val="24"/>
              </w:rPr>
              <w:t>0</w:t>
            </w:r>
          </w:p>
        </w:tc>
      </w:tr>
    </w:tbl>
    <w:p w:rsidR="008B27C8" w:rsidRPr="003D5E8C" w:rsidRDefault="008B27C8" w:rsidP="00C90F11">
      <w:pPr>
        <w:spacing w:line="240" w:lineRule="auto"/>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5408"/>
        <w:gridCol w:w="5822"/>
      </w:tblGrid>
      <w:tr w:rsidR="00A86519" w:rsidRPr="003D5E8C" w:rsidTr="009668A7">
        <w:trPr>
          <w:jc w:val="center"/>
        </w:trPr>
        <w:tc>
          <w:tcPr>
            <w:tcW w:w="5000" w:type="pct"/>
            <w:gridSpan w:val="2"/>
            <w:tcBorders>
              <w:right w:val="single" w:sz="4" w:space="0" w:color="auto"/>
            </w:tcBorders>
            <w:vAlign w:val="center"/>
          </w:tcPr>
          <w:p w:rsidR="00286A87" w:rsidRPr="003D5E8C" w:rsidRDefault="00286A87" w:rsidP="00C90F11">
            <w:pPr>
              <w:jc w:val="center"/>
              <w:rPr>
                <w:rFonts w:ascii="Times New Roman" w:hAnsi="Times New Roman" w:cs="Times New Roman"/>
                <w:b/>
                <w:sz w:val="24"/>
                <w:szCs w:val="24"/>
                <w:lang w:val="sr-Cyrl-RS"/>
              </w:rPr>
            </w:pPr>
          </w:p>
        </w:tc>
      </w:tr>
      <w:tr w:rsidR="008F72D7" w:rsidRPr="003D5E8C" w:rsidTr="008F72D7">
        <w:trPr>
          <w:jc w:val="center"/>
        </w:trPr>
        <w:tc>
          <w:tcPr>
            <w:tcW w:w="2408" w:type="pct"/>
            <w:vAlign w:val="center"/>
          </w:tcPr>
          <w:p w:rsidR="008F72D7" w:rsidRPr="003D5E8C" w:rsidRDefault="008F72D7"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rPr>
              <w:t xml:space="preserve">Запослени </w:t>
            </w:r>
            <w:r w:rsidRPr="003D5E8C">
              <w:rPr>
                <w:rFonts w:ascii="Times New Roman" w:hAnsi="Times New Roman" w:cs="Times New Roman"/>
                <w:b/>
                <w:sz w:val="24"/>
                <w:szCs w:val="24"/>
                <w:lang w:val="sr-Cyrl-RS"/>
              </w:rPr>
              <w:t>само у овој школи</w:t>
            </w:r>
          </w:p>
        </w:tc>
        <w:tc>
          <w:tcPr>
            <w:tcW w:w="2592" w:type="pct"/>
            <w:tcBorders>
              <w:right w:val="single" w:sz="4" w:space="0" w:color="auto"/>
            </w:tcBorders>
            <w:vAlign w:val="center"/>
          </w:tcPr>
          <w:p w:rsidR="008F72D7" w:rsidRPr="003D5E8C" w:rsidRDefault="008F72D7" w:rsidP="008F72D7">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Запослени у више школа</w:t>
            </w:r>
          </w:p>
        </w:tc>
      </w:tr>
      <w:tr w:rsidR="008F72D7" w:rsidRPr="003D5E8C" w:rsidTr="008F72D7">
        <w:trPr>
          <w:jc w:val="center"/>
        </w:trPr>
        <w:tc>
          <w:tcPr>
            <w:tcW w:w="2408" w:type="pct"/>
            <w:vAlign w:val="center"/>
          </w:tcPr>
          <w:p w:rsidR="008F72D7" w:rsidRPr="003D5E8C" w:rsidRDefault="008F72D7"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27</w:t>
            </w:r>
          </w:p>
        </w:tc>
        <w:tc>
          <w:tcPr>
            <w:tcW w:w="2592" w:type="pct"/>
            <w:vAlign w:val="center"/>
          </w:tcPr>
          <w:p w:rsidR="008F72D7" w:rsidRPr="003D5E8C" w:rsidRDefault="008F72D7"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28</w:t>
            </w:r>
          </w:p>
        </w:tc>
      </w:tr>
    </w:tbl>
    <w:p w:rsidR="00286A87" w:rsidRPr="003D5E8C" w:rsidRDefault="00286A87" w:rsidP="00C90F11">
      <w:pPr>
        <w:spacing w:line="240" w:lineRule="auto"/>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541"/>
        <w:gridCol w:w="1417"/>
        <w:gridCol w:w="1417"/>
        <w:gridCol w:w="2192"/>
        <w:gridCol w:w="2334"/>
        <w:gridCol w:w="2329"/>
      </w:tblGrid>
      <w:tr w:rsidR="00D77A2F" w:rsidRPr="003D5E8C" w:rsidTr="00EE28EB">
        <w:trPr>
          <w:jc w:val="center"/>
        </w:trPr>
        <w:tc>
          <w:tcPr>
            <w:tcW w:w="5000" w:type="pct"/>
            <w:gridSpan w:val="6"/>
            <w:tcBorders>
              <w:right w:val="single" w:sz="4" w:space="0" w:color="auto"/>
            </w:tcBorders>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Године радног стажа</w:t>
            </w:r>
            <w:r w:rsidR="00EE28EB" w:rsidRPr="003D5E8C">
              <w:rPr>
                <w:rFonts w:ascii="Times New Roman" w:hAnsi="Times New Roman" w:cs="Times New Roman"/>
                <w:b/>
                <w:sz w:val="24"/>
                <w:szCs w:val="24"/>
                <w:lang w:val="sr-Cyrl-RS"/>
              </w:rPr>
              <w:t xml:space="preserve"> наставног кадра</w:t>
            </w:r>
          </w:p>
        </w:tc>
      </w:tr>
      <w:tr w:rsidR="00D77A2F" w:rsidRPr="003D5E8C" w:rsidTr="00EE28EB">
        <w:trPr>
          <w:jc w:val="center"/>
        </w:trPr>
        <w:tc>
          <w:tcPr>
            <w:tcW w:w="686" w:type="pct"/>
          </w:tcPr>
          <w:p w:rsidR="00D77A2F" w:rsidRPr="003D5E8C" w:rsidRDefault="00D77A2F" w:rsidP="00C90F11">
            <w:pPr>
              <w:jc w:val="center"/>
              <w:rPr>
                <w:rFonts w:ascii="Times New Roman" w:hAnsi="Times New Roman" w:cs="Times New Roman"/>
                <w:b/>
                <w:sz w:val="24"/>
                <w:szCs w:val="24"/>
                <w:lang w:val="sr-Cyrl-RS"/>
              </w:rPr>
            </w:pPr>
          </w:p>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Пол</w:t>
            </w:r>
          </w:p>
        </w:tc>
        <w:tc>
          <w:tcPr>
            <w:tcW w:w="631"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До 5 година</w:t>
            </w:r>
          </w:p>
        </w:tc>
        <w:tc>
          <w:tcPr>
            <w:tcW w:w="631"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 xml:space="preserve"> 5- 10 година</w:t>
            </w:r>
          </w:p>
        </w:tc>
        <w:tc>
          <w:tcPr>
            <w:tcW w:w="976"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 xml:space="preserve">10- 20 година </w:t>
            </w:r>
          </w:p>
        </w:tc>
        <w:tc>
          <w:tcPr>
            <w:tcW w:w="1039" w:type="pct"/>
            <w:tcBorders>
              <w:right w:val="single" w:sz="4" w:space="0" w:color="auto"/>
            </w:tcBorders>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20- 30 година</w:t>
            </w:r>
          </w:p>
        </w:tc>
        <w:tc>
          <w:tcPr>
            <w:tcW w:w="1038" w:type="pct"/>
            <w:tcBorders>
              <w:right w:val="single" w:sz="4" w:space="0" w:color="auto"/>
            </w:tcBorders>
          </w:tcPr>
          <w:p w:rsidR="00D77A2F" w:rsidRPr="003D5E8C" w:rsidRDefault="00D77A2F" w:rsidP="00C90F11">
            <w:pPr>
              <w:jc w:val="center"/>
              <w:rPr>
                <w:rFonts w:ascii="Times New Roman" w:hAnsi="Times New Roman" w:cs="Times New Roman"/>
                <w:b/>
                <w:sz w:val="24"/>
                <w:szCs w:val="24"/>
                <w:lang w:val="sr-Cyrl-RS"/>
              </w:rPr>
            </w:pPr>
          </w:p>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Преко 30 година</w:t>
            </w:r>
          </w:p>
        </w:tc>
      </w:tr>
      <w:tr w:rsidR="00D77A2F" w:rsidRPr="003D5E8C" w:rsidTr="00EE28EB">
        <w:trPr>
          <w:jc w:val="center"/>
        </w:trPr>
        <w:tc>
          <w:tcPr>
            <w:tcW w:w="686" w:type="pct"/>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Ж</w:t>
            </w:r>
          </w:p>
        </w:tc>
        <w:tc>
          <w:tcPr>
            <w:tcW w:w="631"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631"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3</w:t>
            </w:r>
          </w:p>
        </w:tc>
        <w:tc>
          <w:tcPr>
            <w:tcW w:w="976"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1039" w:type="pct"/>
            <w:tcBorders>
              <w:right w:val="single" w:sz="4" w:space="0" w:color="auto"/>
            </w:tcBorders>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18</w:t>
            </w:r>
          </w:p>
        </w:tc>
        <w:tc>
          <w:tcPr>
            <w:tcW w:w="1038" w:type="pct"/>
            <w:tcBorders>
              <w:right w:val="single" w:sz="4" w:space="0" w:color="auto"/>
            </w:tcBorders>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3</w:t>
            </w:r>
          </w:p>
        </w:tc>
      </w:tr>
      <w:tr w:rsidR="00D77A2F" w:rsidRPr="003D5E8C" w:rsidTr="00EE28EB">
        <w:trPr>
          <w:jc w:val="center"/>
        </w:trPr>
        <w:tc>
          <w:tcPr>
            <w:tcW w:w="686" w:type="pct"/>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М</w:t>
            </w:r>
          </w:p>
        </w:tc>
        <w:tc>
          <w:tcPr>
            <w:tcW w:w="631"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631"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4</w:t>
            </w:r>
          </w:p>
        </w:tc>
        <w:tc>
          <w:tcPr>
            <w:tcW w:w="976"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p>
        </w:tc>
        <w:tc>
          <w:tcPr>
            <w:tcW w:w="1039" w:type="pct"/>
            <w:vAlign w:val="center"/>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p>
        </w:tc>
        <w:tc>
          <w:tcPr>
            <w:tcW w:w="1038" w:type="pct"/>
          </w:tcPr>
          <w:p w:rsidR="00D77A2F" w:rsidRPr="003D5E8C" w:rsidRDefault="00D77A2F" w:rsidP="00C90F1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3</w:t>
            </w:r>
          </w:p>
        </w:tc>
      </w:tr>
      <w:tr w:rsidR="00D77A2F" w:rsidRPr="003D5E8C" w:rsidTr="00EE28EB">
        <w:trPr>
          <w:jc w:val="center"/>
        </w:trPr>
        <w:tc>
          <w:tcPr>
            <w:tcW w:w="686" w:type="pct"/>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 xml:space="preserve">Укупно </w:t>
            </w:r>
          </w:p>
        </w:tc>
        <w:tc>
          <w:tcPr>
            <w:tcW w:w="631"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2</w:t>
            </w:r>
          </w:p>
        </w:tc>
        <w:tc>
          <w:tcPr>
            <w:tcW w:w="631"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7</w:t>
            </w:r>
          </w:p>
        </w:tc>
        <w:tc>
          <w:tcPr>
            <w:tcW w:w="976"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19</w:t>
            </w:r>
          </w:p>
        </w:tc>
        <w:tc>
          <w:tcPr>
            <w:tcW w:w="1039" w:type="pct"/>
            <w:vAlign w:val="center"/>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25</w:t>
            </w:r>
          </w:p>
        </w:tc>
        <w:tc>
          <w:tcPr>
            <w:tcW w:w="1038" w:type="pct"/>
          </w:tcPr>
          <w:p w:rsidR="00D77A2F" w:rsidRPr="003D5E8C" w:rsidRDefault="00D77A2F" w:rsidP="00C90F1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6</w:t>
            </w:r>
          </w:p>
        </w:tc>
      </w:tr>
    </w:tbl>
    <w:p w:rsidR="00286A87" w:rsidRPr="003D5E8C" w:rsidRDefault="00286A87" w:rsidP="00C90F11">
      <w:pPr>
        <w:spacing w:line="240" w:lineRule="auto"/>
        <w:rPr>
          <w:rFonts w:ascii="Times New Roman" w:hAnsi="Times New Roman" w:cs="Times New Roman"/>
          <w:sz w:val="24"/>
          <w:szCs w:val="24"/>
        </w:rPr>
      </w:pPr>
    </w:p>
    <w:p w:rsidR="00A474F0" w:rsidRPr="003D5E8C" w:rsidRDefault="00EE28EB" w:rsidP="00C90F11">
      <w:pPr>
        <w:spacing w:line="240" w:lineRule="auto"/>
        <w:rPr>
          <w:rFonts w:ascii="Times New Roman" w:hAnsi="Times New Roman" w:cs="Times New Roman"/>
          <w:color w:val="FF0000"/>
          <w:sz w:val="24"/>
          <w:szCs w:val="24"/>
          <w:lang w:val="sr-Cyrl-RS" w:eastAsia="en-GB"/>
        </w:rPr>
      </w:pPr>
      <w:bookmarkStart w:id="101" w:name="_Toc429932969"/>
      <w:bookmarkStart w:id="102" w:name="_Toc430809485"/>
      <w:bookmarkStart w:id="103" w:name="_Toc432592353"/>
      <w:bookmarkStart w:id="104" w:name="_Toc461403756"/>
      <w:bookmarkStart w:id="105" w:name="_Toc461528333"/>
      <w:bookmarkStart w:id="106" w:name="_Toc524516455"/>
      <w:bookmarkStart w:id="107" w:name="_Toc524518981"/>
      <w:bookmarkStart w:id="108" w:name="_Toc527108820"/>
      <w:bookmarkStart w:id="109" w:name="_Toc529915192"/>
      <w:bookmarkStart w:id="110" w:name="_Toc19177826"/>
      <w:bookmarkStart w:id="111" w:name="_Toc20757838"/>
      <w:bookmarkStart w:id="112" w:name="_Toc52181354"/>
      <w:r w:rsidRPr="003D5E8C">
        <w:rPr>
          <w:rFonts w:ascii="Times New Roman" w:hAnsi="Times New Roman" w:cs="Times New Roman"/>
          <w:color w:val="FF0000"/>
          <w:sz w:val="24"/>
          <w:szCs w:val="24"/>
          <w:lang w:val="sr-Cyrl-RS" w:eastAsia="en-GB"/>
        </w:rPr>
        <w:t xml:space="preserve">  </w:t>
      </w:r>
    </w:p>
    <w:p w:rsidR="00242B3C" w:rsidRPr="003D5E8C" w:rsidRDefault="00903D81" w:rsidP="00C90F11">
      <w:pPr>
        <w:spacing w:line="240" w:lineRule="auto"/>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Управа и стручни сарадници</w:t>
      </w:r>
    </w:p>
    <w:tbl>
      <w:tblPr>
        <w:tblStyle w:val="TableGrid"/>
        <w:tblW w:w="0" w:type="auto"/>
        <w:tblLook w:val="04A0" w:firstRow="1" w:lastRow="0" w:firstColumn="1" w:lastColumn="0" w:noHBand="0" w:noVBand="1"/>
      </w:tblPr>
      <w:tblGrid>
        <w:gridCol w:w="2425"/>
        <w:gridCol w:w="2989"/>
        <w:gridCol w:w="2708"/>
        <w:gridCol w:w="2708"/>
      </w:tblGrid>
      <w:tr w:rsidR="00903D81" w:rsidRPr="003D5E8C" w:rsidTr="00903D81">
        <w:tc>
          <w:tcPr>
            <w:tcW w:w="2425" w:type="dxa"/>
          </w:tcPr>
          <w:p w:rsidR="00903D81" w:rsidRPr="003D5E8C" w:rsidRDefault="00903D81" w:rsidP="00C90F11">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Назив радног места</w:t>
            </w:r>
          </w:p>
        </w:tc>
        <w:tc>
          <w:tcPr>
            <w:tcW w:w="2989" w:type="dxa"/>
          </w:tcPr>
          <w:p w:rsidR="00903D81" w:rsidRPr="003D5E8C" w:rsidRDefault="00903D81" w:rsidP="00C90F11">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Степен стручне спреме</w:t>
            </w:r>
          </w:p>
        </w:tc>
        <w:tc>
          <w:tcPr>
            <w:tcW w:w="2708" w:type="dxa"/>
          </w:tcPr>
          <w:p w:rsidR="00903D81" w:rsidRPr="003D5E8C" w:rsidRDefault="00903D81" w:rsidP="00C90F11">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Стручни испит</w:t>
            </w:r>
          </w:p>
        </w:tc>
        <w:tc>
          <w:tcPr>
            <w:tcW w:w="2708" w:type="dxa"/>
          </w:tcPr>
          <w:p w:rsidR="00903D81" w:rsidRPr="003D5E8C" w:rsidRDefault="00903D81" w:rsidP="00C90F11">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Проценат ангажовања</w:t>
            </w:r>
          </w:p>
        </w:tc>
      </w:tr>
      <w:tr w:rsidR="00903D81" w:rsidRPr="003D5E8C" w:rsidTr="00903D81">
        <w:tc>
          <w:tcPr>
            <w:tcW w:w="2425" w:type="dxa"/>
          </w:tcPr>
          <w:p w:rsidR="00903D81" w:rsidRPr="003D5E8C" w:rsidRDefault="00903D81" w:rsidP="00C90F1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Директор </w:t>
            </w:r>
          </w:p>
        </w:tc>
        <w:tc>
          <w:tcPr>
            <w:tcW w:w="2989" w:type="dxa"/>
          </w:tcPr>
          <w:p w:rsidR="00903D81" w:rsidRPr="003D5E8C" w:rsidRDefault="00903D81" w:rsidP="00C90F11">
            <w:pPr>
              <w:rPr>
                <w:rFonts w:ascii="Times New Roman" w:hAnsi="Times New Roman" w:cs="Times New Roman"/>
                <w:sz w:val="24"/>
                <w:szCs w:val="24"/>
                <w:lang w:eastAsia="en-GB"/>
              </w:rPr>
            </w:pPr>
            <w:r w:rsidRPr="003D5E8C">
              <w:rPr>
                <w:rFonts w:ascii="Times New Roman" w:hAnsi="Times New Roman" w:cs="Times New Roman"/>
                <w:sz w:val="24"/>
                <w:szCs w:val="24"/>
                <w:lang w:eastAsia="en-GB"/>
              </w:rPr>
              <w:t>VII</w:t>
            </w:r>
          </w:p>
        </w:tc>
        <w:tc>
          <w:tcPr>
            <w:tcW w:w="2708" w:type="dxa"/>
          </w:tcPr>
          <w:p w:rsidR="00903D81" w:rsidRPr="003D5E8C" w:rsidRDefault="00903D81" w:rsidP="00C90F1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положен</w:t>
            </w:r>
          </w:p>
        </w:tc>
        <w:tc>
          <w:tcPr>
            <w:tcW w:w="2708" w:type="dxa"/>
          </w:tcPr>
          <w:p w:rsidR="00903D81" w:rsidRPr="003D5E8C" w:rsidRDefault="00903D81" w:rsidP="00C90F1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100%</w:t>
            </w:r>
          </w:p>
        </w:tc>
      </w:tr>
      <w:tr w:rsidR="00903D81" w:rsidRPr="003D5E8C" w:rsidTr="00903D81">
        <w:tc>
          <w:tcPr>
            <w:tcW w:w="2425" w:type="dxa"/>
          </w:tcPr>
          <w:p w:rsidR="00903D81" w:rsidRPr="003D5E8C" w:rsidRDefault="00903D81" w:rsidP="00903D8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Психолог </w:t>
            </w:r>
          </w:p>
        </w:tc>
        <w:tc>
          <w:tcPr>
            <w:tcW w:w="2989" w:type="dxa"/>
          </w:tcPr>
          <w:p w:rsidR="00903D81" w:rsidRPr="003D5E8C" w:rsidRDefault="00903D81" w:rsidP="00903D81">
            <w:pPr>
              <w:rPr>
                <w:rFonts w:ascii="Times New Roman" w:hAnsi="Times New Roman" w:cs="Times New Roman"/>
              </w:rPr>
            </w:pPr>
            <w:r w:rsidRPr="003D5E8C">
              <w:rPr>
                <w:rFonts w:ascii="Times New Roman" w:hAnsi="Times New Roman" w:cs="Times New Roman"/>
                <w:sz w:val="24"/>
                <w:szCs w:val="24"/>
                <w:lang w:eastAsia="en-GB"/>
              </w:rPr>
              <w:t>VII</w:t>
            </w:r>
          </w:p>
        </w:tc>
        <w:tc>
          <w:tcPr>
            <w:tcW w:w="2708" w:type="dxa"/>
          </w:tcPr>
          <w:p w:rsidR="00903D81" w:rsidRPr="003D5E8C" w:rsidRDefault="00903D81" w:rsidP="00903D81">
            <w:pPr>
              <w:rPr>
                <w:rFonts w:ascii="Times New Roman" w:hAnsi="Times New Roman" w:cs="Times New Roman"/>
              </w:rPr>
            </w:pPr>
            <w:r w:rsidRPr="003D5E8C">
              <w:rPr>
                <w:rFonts w:ascii="Times New Roman" w:hAnsi="Times New Roman" w:cs="Times New Roman"/>
                <w:sz w:val="24"/>
                <w:szCs w:val="24"/>
                <w:lang w:val="sr-Cyrl-RS" w:eastAsia="en-GB"/>
              </w:rPr>
              <w:t>положен</w:t>
            </w:r>
          </w:p>
        </w:tc>
        <w:tc>
          <w:tcPr>
            <w:tcW w:w="2708" w:type="dxa"/>
          </w:tcPr>
          <w:p w:rsidR="00903D81" w:rsidRPr="003D5E8C" w:rsidRDefault="00903D81" w:rsidP="00903D8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50%</w:t>
            </w:r>
          </w:p>
        </w:tc>
      </w:tr>
      <w:tr w:rsidR="00903D81" w:rsidRPr="003D5E8C" w:rsidTr="00903D81">
        <w:tc>
          <w:tcPr>
            <w:tcW w:w="2425" w:type="dxa"/>
          </w:tcPr>
          <w:p w:rsidR="00903D81" w:rsidRPr="003D5E8C" w:rsidRDefault="00903D81" w:rsidP="00903D8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Педагог </w:t>
            </w:r>
          </w:p>
        </w:tc>
        <w:tc>
          <w:tcPr>
            <w:tcW w:w="2989" w:type="dxa"/>
          </w:tcPr>
          <w:p w:rsidR="00903D81" w:rsidRPr="003D5E8C" w:rsidRDefault="00903D81" w:rsidP="00903D81">
            <w:pPr>
              <w:rPr>
                <w:rFonts w:ascii="Times New Roman" w:hAnsi="Times New Roman" w:cs="Times New Roman"/>
              </w:rPr>
            </w:pPr>
            <w:r w:rsidRPr="003D5E8C">
              <w:rPr>
                <w:rFonts w:ascii="Times New Roman" w:hAnsi="Times New Roman" w:cs="Times New Roman"/>
                <w:sz w:val="24"/>
                <w:szCs w:val="24"/>
                <w:lang w:eastAsia="en-GB"/>
              </w:rPr>
              <w:t>VII</w:t>
            </w:r>
          </w:p>
        </w:tc>
        <w:tc>
          <w:tcPr>
            <w:tcW w:w="2708" w:type="dxa"/>
          </w:tcPr>
          <w:p w:rsidR="00903D81" w:rsidRPr="003D5E8C" w:rsidRDefault="00903D81" w:rsidP="00903D81">
            <w:pPr>
              <w:rPr>
                <w:rFonts w:ascii="Times New Roman" w:hAnsi="Times New Roman" w:cs="Times New Roman"/>
              </w:rPr>
            </w:pPr>
            <w:r w:rsidRPr="003D5E8C">
              <w:rPr>
                <w:rFonts w:ascii="Times New Roman" w:hAnsi="Times New Roman" w:cs="Times New Roman"/>
                <w:sz w:val="24"/>
                <w:szCs w:val="24"/>
                <w:lang w:val="sr-Cyrl-RS" w:eastAsia="en-GB"/>
              </w:rPr>
              <w:t>положен</w:t>
            </w:r>
          </w:p>
        </w:tc>
        <w:tc>
          <w:tcPr>
            <w:tcW w:w="2708" w:type="dxa"/>
          </w:tcPr>
          <w:p w:rsidR="00903D81" w:rsidRPr="003D5E8C" w:rsidRDefault="00903D81" w:rsidP="00903D8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100%</w:t>
            </w:r>
          </w:p>
        </w:tc>
      </w:tr>
      <w:tr w:rsidR="00903D81" w:rsidRPr="003D5E8C" w:rsidTr="00903D81">
        <w:tc>
          <w:tcPr>
            <w:tcW w:w="2425" w:type="dxa"/>
          </w:tcPr>
          <w:p w:rsidR="00903D81" w:rsidRPr="003D5E8C" w:rsidRDefault="00903D81" w:rsidP="00903D8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Библиотекар </w:t>
            </w:r>
          </w:p>
        </w:tc>
        <w:tc>
          <w:tcPr>
            <w:tcW w:w="2989" w:type="dxa"/>
          </w:tcPr>
          <w:p w:rsidR="00903D81" w:rsidRPr="003D5E8C" w:rsidRDefault="00903D81" w:rsidP="00903D81">
            <w:pPr>
              <w:rPr>
                <w:rFonts w:ascii="Times New Roman" w:hAnsi="Times New Roman" w:cs="Times New Roman"/>
              </w:rPr>
            </w:pPr>
            <w:r w:rsidRPr="003D5E8C">
              <w:rPr>
                <w:rFonts w:ascii="Times New Roman" w:hAnsi="Times New Roman" w:cs="Times New Roman"/>
                <w:sz w:val="24"/>
                <w:szCs w:val="24"/>
                <w:lang w:eastAsia="en-GB"/>
              </w:rPr>
              <w:t>VII</w:t>
            </w:r>
          </w:p>
        </w:tc>
        <w:tc>
          <w:tcPr>
            <w:tcW w:w="2708" w:type="dxa"/>
          </w:tcPr>
          <w:p w:rsidR="00903D81" w:rsidRPr="003D5E8C" w:rsidRDefault="00903D81" w:rsidP="00903D81">
            <w:pPr>
              <w:rPr>
                <w:rFonts w:ascii="Times New Roman" w:hAnsi="Times New Roman" w:cs="Times New Roman"/>
              </w:rPr>
            </w:pPr>
            <w:r w:rsidRPr="003D5E8C">
              <w:rPr>
                <w:rFonts w:ascii="Times New Roman" w:hAnsi="Times New Roman" w:cs="Times New Roman"/>
                <w:sz w:val="24"/>
                <w:szCs w:val="24"/>
                <w:lang w:val="sr-Cyrl-RS" w:eastAsia="en-GB"/>
              </w:rPr>
              <w:t>положен</w:t>
            </w:r>
          </w:p>
        </w:tc>
        <w:tc>
          <w:tcPr>
            <w:tcW w:w="2708" w:type="dxa"/>
          </w:tcPr>
          <w:p w:rsidR="00903D81" w:rsidRPr="003D5E8C" w:rsidRDefault="00903D81" w:rsidP="00903D81">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100%</w:t>
            </w:r>
          </w:p>
        </w:tc>
      </w:tr>
    </w:tbl>
    <w:p w:rsidR="00903D81" w:rsidRPr="003D5E8C" w:rsidRDefault="00903D81" w:rsidP="00C90F11">
      <w:pPr>
        <w:spacing w:line="240" w:lineRule="auto"/>
        <w:rPr>
          <w:rFonts w:ascii="Times New Roman" w:hAnsi="Times New Roman" w:cs="Times New Roman"/>
          <w:sz w:val="24"/>
          <w:szCs w:val="24"/>
          <w:lang w:val="sr-Cyrl-RS" w:eastAsia="en-GB"/>
        </w:rPr>
      </w:pPr>
    </w:p>
    <w:p w:rsidR="00242B3C" w:rsidRPr="003D5E8C" w:rsidRDefault="00022910" w:rsidP="00C90F11">
      <w:pPr>
        <w:spacing w:line="240" w:lineRule="auto"/>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Административни радници</w:t>
      </w:r>
    </w:p>
    <w:tbl>
      <w:tblPr>
        <w:tblStyle w:val="TableGrid"/>
        <w:tblW w:w="0" w:type="auto"/>
        <w:tblLook w:val="04A0" w:firstRow="1" w:lastRow="0" w:firstColumn="1" w:lastColumn="0" w:noHBand="0" w:noVBand="1"/>
      </w:tblPr>
      <w:tblGrid>
        <w:gridCol w:w="2425"/>
        <w:gridCol w:w="2989"/>
        <w:gridCol w:w="2708"/>
        <w:gridCol w:w="2708"/>
      </w:tblGrid>
      <w:tr w:rsidR="00022910" w:rsidRPr="003D5E8C" w:rsidTr="00B620E0">
        <w:tc>
          <w:tcPr>
            <w:tcW w:w="2425" w:type="dxa"/>
          </w:tcPr>
          <w:p w:rsidR="00022910" w:rsidRPr="003D5E8C" w:rsidRDefault="00022910" w:rsidP="00B620E0">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Назив радног места</w:t>
            </w:r>
          </w:p>
        </w:tc>
        <w:tc>
          <w:tcPr>
            <w:tcW w:w="2989" w:type="dxa"/>
          </w:tcPr>
          <w:p w:rsidR="00022910" w:rsidRPr="003D5E8C" w:rsidRDefault="00022910" w:rsidP="00B620E0">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Степен стручне спреме</w:t>
            </w:r>
          </w:p>
        </w:tc>
        <w:tc>
          <w:tcPr>
            <w:tcW w:w="2708" w:type="dxa"/>
          </w:tcPr>
          <w:p w:rsidR="00022910" w:rsidRPr="003D5E8C" w:rsidRDefault="00022910" w:rsidP="00B620E0">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Стручни испит</w:t>
            </w:r>
          </w:p>
        </w:tc>
        <w:tc>
          <w:tcPr>
            <w:tcW w:w="2708" w:type="dxa"/>
          </w:tcPr>
          <w:p w:rsidR="00022910" w:rsidRPr="003D5E8C" w:rsidRDefault="00022910" w:rsidP="00B620E0">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Проценат ангажовања</w:t>
            </w:r>
          </w:p>
        </w:tc>
      </w:tr>
      <w:tr w:rsidR="008F72D7" w:rsidRPr="003D5E8C" w:rsidTr="00B620E0">
        <w:tc>
          <w:tcPr>
            <w:tcW w:w="2425" w:type="dxa"/>
          </w:tcPr>
          <w:p w:rsidR="008F72D7" w:rsidRPr="003D5E8C" w:rsidRDefault="008F72D7" w:rsidP="008F72D7">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Секретар </w:t>
            </w:r>
          </w:p>
        </w:tc>
        <w:tc>
          <w:tcPr>
            <w:tcW w:w="2989" w:type="dxa"/>
          </w:tcPr>
          <w:p w:rsidR="008F72D7" w:rsidRPr="003D5E8C" w:rsidRDefault="008F72D7" w:rsidP="008F72D7">
            <w:pPr>
              <w:rPr>
                <w:rFonts w:ascii="Times New Roman" w:hAnsi="Times New Roman" w:cs="Times New Roman"/>
                <w:sz w:val="24"/>
                <w:szCs w:val="24"/>
                <w:lang w:eastAsia="en-GB"/>
              </w:rPr>
            </w:pPr>
            <w:r w:rsidRPr="003D5E8C">
              <w:rPr>
                <w:rFonts w:ascii="Times New Roman" w:hAnsi="Times New Roman" w:cs="Times New Roman"/>
                <w:sz w:val="24"/>
                <w:szCs w:val="24"/>
                <w:lang w:eastAsia="en-GB"/>
              </w:rPr>
              <w:t>VII</w:t>
            </w:r>
          </w:p>
        </w:tc>
        <w:tc>
          <w:tcPr>
            <w:tcW w:w="2708" w:type="dxa"/>
          </w:tcPr>
          <w:p w:rsidR="008F72D7" w:rsidRPr="003D5E8C" w:rsidRDefault="008F72D7" w:rsidP="008F72D7">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Не </w:t>
            </w:r>
          </w:p>
        </w:tc>
        <w:tc>
          <w:tcPr>
            <w:tcW w:w="2708" w:type="dxa"/>
          </w:tcPr>
          <w:p w:rsidR="008F72D7" w:rsidRPr="003D5E8C" w:rsidRDefault="008F72D7" w:rsidP="008F72D7">
            <w:pPr>
              <w:rPr>
                <w:rFonts w:ascii="Times New Roman" w:hAnsi="Times New Roman" w:cs="Times New Roman"/>
              </w:rPr>
            </w:pPr>
            <w:r w:rsidRPr="003D5E8C">
              <w:rPr>
                <w:rFonts w:ascii="Times New Roman" w:hAnsi="Times New Roman" w:cs="Times New Roman"/>
                <w:sz w:val="24"/>
                <w:szCs w:val="24"/>
                <w:lang w:val="sr-Cyrl-RS" w:eastAsia="en-GB"/>
              </w:rPr>
              <w:t>100%</w:t>
            </w:r>
          </w:p>
        </w:tc>
      </w:tr>
      <w:tr w:rsidR="008F72D7" w:rsidRPr="003D5E8C" w:rsidTr="00B620E0">
        <w:tc>
          <w:tcPr>
            <w:tcW w:w="2425" w:type="dxa"/>
          </w:tcPr>
          <w:p w:rsidR="008F72D7" w:rsidRPr="003D5E8C" w:rsidRDefault="008F72D7" w:rsidP="008F72D7">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Шеф рачуноводства</w:t>
            </w:r>
          </w:p>
        </w:tc>
        <w:tc>
          <w:tcPr>
            <w:tcW w:w="2989" w:type="dxa"/>
          </w:tcPr>
          <w:p w:rsidR="008F72D7" w:rsidRPr="003D5E8C" w:rsidRDefault="008F72D7" w:rsidP="008F72D7">
            <w:pPr>
              <w:rPr>
                <w:rFonts w:ascii="Times New Roman" w:hAnsi="Times New Roman" w:cs="Times New Roman"/>
              </w:rPr>
            </w:pPr>
            <w:r w:rsidRPr="003D5E8C">
              <w:rPr>
                <w:rFonts w:ascii="Times New Roman" w:hAnsi="Times New Roman" w:cs="Times New Roman"/>
                <w:sz w:val="24"/>
                <w:szCs w:val="24"/>
                <w:lang w:eastAsia="en-GB"/>
              </w:rPr>
              <w:t xml:space="preserve">VI </w:t>
            </w:r>
          </w:p>
        </w:tc>
        <w:tc>
          <w:tcPr>
            <w:tcW w:w="2708" w:type="dxa"/>
          </w:tcPr>
          <w:p w:rsidR="008F72D7" w:rsidRPr="003D5E8C" w:rsidRDefault="008F72D7" w:rsidP="008F72D7">
            <w:pPr>
              <w:rPr>
                <w:rFonts w:ascii="Times New Roman" w:hAnsi="Times New Roman" w:cs="Times New Roman"/>
                <w:lang w:val="sr-Cyrl-RS"/>
              </w:rPr>
            </w:pPr>
            <w:r w:rsidRPr="003D5E8C">
              <w:rPr>
                <w:rFonts w:ascii="Times New Roman" w:hAnsi="Times New Roman" w:cs="Times New Roman"/>
                <w:lang w:val="sr-Cyrl-RS"/>
              </w:rPr>
              <w:t>/</w:t>
            </w:r>
          </w:p>
        </w:tc>
        <w:tc>
          <w:tcPr>
            <w:tcW w:w="2708" w:type="dxa"/>
          </w:tcPr>
          <w:p w:rsidR="008F72D7" w:rsidRPr="003D5E8C" w:rsidRDefault="008F72D7" w:rsidP="008F72D7">
            <w:pPr>
              <w:rPr>
                <w:rFonts w:ascii="Times New Roman" w:hAnsi="Times New Roman" w:cs="Times New Roman"/>
              </w:rPr>
            </w:pPr>
            <w:r w:rsidRPr="003D5E8C">
              <w:rPr>
                <w:rFonts w:ascii="Times New Roman" w:hAnsi="Times New Roman" w:cs="Times New Roman"/>
                <w:sz w:val="24"/>
                <w:szCs w:val="24"/>
                <w:lang w:val="sr-Cyrl-RS" w:eastAsia="en-GB"/>
              </w:rPr>
              <w:t>100%</w:t>
            </w:r>
          </w:p>
        </w:tc>
      </w:tr>
      <w:tr w:rsidR="008F72D7" w:rsidRPr="003D5E8C" w:rsidTr="00B620E0">
        <w:tc>
          <w:tcPr>
            <w:tcW w:w="2425" w:type="dxa"/>
          </w:tcPr>
          <w:p w:rsidR="008F72D7" w:rsidRPr="003D5E8C" w:rsidRDefault="008F72D7" w:rsidP="008F72D7">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Благајник </w:t>
            </w:r>
          </w:p>
        </w:tc>
        <w:tc>
          <w:tcPr>
            <w:tcW w:w="2989" w:type="dxa"/>
          </w:tcPr>
          <w:p w:rsidR="008F72D7" w:rsidRPr="003D5E8C" w:rsidRDefault="008F72D7" w:rsidP="008F72D7">
            <w:pPr>
              <w:rPr>
                <w:rFonts w:ascii="Times New Roman" w:hAnsi="Times New Roman" w:cs="Times New Roman"/>
              </w:rPr>
            </w:pPr>
            <w:r w:rsidRPr="003D5E8C">
              <w:rPr>
                <w:rFonts w:ascii="Times New Roman" w:hAnsi="Times New Roman" w:cs="Times New Roman"/>
                <w:sz w:val="24"/>
                <w:szCs w:val="24"/>
                <w:lang w:eastAsia="en-GB"/>
              </w:rPr>
              <w:t>IV</w:t>
            </w:r>
          </w:p>
        </w:tc>
        <w:tc>
          <w:tcPr>
            <w:tcW w:w="2708" w:type="dxa"/>
          </w:tcPr>
          <w:p w:rsidR="008F72D7" w:rsidRPr="003D5E8C" w:rsidRDefault="008F72D7" w:rsidP="008F72D7">
            <w:pPr>
              <w:rPr>
                <w:rFonts w:ascii="Times New Roman" w:hAnsi="Times New Roman" w:cs="Times New Roman"/>
                <w:lang w:val="sr-Cyrl-RS"/>
              </w:rPr>
            </w:pPr>
            <w:r w:rsidRPr="003D5E8C">
              <w:rPr>
                <w:rFonts w:ascii="Times New Roman" w:hAnsi="Times New Roman" w:cs="Times New Roman"/>
                <w:lang w:val="sr-Cyrl-RS"/>
              </w:rPr>
              <w:t>/</w:t>
            </w:r>
          </w:p>
        </w:tc>
        <w:tc>
          <w:tcPr>
            <w:tcW w:w="2708" w:type="dxa"/>
          </w:tcPr>
          <w:p w:rsidR="008F72D7" w:rsidRPr="003D5E8C" w:rsidRDefault="008F72D7" w:rsidP="008F72D7">
            <w:pPr>
              <w:rPr>
                <w:rFonts w:ascii="Times New Roman" w:hAnsi="Times New Roman" w:cs="Times New Roman"/>
              </w:rPr>
            </w:pPr>
            <w:r w:rsidRPr="003D5E8C">
              <w:rPr>
                <w:rFonts w:ascii="Times New Roman" w:hAnsi="Times New Roman" w:cs="Times New Roman"/>
                <w:sz w:val="24"/>
                <w:szCs w:val="24"/>
                <w:lang w:val="sr-Cyrl-RS" w:eastAsia="en-GB"/>
              </w:rPr>
              <w:t>100%</w:t>
            </w:r>
          </w:p>
        </w:tc>
      </w:tr>
    </w:tbl>
    <w:p w:rsidR="00836236" w:rsidRPr="003D5E8C" w:rsidRDefault="00836236" w:rsidP="00C90F11">
      <w:pPr>
        <w:spacing w:line="240" w:lineRule="auto"/>
        <w:rPr>
          <w:rFonts w:ascii="Times New Roman" w:hAnsi="Times New Roman" w:cs="Times New Roman"/>
          <w:sz w:val="24"/>
          <w:szCs w:val="24"/>
          <w:lang w:val="sr-Cyrl-RS" w:eastAsia="en-GB"/>
        </w:rPr>
      </w:pPr>
    </w:p>
    <w:p w:rsidR="00242B3C" w:rsidRPr="003D5E8C" w:rsidRDefault="00836236" w:rsidP="00C90F11">
      <w:pPr>
        <w:spacing w:line="240" w:lineRule="auto"/>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Помоћно особље</w:t>
      </w:r>
    </w:p>
    <w:tbl>
      <w:tblPr>
        <w:tblStyle w:val="TableGrid"/>
        <w:tblW w:w="0" w:type="auto"/>
        <w:tblLook w:val="04A0" w:firstRow="1" w:lastRow="0" w:firstColumn="1" w:lastColumn="0" w:noHBand="0" w:noVBand="1"/>
      </w:tblPr>
      <w:tblGrid>
        <w:gridCol w:w="2425"/>
        <w:gridCol w:w="2989"/>
        <w:gridCol w:w="2708"/>
      </w:tblGrid>
      <w:tr w:rsidR="00836236" w:rsidRPr="003D5E8C" w:rsidTr="00105B29">
        <w:tc>
          <w:tcPr>
            <w:tcW w:w="2425" w:type="dxa"/>
          </w:tcPr>
          <w:p w:rsidR="00836236" w:rsidRPr="003D5E8C" w:rsidRDefault="00836236" w:rsidP="00105B29">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Назив радног места</w:t>
            </w:r>
          </w:p>
        </w:tc>
        <w:tc>
          <w:tcPr>
            <w:tcW w:w="2989" w:type="dxa"/>
          </w:tcPr>
          <w:p w:rsidR="00836236" w:rsidRPr="003D5E8C" w:rsidRDefault="00836236" w:rsidP="00105B29">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Број извршилаца</w:t>
            </w:r>
          </w:p>
        </w:tc>
        <w:tc>
          <w:tcPr>
            <w:tcW w:w="2708" w:type="dxa"/>
          </w:tcPr>
          <w:p w:rsidR="00836236" w:rsidRPr="003D5E8C" w:rsidRDefault="00836236" w:rsidP="00105B29">
            <w:pPr>
              <w:rPr>
                <w:rFonts w:ascii="Times New Roman" w:hAnsi="Times New Roman" w:cs="Times New Roman"/>
                <w:b/>
                <w:sz w:val="24"/>
                <w:szCs w:val="24"/>
                <w:lang w:val="sr-Cyrl-RS" w:eastAsia="en-GB"/>
              </w:rPr>
            </w:pPr>
            <w:r w:rsidRPr="003D5E8C">
              <w:rPr>
                <w:rFonts w:ascii="Times New Roman" w:hAnsi="Times New Roman" w:cs="Times New Roman"/>
                <w:b/>
                <w:sz w:val="24"/>
                <w:szCs w:val="24"/>
                <w:lang w:val="sr-Cyrl-RS" w:eastAsia="en-GB"/>
              </w:rPr>
              <w:t>Проценат ангажовања</w:t>
            </w:r>
          </w:p>
        </w:tc>
      </w:tr>
      <w:tr w:rsidR="00836236" w:rsidRPr="003D5E8C" w:rsidTr="00105B29">
        <w:tc>
          <w:tcPr>
            <w:tcW w:w="2425" w:type="dxa"/>
          </w:tcPr>
          <w:p w:rsidR="00836236" w:rsidRPr="003D5E8C" w:rsidRDefault="00836236" w:rsidP="00105B29">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Домар </w:t>
            </w:r>
          </w:p>
        </w:tc>
        <w:tc>
          <w:tcPr>
            <w:tcW w:w="2989" w:type="dxa"/>
          </w:tcPr>
          <w:p w:rsidR="00836236" w:rsidRPr="003D5E8C" w:rsidRDefault="00836236" w:rsidP="00105B29">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 xml:space="preserve">                 1</w:t>
            </w:r>
          </w:p>
        </w:tc>
        <w:tc>
          <w:tcPr>
            <w:tcW w:w="2708" w:type="dxa"/>
          </w:tcPr>
          <w:p w:rsidR="00836236" w:rsidRPr="003D5E8C" w:rsidRDefault="00836236" w:rsidP="00105B29">
            <w:pPr>
              <w:rPr>
                <w:rFonts w:ascii="Times New Roman" w:hAnsi="Times New Roman" w:cs="Times New Roman"/>
              </w:rPr>
            </w:pPr>
            <w:r w:rsidRPr="003D5E8C">
              <w:rPr>
                <w:rFonts w:ascii="Times New Roman" w:hAnsi="Times New Roman" w:cs="Times New Roman"/>
                <w:sz w:val="24"/>
                <w:szCs w:val="24"/>
                <w:lang w:val="sr-Cyrl-RS" w:eastAsia="en-GB"/>
              </w:rPr>
              <w:t>100%</w:t>
            </w:r>
          </w:p>
        </w:tc>
      </w:tr>
      <w:tr w:rsidR="00836236" w:rsidRPr="003D5E8C" w:rsidTr="00105B29">
        <w:tc>
          <w:tcPr>
            <w:tcW w:w="2425" w:type="dxa"/>
          </w:tcPr>
          <w:p w:rsidR="00836236" w:rsidRPr="003D5E8C" w:rsidRDefault="00836236" w:rsidP="00105B29">
            <w:pPr>
              <w:rPr>
                <w:rFonts w:ascii="Times New Roman" w:hAnsi="Times New Roman" w:cs="Times New Roman"/>
                <w:sz w:val="24"/>
                <w:szCs w:val="24"/>
                <w:lang w:val="sr-Cyrl-RS" w:eastAsia="en-GB"/>
              </w:rPr>
            </w:pPr>
            <w:r w:rsidRPr="003D5E8C">
              <w:rPr>
                <w:rFonts w:ascii="Times New Roman" w:hAnsi="Times New Roman" w:cs="Times New Roman"/>
                <w:sz w:val="24"/>
                <w:szCs w:val="24"/>
                <w:lang w:val="sr-Cyrl-RS" w:eastAsia="en-GB"/>
              </w:rPr>
              <w:t>Чистачи – помоћни радници</w:t>
            </w:r>
          </w:p>
        </w:tc>
        <w:tc>
          <w:tcPr>
            <w:tcW w:w="2989" w:type="dxa"/>
          </w:tcPr>
          <w:p w:rsidR="00836236" w:rsidRPr="003D5E8C" w:rsidRDefault="00836236" w:rsidP="00105B29">
            <w:pPr>
              <w:rPr>
                <w:rFonts w:ascii="Times New Roman" w:hAnsi="Times New Roman" w:cs="Times New Roman"/>
                <w:lang w:val="sr-Cyrl-RS"/>
              </w:rPr>
            </w:pPr>
            <w:r w:rsidRPr="003D5E8C">
              <w:rPr>
                <w:rFonts w:ascii="Times New Roman" w:hAnsi="Times New Roman" w:cs="Times New Roman"/>
                <w:lang w:val="sr-Cyrl-RS"/>
              </w:rPr>
              <w:t xml:space="preserve">                  7</w:t>
            </w:r>
          </w:p>
        </w:tc>
        <w:tc>
          <w:tcPr>
            <w:tcW w:w="2708" w:type="dxa"/>
          </w:tcPr>
          <w:p w:rsidR="00836236" w:rsidRPr="003D5E8C" w:rsidRDefault="00836236" w:rsidP="00105B29">
            <w:pPr>
              <w:rPr>
                <w:rFonts w:ascii="Times New Roman" w:hAnsi="Times New Roman" w:cs="Times New Roman"/>
              </w:rPr>
            </w:pPr>
            <w:r w:rsidRPr="003D5E8C">
              <w:rPr>
                <w:rFonts w:ascii="Times New Roman" w:hAnsi="Times New Roman" w:cs="Times New Roman"/>
                <w:sz w:val="24"/>
                <w:szCs w:val="24"/>
                <w:lang w:val="sr-Cyrl-RS" w:eastAsia="en-GB"/>
              </w:rPr>
              <w:t>100%</w:t>
            </w:r>
          </w:p>
        </w:tc>
      </w:tr>
    </w:tbl>
    <w:p w:rsidR="00EE28EB" w:rsidRPr="003D5E8C" w:rsidRDefault="00EE28EB" w:rsidP="00C90F11">
      <w:pPr>
        <w:spacing w:line="240" w:lineRule="auto"/>
        <w:rPr>
          <w:rFonts w:ascii="Times New Roman" w:hAnsi="Times New Roman" w:cs="Times New Roman"/>
          <w:sz w:val="24"/>
          <w:szCs w:val="24"/>
          <w:lang w:val="en-GB" w:eastAsia="en-GB"/>
        </w:rPr>
      </w:pPr>
    </w:p>
    <w:p w:rsidR="009668A7" w:rsidRPr="003D5E8C" w:rsidRDefault="009668A7" w:rsidP="00E90883">
      <w:pPr>
        <w:pStyle w:val="Heading1"/>
      </w:pPr>
      <w:bookmarkStart w:id="113" w:name="_Toc429932998"/>
      <w:bookmarkStart w:id="114" w:name="_Toc430809501"/>
      <w:bookmarkStart w:id="115" w:name="_Toc432592379"/>
      <w:bookmarkStart w:id="116" w:name="_Toc461528358"/>
      <w:bookmarkStart w:id="117" w:name="_Toc463966881"/>
      <w:bookmarkStart w:id="118" w:name="_Toc82178373"/>
      <w:bookmarkStart w:id="119" w:name="_Toc82178930"/>
      <w:bookmarkStart w:id="120" w:name="_Toc82519405"/>
      <w:bookmarkStart w:id="121" w:name="_Toc118456694"/>
      <w:r w:rsidRPr="003D5E8C">
        <w:t xml:space="preserve">ПОДЕЛА ОДЕЉЕЊА </w:t>
      </w:r>
      <w:bookmarkEnd w:id="113"/>
      <w:bookmarkEnd w:id="114"/>
      <w:bookmarkEnd w:id="115"/>
      <w:bookmarkEnd w:id="116"/>
      <w:bookmarkEnd w:id="117"/>
      <w:r w:rsidRPr="003D5E8C">
        <w:t>ПО НАСТАВНИМ ПРЕДМЕТИМА</w:t>
      </w:r>
      <w:bookmarkEnd w:id="118"/>
      <w:bookmarkEnd w:id="119"/>
      <w:bookmarkEnd w:id="120"/>
      <w:bookmarkEnd w:id="121"/>
    </w:p>
    <w:p w:rsidR="009668A7" w:rsidRPr="003D5E8C" w:rsidRDefault="009668A7" w:rsidP="00C90F11">
      <w:pPr>
        <w:spacing w:line="240" w:lineRule="auto"/>
        <w:rPr>
          <w:rFonts w:ascii="Times New Roman" w:hAnsi="Times New Roman" w:cs="Times New Roman"/>
          <w:b/>
          <w:sz w:val="24"/>
          <w:szCs w:val="24"/>
        </w:rPr>
      </w:pPr>
    </w:p>
    <w:tbl>
      <w:tblPr>
        <w:tblStyle w:val="TableGrid"/>
        <w:tblW w:w="10314" w:type="dxa"/>
        <w:tblLayout w:type="fixed"/>
        <w:tblLook w:val="04A0" w:firstRow="1" w:lastRow="0" w:firstColumn="1" w:lastColumn="0" w:noHBand="0" w:noVBand="1"/>
      </w:tblPr>
      <w:tblGrid>
        <w:gridCol w:w="3085"/>
        <w:gridCol w:w="3827"/>
        <w:gridCol w:w="2835"/>
        <w:gridCol w:w="567"/>
      </w:tblGrid>
      <w:tr w:rsidR="0082051F" w:rsidRPr="003D5E8C" w:rsidTr="002A5F2F">
        <w:trPr>
          <w:trHeight w:val="418"/>
        </w:trPr>
        <w:tc>
          <w:tcPr>
            <w:tcW w:w="10314" w:type="dxa"/>
            <w:gridSpan w:val="4"/>
            <w:vAlign w:val="center"/>
          </w:tcPr>
          <w:p w:rsidR="0082051F" w:rsidRPr="003D5E8C" w:rsidRDefault="0082051F" w:rsidP="002A5F2F">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Подела  задужења наставника по предметима и одељењма за школску 2022/2023. годину</w:t>
            </w:r>
          </w:p>
        </w:tc>
      </w:tr>
      <w:tr w:rsidR="0082051F" w:rsidRPr="003D5E8C" w:rsidTr="002A5F2F">
        <w:trPr>
          <w:trHeight w:val="410"/>
        </w:trPr>
        <w:tc>
          <w:tcPr>
            <w:tcW w:w="3085" w:type="dxa"/>
            <w:vAlign w:val="center"/>
          </w:tcPr>
          <w:p w:rsidR="0082051F" w:rsidRPr="003D5E8C" w:rsidRDefault="0082051F"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RS"/>
              </w:rPr>
              <w:t>Име и презиме</w:t>
            </w:r>
          </w:p>
        </w:tc>
        <w:tc>
          <w:tcPr>
            <w:tcW w:w="3827" w:type="dxa"/>
            <w:vAlign w:val="center"/>
          </w:tcPr>
          <w:p w:rsidR="0082051F" w:rsidRPr="003D5E8C" w:rsidRDefault="0082051F" w:rsidP="002A5F2F">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предмет</w:t>
            </w:r>
          </w:p>
        </w:tc>
        <w:tc>
          <w:tcPr>
            <w:tcW w:w="2835" w:type="dxa"/>
            <w:vAlign w:val="center"/>
          </w:tcPr>
          <w:p w:rsidR="0082051F" w:rsidRPr="003D5E8C" w:rsidRDefault="0082051F" w:rsidP="002A5F2F">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одељења</w:t>
            </w:r>
          </w:p>
        </w:tc>
        <w:tc>
          <w:tcPr>
            <w:tcW w:w="567" w:type="dxa"/>
            <w:vAlign w:val="center"/>
          </w:tcPr>
          <w:p w:rsidR="0082051F" w:rsidRPr="003D5E8C" w:rsidRDefault="0082051F" w:rsidP="002A5F2F">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 xml:space="preserve">1. </w:t>
            </w:r>
            <w:r w:rsidRPr="003D5E8C">
              <w:rPr>
                <w:rFonts w:ascii="Times New Roman" w:hAnsi="Times New Roman" w:cs="Times New Roman"/>
                <w:sz w:val="24"/>
                <w:szCs w:val="24"/>
                <w:lang w:val="sr-Cyrl-RS"/>
              </w:rPr>
              <w:t xml:space="preserve">Мирјана Митровић </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Српски језик и књижевност</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2,3</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2</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2</w:t>
            </w:r>
            <w:r w:rsidRPr="003D5E8C">
              <w:rPr>
                <w:rFonts w:ascii="Times New Roman" w:hAnsi="Times New Roman" w:cs="Times New Roman"/>
                <w:sz w:val="24"/>
                <w:szCs w:val="24"/>
                <w:lang w:val="sr-Cyrl-RS"/>
              </w:rPr>
              <w:t>. Данијела Лазаревић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Српски језик и књижевност</w:t>
            </w:r>
            <w:r w:rsidRPr="003D5E8C">
              <w:rPr>
                <w:rFonts w:ascii="Times New Roman" w:hAnsi="Times New Roman" w:cs="Times New Roman"/>
                <w:sz w:val="24"/>
                <w:szCs w:val="24"/>
              </w:rPr>
              <w:t xml:space="preserve"> </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Биљана Цекић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Српски језик и књижевност</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 xml:space="preserve"> и 7</w:t>
            </w:r>
            <w:r w:rsidRPr="003D5E8C">
              <w:rPr>
                <w:rFonts w:ascii="Times New Roman" w:hAnsi="Times New Roman" w:cs="Times New Roman"/>
                <w:sz w:val="24"/>
                <w:szCs w:val="24"/>
                <w:vertAlign w:val="subscript"/>
                <w:lang w:val="sr-Cyrl-RS"/>
              </w:rPr>
              <w:t>1,2,3</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3</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4. Данијела Величковић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Српски језик и књижевност</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w:t>
            </w:r>
            <w:r w:rsidRPr="003D5E8C">
              <w:rPr>
                <w:rFonts w:ascii="Times New Roman" w:hAnsi="Times New Roman" w:cs="Times New Roman"/>
                <w:sz w:val="24"/>
                <w:szCs w:val="24"/>
                <w:lang w:val="sr-Cyrl-RS"/>
              </w:rPr>
              <w:t xml:space="preserve"> и 7</w:t>
            </w:r>
            <w:r w:rsidRPr="003D5E8C">
              <w:rPr>
                <w:rFonts w:ascii="Times New Roman" w:hAnsi="Times New Roman" w:cs="Times New Roman"/>
                <w:sz w:val="24"/>
                <w:szCs w:val="24"/>
                <w:vertAlign w:val="subscript"/>
                <w:lang w:val="sr-Cyrl-RS"/>
              </w:rPr>
              <w:t>4</w:t>
            </w:r>
          </w:p>
        </w:tc>
        <w:tc>
          <w:tcPr>
            <w:tcW w:w="56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Габријела Прокоповић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Енглески језик</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w:t>
            </w:r>
          </w:p>
        </w:tc>
      </w:tr>
      <w:tr w:rsidR="0082051F" w:rsidRPr="003D5E8C" w:rsidTr="002A5F2F">
        <w:trPr>
          <w:trHeight w:val="116"/>
        </w:trPr>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Радмила Ниношевић </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Енглески језик</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2,4</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1,2</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2</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Ана Симић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Енглески језик</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xml:space="preserve"> и 7</w:t>
            </w:r>
            <w:r w:rsidRPr="003D5E8C">
              <w:rPr>
                <w:rFonts w:ascii="Times New Roman" w:hAnsi="Times New Roman" w:cs="Times New Roman"/>
                <w:sz w:val="24"/>
                <w:szCs w:val="24"/>
                <w:vertAlign w:val="subscript"/>
                <w:lang w:val="sr-Cyrl-RS"/>
              </w:rPr>
              <w:t>1,3</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3</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 Маја Стаменковић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Енглески језик</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9</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Ружица</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Шмелцеровић </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Немачки језик</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1,2</w:t>
            </w:r>
            <w:r w:rsidRPr="003D5E8C">
              <w:rPr>
                <w:rFonts w:ascii="Times New Roman" w:hAnsi="Times New Roman" w:cs="Times New Roman"/>
                <w:sz w:val="24"/>
                <w:szCs w:val="24"/>
                <w:lang w:val="sr-Cyrl-RS"/>
              </w:rPr>
              <w:t>, и 7</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Небојша Алексић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Немачки језик</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11</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Гордана Миленковић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Ликовна култура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7</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1</w:t>
            </w:r>
            <w:r w:rsidRPr="003D5E8C">
              <w:rPr>
                <w:rFonts w:ascii="Times New Roman" w:hAnsi="Times New Roman" w:cs="Times New Roman"/>
                <w:sz w:val="24"/>
                <w:szCs w:val="24"/>
                <w:lang w:val="sr-Cyrl-RS"/>
              </w:rPr>
              <w:t>2</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Милена Павловић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Музичка култура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7</w:t>
            </w:r>
            <w:r w:rsidRPr="003D5E8C">
              <w:rPr>
                <w:rFonts w:ascii="Times New Roman" w:hAnsi="Times New Roman" w:cs="Times New Roman"/>
                <w:sz w:val="24"/>
                <w:szCs w:val="24"/>
                <w:vertAlign w:val="subscript"/>
                <w:lang w:val="sr-Cyrl-RS"/>
              </w:rPr>
              <w:t>,2,3,4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4</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rPr>
              <w:t>1</w:t>
            </w:r>
            <w:r w:rsidRPr="003D5E8C">
              <w:rPr>
                <w:rFonts w:ascii="Times New Roman" w:hAnsi="Times New Roman" w:cs="Times New Roman"/>
                <w:sz w:val="24"/>
                <w:szCs w:val="24"/>
                <w:lang w:val="sr-Cyrl-RS"/>
              </w:rPr>
              <w:t>3</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Сунчица Младеновић </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Музичка култура</w:t>
            </w:r>
          </w:p>
        </w:tc>
        <w:tc>
          <w:tcPr>
            <w:tcW w:w="2835"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1</w:t>
            </w:r>
            <w:r w:rsidRPr="003D5E8C">
              <w:rPr>
                <w:rFonts w:ascii="Times New Roman" w:hAnsi="Times New Roman" w:cs="Times New Roman"/>
                <w:sz w:val="24"/>
                <w:szCs w:val="24"/>
                <w:lang w:val="sr-Cyrl-RS"/>
              </w:rPr>
              <w:t>4</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Мирослав Костић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Историја</w:t>
            </w:r>
          </w:p>
        </w:tc>
        <w:tc>
          <w:tcPr>
            <w:tcW w:w="2835"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1</w:t>
            </w:r>
            <w:r w:rsidRPr="003D5E8C">
              <w:rPr>
                <w:rFonts w:ascii="Times New Roman" w:hAnsi="Times New Roman" w:cs="Times New Roman"/>
                <w:sz w:val="24"/>
                <w:szCs w:val="24"/>
                <w:lang w:val="sr-Cyrl-RS"/>
              </w:rPr>
              <w:t>5</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Александар Аврамовић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Историја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rPr>
          <w:trHeight w:val="234"/>
        </w:trPr>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1</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Велимир Цветковић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Историја</w:t>
            </w:r>
          </w:p>
        </w:tc>
        <w:tc>
          <w:tcPr>
            <w:tcW w:w="2835"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w:t>
            </w: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1</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rPr>
          <w:trHeight w:val="241"/>
        </w:trPr>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17. Данијела Јовановић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Историја</w:t>
            </w:r>
          </w:p>
        </w:tc>
        <w:tc>
          <w:tcPr>
            <w:tcW w:w="2835"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 7</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rPr>
          <w:trHeight w:val="249"/>
        </w:trPr>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18</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Олгица Ђоковић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Географија</w:t>
            </w:r>
            <w:r w:rsidRPr="003D5E8C">
              <w:rPr>
                <w:rFonts w:ascii="Times New Roman" w:hAnsi="Times New Roman" w:cs="Times New Roman"/>
                <w:sz w:val="24"/>
                <w:szCs w:val="24"/>
              </w:rPr>
              <w:t xml:space="preserve"> </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w:t>
            </w:r>
            <w:r w:rsidRPr="003D5E8C">
              <w:rPr>
                <w:rFonts w:ascii="Times New Roman" w:hAnsi="Times New Roman" w:cs="Times New Roman"/>
                <w:sz w:val="24"/>
                <w:szCs w:val="24"/>
                <w:lang w:val="sr-Cyrl-RS"/>
              </w:rPr>
              <w:t>, 7</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19.</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Ненад Стојановић </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Географија</w:t>
            </w:r>
          </w:p>
        </w:tc>
        <w:tc>
          <w:tcPr>
            <w:tcW w:w="2835" w:type="dxa"/>
            <w:vAlign w:val="center"/>
          </w:tcPr>
          <w:p w:rsidR="0082051F" w:rsidRPr="003D5E8C" w:rsidRDefault="0082051F" w:rsidP="002A5F2F">
            <w:pPr>
              <w:rPr>
                <w:rFonts w:ascii="Times New Roman" w:hAnsi="Times New Roman" w:cs="Times New Roman"/>
                <w:i/>
                <w:sz w:val="24"/>
                <w:szCs w:val="24"/>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20. Бранислава Здравковић</w:t>
            </w:r>
          </w:p>
        </w:tc>
        <w:tc>
          <w:tcPr>
            <w:tcW w:w="3827"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Географија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21. Слађана Стефановић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Математика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3</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22. Марјан Цветковић </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Математика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w:t>
            </w:r>
            <w:r w:rsidRPr="003D5E8C">
              <w:rPr>
                <w:rFonts w:ascii="Times New Roman" w:hAnsi="Times New Roman" w:cs="Times New Roman"/>
                <w:sz w:val="24"/>
                <w:szCs w:val="24"/>
                <w:lang w:val="sr-Cyrl-RS"/>
              </w:rPr>
              <w:t xml:space="preserve"> и 7</w:t>
            </w:r>
            <w:r w:rsidRPr="003D5E8C">
              <w:rPr>
                <w:rFonts w:ascii="Times New Roman" w:hAnsi="Times New Roman" w:cs="Times New Roman"/>
                <w:sz w:val="24"/>
                <w:szCs w:val="24"/>
                <w:vertAlign w:val="subscript"/>
                <w:lang w:val="sr-Cyrl-RS"/>
              </w:rPr>
              <w:t>2,3,4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rPr>
          <w:trHeight w:val="53"/>
        </w:trPr>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23. Миљан Илић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Математика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w:t>
            </w:r>
            <w:r w:rsidRPr="003D5E8C">
              <w:rPr>
                <w:rFonts w:ascii="Times New Roman" w:hAnsi="Times New Roman" w:cs="Times New Roman"/>
                <w:sz w:val="24"/>
                <w:szCs w:val="24"/>
                <w:lang w:val="sr-Cyrl-RS"/>
              </w:rPr>
              <w:t xml:space="preserve"> и 6</w:t>
            </w:r>
            <w:r w:rsidRPr="003D5E8C">
              <w:rPr>
                <w:rFonts w:ascii="Times New Roman" w:hAnsi="Times New Roman" w:cs="Times New Roman"/>
                <w:sz w:val="24"/>
                <w:szCs w:val="24"/>
                <w:vertAlign w:val="subscript"/>
                <w:lang w:val="sr-Cyrl-RS"/>
              </w:rPr>
              <w:t>1,2,3</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3</w:t>
            </w:r>
          </w:p>
        </w:tc>
      </w:tr>
      <w:tr w:rsidR="0082051F" w:rsidRPr="003D5E8C" w:rsidTr="002A5F2F">
        <w:trPr>
          <w:trHeight w:val="285"/>
        </w:trPr>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24. Наташа Крстић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Математика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1</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25. Зорица Здравковић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Физика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7</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3,4</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26. Милош Митић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Физика</w:t>
            </w:r>
          </w:p>
        </w:tc>
        <w:tc>
          <w:tcPr>
            <w:tcW w:w="2835" w:type="dxa"/>
            <w:vAlign w:val="center"/>
          </w:tcPr>
          <w:p w:rsidR="0082051F" w:rsidRPr="003D5E8C" w:rsidRDefault="0082051F" w:rsidP="002A5F2F">
            <w:pPr>
              <w:rPr>
                <w:rFonts w:ascii="Times New Roman" w:hAnsi="Times New Roman" w:cs="Times New Roman"/>
                <w:sz w:val="24"/>
                <w:szCs w:val="24"/>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1,2</w:t>
            </w:r>
          </w:p>
        </w:tc>
        <w:tc>
          <w:tcPr>
            <w:tcW w:w="567" w:type="dxa"/>
            <w:vAlign w:val="center"/>
          </w:tcPr>
          <w:p w:rsidR="0082051F" w:rsidRPr="003D5E8C" w:rsidRDefault="0082051F" w:rsidP="002A5F2F">
            <w:pPr>
              <w:rPr>
                <w:rFonts w:ascii="Times New Roman" w:hAnsi="Times New Roman" w:cs="Times New Roman"/>
                <w:sz w:val="24"/>
                <w:szCs w:val="24"/>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27. Сузана Пејић </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Биологија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2</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28. Драгана Савић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Биологија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w:t>
            </w:r>
            <w:r w:rsidRPr="003D5E8C">
              <w:rPr>
                <w:rFonts w:ascii="Times New Roman" w:hAnsi="Times New Roman" w:cs="Times New Roman"/>
                <w:sz w:val="24"/>
                <w:szCs w:val="24"/>
                <w:lang w:val="sr-Cyrl-RS"/>
              </w:rPr>
              <w:t xml:space="preserve"> и</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2</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29. Светлана Митровић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Хемија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30. Оливера Цветановић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Техника и технологија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и 7</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1</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31. Весна Стевановић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Техника и технологија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w:t>
            </w:r>
            <w:r w:rsidRPr="003D5E8C">
              <w:rPr>
                <w:rFonts w:ascii="Times New Roman" w:hAnsi="Times New Roman" w:cs="Times New Roman"/>
                <w:sz w:val="24"/>
                <w:szCs w:val="24"/>
                <w:lang w:val="sr-Cyrl-RS"/>
              </w:rPr>
              <w:t>, 8</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4(а)</w:t>
            </w:r>
            <w:r w:rsidRPr="003D5E8C">
              <w:rPr>
                <w:rFonts w:ascii="Times New Roman" w:hAnsi="Times New Roman" w:cs="Times New Roman"/>
                <w:sz w:val="24"/>
                <w:szCs w:val="24"/>
                <w:lang w:val="sr-Cyrl-RS"/>
              </w:rPr>
              <w:t xml:space="preserve"> </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32. Слађана Јовић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Техника и технологија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 8</w:t>
            </w:r>
            <w:r w:rsidRPr="003D5E8C">
              <w:rPr>
                <w:rFonts w:ascii="Times New Roman" w:hAnsi="Times New Roman" w:cs="Times New Roman"/>
                <w:sz w:val="24"/>
                <w:szCs w:val="24"/>
                <w:vertAlign w:val="subscript"/>
                <w:lang w:val="sr-Cyrl-RS"/>
              </w:rPr>
              <w:t>4(б)</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33. Ивица Јовић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Техника и технологија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34. Владимир Ђуричић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Физичко и здравствено васпитање</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4</w:t>
            </w: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35. Далибор Стевановић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Физичко и здравствено васпитање</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36. Зоран Николић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Физичко и здравствено васпитање</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7</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xml:space="preserve"> и Обавезне физичке активности 6</w:t>
            </w:r>
            <w:r w:rsidRPr="003D5E8C">
              <w:rPr>
                <w:rFonts w:ascii="Times New Roman" w:hAnsi="Times New Roman" w:cs="Times New Roman"/>
                <w:sz w:val="24"/>
                <w:szCs w:val="24"/>
                <w:vertAlign w:val="subscript"/>
                <w:lang w:val="sr-Cyrl-RS"/>
              </w:rPr>
              <w:t>2</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37 Илић Драгољуб</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Обавезне физичке активности</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38. Небојша Миловановић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Обавезне физичке активности</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39. Драган Лазић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Физичко и здравствено васпитање </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w:t>
            </w:r>
            <w:r w:rsidRPr="003D5E8C">
              <w:rPr>
                <w:rFonts w:ascii="Times New Roman" w:hAnsi="Times New Roman" w:cs="Times New Roman"/>
                <w:sz w:val="24"/>
                <w:szCs w:val="24"/>
                <w:lang w:val="sr-Latn-RS"/>
              </w:rPr>
              <w:t>,</w:t>
            </w:r>
            <w:r w:rsidRPr="003D5E8C">
              <w:rPr>
                <w:rFonts w:ascii="Times New Roman" w:hAnsi="Times New Roman" w:cs="Times New Roman"/>
                <w:sz w:val="24"/>
                <w:szCs w:val="24"/>
                <w:lang w:val="sr-Cyrl-RS"/>
              </w:rPr>
              <w:t xml:space="preserve"> 7</w:t>
            </w:r>
            <w:r w:rsidRPr="003D5E8C">
              <w:rPr>
                <w:rFonts w:ascii="Times New Roman" w:hAnsi="Times New Roman" w:cs="Times New Roman"/>
                <w:sz w:val="24"/>
                <w:szCs w:val="24"/>
                <w:vertAlign w:val="subscript"/>
                <w:lang w:val="sr-Cyrl-RS"/>
              </w:rPr>
              <w:t>4</w:t>
            </w:r>
            <w:r w:rsidRPr="003D5E8C">
              <w:rPr>
                <w:rFonts w:ascii="Times New Roman" w:hAnsi="Times New Roman" w:cs="Times New Roman"/>
                <w:sz w:val="24"/>
                <w:szCs w:val="24"/>
                <w:lang w:val="sr-Cyrl-RS"/>
              </w:rPr>
              <w:t xml:space="preserve"> и Обавезне физичке активности 6</w:t>
            </w:r>
            <w:r w:rsidRPr="003D5E8C">
              <w:rPr>
                <w:rFonts w:ascii="Times New Roman" w:hAnsi="Times New Roman" w:cs="Times New Roman"/>
                <w:sz w:val="24"/>
                <w:szCs w:val="24"/>
                <w:vertAlign w:val="subscript"/>
                <w:lang w:val="sr-Cyrl-RS"/>
              </w:rPr>
              <w:t>1,3</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40. Исидора Банковић </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Информатика и рачунарство</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1(а)</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rPr>
              <w:t xml:space="preserve"> </w:t>
            </w: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1(б),</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2(а)</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2(б)</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3(а)</w:t>
            </w:r>
            <w:r w:rsidRPr="003D5E8C">
              <w:rPr>
                <w:rFonts w:ascii="Times New Roman" w:hAnsi="Times New Roman" w:cs="Times New Roman"/>
                <w:sz w:val="24"/>
                <w:szCs w:val="24"/>
                <w:lang w:val="sr-Cyrl-RS"/>
              </w:rPr>
              <w:t>, 5</w:t>
            </w:r>
            <w:r w:rsidRPr="003D5E8C">
              <w:rPr>
                <w:rFonts w:ascii="Times New Roman" w:hAnsi="Times New Roman" w:cs="Times New Roman"/>
                <w:sz w:val="24"/>
                <w:szCs w:val="24"/>
                <w:vertAlign w:val="subscript"/>
                <w:lang w:val="sr-Cyrl-RS"/>
              </w:rPr>
              <w:t>3(б)</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1</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3(а)</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3(б),</w:t>
            </w:r>
            <w:r w:rsidRPr="003D5E8C">
              <w:rPr>
                <w:rFonts w:ascii="Times New Roman" w:hAnsi="Times New Roman" w:cs="Times New Roman"/>
                <w:sz w:val="24"/>
                <w:szCs w:val="24"/>
                <w:lang w:val="sr-Cyrl-RS"/>
              </w:rPr>
              <w:t xml:space="preserve"> 6</w:t>
            </w:r>
            <w:r w:rsidRPr="003D5E8C">
              <w:rPr>
                <w:rFonts w:ascii="Times New Roman" w:hAnsi="Times New Roman" w:cs="Times New Roman"/>
                <w:sz w:val="24"/>
                <w:szCs w:val="24"/>
                <w:vertAlign w:val="subscript"/>
                <w:lang w:val="sr-Cyrl-RS"/>
              </w:rPr>
              <w:t>4(а)</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rPr>
              <w:t xml:space="preserve"> </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4(б)</w:t>
            </w:r>
            <w:r w:rsidRPr="003D5E8C">
              <w:rPr>
                <w:rFonts w:ascii="Times New Roman" w:hAnsi="Times New Roman" w:cs="Times New Roman"/>
                <w:sz w:val="24"/>
                <w:szCs w:val="24"/>
                <w:lang w:val="sr-Cyrl-RS"/>
              </w:rPr>
              <w:t>, 7</w:t>
            </w:r>
            <w:r w:rsidRPr="003D5E8C">
              <w:rPr>
                <w:rFonts w:ascii="Times New Roman" w:hAnsi="Times New Roman" w:cs="Times New Roman"/>
                <w:sz w:val="24"/>
                <w:szCs w:val="24"/>
                <w:vertAlign w:val="subscript"/>
                <w:lang w:val="sr-Cyrl-RS"/>
              </w:rPr>
              <w:t>1,2,3,4</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 xml:space="preserve">41. </w:t>
            </w:r>
            <w:r w:rsidRPr="003D5E8C">
              <w:rPr>
                <w:rFonts w:ascii="Times New Roman" w:hAnsi="Times New Roman" w:cs="Times New Roman"/>
                <w:sz w:val="24"/>
                <w:szCs w:val="24"/>
                <w:lang w:val="sr-Cyrl-RS"/>
              </w:rPr>
              <w:t>Данијела Величковић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Грађанско васпитање</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(2,4)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 xml:space="preserve">42. </w:t>
            </w:r>
            <w:r w:rsidRPr="003D5E8C">
              <w:rPr>
                <w:rFonts w:ascii="Times New Roman" w:hAnsi="Times New Roman" w:cs="Times New Roman"/>
                <w:sz w:val="24"/>
                <w:szCs w:val="24"/>
                <w:lang w:val="sr-Cyrl-RS"/>
              </w:rPr>
              <w:t>Маја Стаменковић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Грађанско васпитање</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6</w:t>
            </w:r>
            <w:r w:rsidRPr="003D5E8C">
              <w:rPr>
                <w:rFonts w:ascii="Times New Roman" w:hAnsi="Times New Roman" w:cs="Times New Roman"/>
                <w:sz w:val="24"/>
                <w:szCs w:val="24"/>
                <w:vertAlign w:val="subscript"/>
                <w:lang w:val="sr-Cyrl-RS"/>
              </w:rPr>
              <w:t>(1,3)</w:t>
            </w:r>
            <w:r w:rsidRPr="003D5E8C">
              <w:rPr>
                <w:rFonts w:ascii="Times New Roman" w:hAnsi="Times New Roman" w:cs="Times New Roman"/>
                <w:sz w:val="24"/>
                <w:szCs w:val="24"/>
                <w:lang w:val="sr-Cyrl-RS"/>
              </w:rPr>
              <w:t xml:space="preserve"> и 7</w:t>
            </w:r>
            <w:r w:rsidRPr="003D5E8C">
              <w:rPr>
                <w:rFonts w:ascii="Times New Roman" w:hAnsi="Times New Roman" w:cs="Times New Roman"/>
                <w:sz w:val="24"/>
                <w:szCs w:val="24"/>
                <w:vertAlign w:val="subscript"/>
                <w:lang w:val="sr-Cyrl-RS"/>
              </w:rPr>
              <w:t>1</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43.</w:t>
            </w:r>
            <w:r w:rsidRPr="003D5E8C">
              <w:rPr>
                <w:rFonts w:ascii="Times New Roman" w:hAnsi="Times New Roman" w:cs="Times New Roman"/>
                <w:sz w:val="24"/>
                <w:szCs w:val="24"/>
                <w:lang w:val="sr-Cyrl-RS"/>
              </w:rPr>
              <w:t>Татјана Динић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Грађанско васпитање</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1,2,3</w:t>
            </w:r>
            <w:r w:rsidRPr="003D5E8C">
              <w:rPr>
                <w:rFonts w:ascii="Times New Roman" w:hAnsi="Times New Roman" w:cs="Times New Roman"/>
                <w:sz w:val="24"/>
                <w:szCs w:val="24"/>
                <w:lang w:val="sr-Cyrl-RS"/>
              </w:rPr>
              <w:t>), 8</w:t>
            </w:r>
            <w:r w:rsidRPr="003D5E8C">
              <w:rPr>
                <w:rFonts w:ascii="Times New Roman" w:hAnsi="Times New Roman" w:cs="Times New Roman"/>
                <w:sz w:val="24"/>
                <w:szCs w:val="24"/>
                <w:vertAlign w:val="subscript"/>
                <w:lang w:val="sr-Cyrl-RS"/>
              </w:rPr>
              <w:t>1</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 xml:space="preserve"> и 8(</w:t>
            </w:r>
            <w:r w:rsidRPr="003D5E8C">
              <w:rPr>
                <w:rFonts w:ascii="Times New Roman" w:hAnsi="Times New Roman" w:cs="Times New Roman"/>
                <w:sz w:val="24"/>
                <w:szCs w:val="24"/>
                <w:vertAlign w:val="subscript"/>
                <w:lang w:val="sr-Cyrl-RS"/>
              </w:rPr>
              <w:t>3,4</w:t>
            </w:r>
            <w:r w:rsidRPr="003D5E8C">
              <w:rPr>
                <w:rFonts w:ascii="Times New Roman" w:hAnsi="Times New Roman" w:cs="Times New Roman"/>
                <w:sz w:val="24"/>
                <w:szCs w:val="24"/>
                <w:lang w:val="sr-Cyrl-RS"/>
              </w:rPr>
              <w:t>)</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r w:rsidR="0082051F" w:rsidRPr="003D5E8C" w:rsidTr="002A5F2F">
        <w:tc>
          <w:tcPr>
            <w:tcW w:w="308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rPr>
              <w:t xml:space="preserve">44. </w:t>
            </w:r>
            <w:r w:rsidRPr="003D5E8C">
              <w:rPr>
                <w:rFonts w:ascii="Times New Roman" w:hAnsi="Times New Roman" w:cs="Times New Roman"/>
                <w:sz w:val="24"/>
                <w:szCs w:val="24"/>
                <w:lang w:val="sr-Cyrl-RS"/>
              </w:rPr>
              <w:t>Јасмина Савић</w:t>
            </w:r>
          </w:p>
        </w:tc>
        <w:tc>
          <w:tcPr>
            <w:tcW w:w="3827"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Верска настава</w:t>
            </w:r>
          </w:p>
        </w:tc>
        <w:tc>
          <w:tcPr>
            <w:tcW w:w="2835" w:type="dxa"/>
            <w:vAlign w:val="center"/>
          </w:tcPr>
          <w:p w:rsidR="0082051F" w:rsidRPr="003D5E8C" w:rsidRDefault="0082051F" w:rsidP="002A5F2F">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5</w:t>
            </w:r>
            <w:r w:rsidRPr="003D5E8C">
              <w:rPr>
                <w:rFonts w:ascii="Times New Roman" w:hAnsi="Times New Roman" w:cs="Times New Roman"/>
                <w:sz w:val="24"/>
                <w:szCs w:val="24"/>
                <w:vertAlign w:val="subscript"/>
                <w:lang w:val="sr-Cyrl-RS"/>
              </w:rPr>
              <w:t>1</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2</w:t>
            </w:r>
            <w:r w:rsidRPr="003D5E8C">
              <w:rPr>
                <w:rFonts w:ascii="Times New Roman" w:hAnsi="Times New Roman" w:cs="Times New Roman"/>
                <w:sz w:val="24"/>
                <w:szCs w:val="24"/>
                <w:lang w:val="sr-Cyrl-RS"/>
              </w:rPr>
              <w:t>,</w:t>
            </w:r>
            <w:r w:rsidRPr="003D5E8C">
              <w:rPr>
                <w:rFonts w:ascii="Times New Roman" w:hAnsi="Times New Roman" w:cs="Times New Roman"/>
                <w:sz w:val="24"/>
                <w:szCs w:val="24"/>
                <w:vertAlign w:val="subscript"/>
                <w:lang w:val="sr-Cyrl-RS"/>
              </w:rPr>
              <w:t>3</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(1,3)</w:t>
            </w:r>
            <w:r w:rsidRPr="003D5E8C">
              <w:rPr>
                <w:rFonts w:ascii="Times New Roman" w:hAnsi="Times New Roman" w:cs="Times New Roman"/>
                <w:sz w:val="24"/>
                <w:szCs w:val="24"/>
                <w:lang w:val="sr-Cyrl-RS"/>
              </w:rPr>
              <w:t>, 6</w:t>
            </w:r>
            <w:r w:rsidRPr="003D5E8C">
              <w:rPr>
                <w:rFonts w:ascii="Times New Roman" w:hAnsi="Times New Roman" w:cs="Times New Roman"/>
                <w:sz w:val="24"/>
                <w:szCs w:val="24"/>
                <w:vertAlign w:val="subscript"/>
                <w:lang w:val="sr-Cyrl-RS"/>
              </w:rPr>
              <w:t>(2,4)</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8</w:t>
            </w:r>
            <w:r w:rsidRPr="003D5E8C">
              <w:rPr>
                <w:rFonts w:ascii="Times New Roman" w:hAnsi="Times New Roman" w:cs="Times New Roman"/>
                <w:sz w:val="24"/>
                <w:szCs w:val="24"/>
                <w:vertAlign w:val="subscript"/>
                <w:lang w:val="sr-Cyrl-RS"/>
              </w:rPr>
              <w:t>(1,2,3,4)</w:t>
            </w:r>
          </w:p>
        </w:tc>
        <w:tc>
          <w:tcPr>
            <w:tcW w:w="567" w:type="dxa"/>
            <w:vAlign w:val="center"/>
          </w:tcPr>
          <w:p w:rsidR="0082051F" w:rsidRPr="003D5E8C" w:rsidRDefault="0082051F" w:rsidP="002A5F2F">
            <w:pPr>
              <w:rPr>
                <w:rFonts w:ascii="Times New Roman" w:hAnsi="Times New Roman" w:cs="Times New Roman"/>
                <w:sz w:val="24"/>
                <w:szCs w:val="24"/>
                <w:lang w:val="sr-Cyrl-RS"/>
              </w:rPr>
            </w:pPr>
          </w:p>
        </w:tc>
      </w:tr>
    </w:tbl>
    <w:p w:rsidR="00A22577" w:rsidRPr="003D5E8C" w:rsidRDefault="00A22577" w:rsidP="00C90F11">
      <w:pPr>
        <w:spacing w:line="240" w:lineRule="auto"/>
        <w:rPr>
          <w:rFonts w:ascii="Times New Roman" w:hAnsi="Times New Roman" w:cs="Times New Roman"/>
          <w:sz w:val="24"/>
          <w:szCs w:val="24"/>
          <w:lang w:val="en-GB" w:eastAsia="en-GB"/>
        </w:rPr>
      </w:pPr>
    </w:p>
    <w:p w:rsidR="00F000CE" w:rsidRPr="003D5E8C" w:rsidRDefault="008B27C8" w:rsidP="00E90883">
      <w:pPr>
        <w:pStyle w:val="Heading1"/>
      </w:pPr>
      <w:bookmarkStart w:id="122" w:name="_Toc82178374"/>
      <w:bookmarkStart w:id="123" w:name="_Toc82178931"/>
      <w:bookmarkStart w:id="124" w:name="_Toc82519406"/>
      <w:bookmarkStart w:id="125" w:name="_Toc118456695"/>
      <w:r w:rsidRPr="003D5E8C">
        <w:t>ОРГАНИЗАЦИЈА РАДА ШКОЛЕ</w:t>
      </w:r>
      <w:bookmarkEnd w:id="101"/>
      <w:bookmarkEnd w:id="102"/>
      <w:bookmarkEnd w:id="103"/>
      <w:bookmarkEnd w:id="104"/>
      <w:bookmarkEnd w:id="105"/>
      <w:bookmarkEnd w:id="106"/>
      <w:bookmarkEnd w:id="107"/>
      <w:bookmarkEnd w:id="108"/>
      <w:bookmarkEnd w:id="109"/>
      <w:bookmarkEnd w:id="110"/>
      <w:bookmarkEnd w:id="111"/>
      <w:bookmarkEnd w:id="112"/>
      <w:bookmarkEnd w:id="122"/>
      <w:bookmarkEnd w:id="123"/>
      <w:bookmarkEnd w:id="124"/>
      <w:bookmarkEnd w:id="125"/>
    </w:p>
    <w:p w:rsidR="008B27C8" w:rsidRPr="003D5E8C" w:rsidRDefault="008B27C8" w:rsidP="00E90883">
      <w:pPr>
        <w:pStyle w:val="Heading1"/>
      </w:pPr>
      <w:bookmarkStart w:id="126" w:name="_Toc429932994"/>
      <w:r w:rsidRPr="003D5E8C">
        <w:t xml:space="preserve"> </w:t>
      </w:r>
      <w:bookmarkStart w:id="127" w:name="_Toc430809487"/>
      <w:bookmarkStart w:id="128" w:name="_Toc432592355"/>
      <w:bookmarkStart w:id="129" w:name="_Toc461403758"/>
      <w:bookmarkStart w:id="130" w:name="_Toc461528335"/>
      <w:bookmarkStart w:id="131" w:name="_Toc524516457"/>
      <w:bookmarkStart w:id="132" w:name="_Toc524518983"/>
      <w:bookmarkStart w:id="133" w:name="_Toc527108822"/>
      <w:bookmarkStart w:id="134" w:name="_Toc529915194"/>
      <w:bookmarkStart w:id="135" w:name="_Toc19177828"/>
      <w:bookmarkStart w:id="136" w:name="_Toc20757840"/>
      <w:bookmarkStart w:id="137" w:name="_Toc52181356"/>
      <w:bookmarkStart w:id="138" w:name="_Toc82178377"/>
      <w:bookmarkStart w:id="139" w:name="_Toc82178934"/>
      <w:bookmarkStart w:id="140" w:name="_Toc82519409"/>
      <w:bookmarkStart w:id="141" w:name="_Toc118456696"/>
      <w:bookmarkEnd w:id="126"/>
      <w:r w:rsidRPr="003D5E8C">
        <w:t>БРОЈНО СТАЊЕ УЧЕНИКА И ОДЕЉЕЊА</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B27C8" w:rsidRPr="003D5E8C" w:rsidRDefault="008B27C8" w:rsidP="00C90F11">
      <w:pPr>
        <w:spacing w:line="240" w:lineRule="auto"/>
        <w:rPr>
          <w:rFonts w:ascii="Times New Roman" w:hAnsi="Times New Roman" w:cs="Times New Roman"/>
          <w:sz w:val="24"/>
          <w:szCs w:val="24"/>
          <w:lang w:val="ru-RU"/>
        </w:rPr>
      </w:pPr>
    </w:p>
    <w:p w:rsidR="008B27C8" w:rsidRPr="003D5E8C" w:rsidRDefault="008B27C8"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rPr>
        <w:t>РАЗРЕДНА НАСТАВА</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31"/>
        <w:gridCol w:w="3252"/>
        <w:gridCol w:w="3625"/>
        <w:gridCol w:w="2816"/>
      </w:tblGrid>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 xml:space="preserve">Одељење </w:t>
            </w:r>
          </w:p>
        </w:tc>
        <w:tc>
          <w:tcPr>
            <w:tcW w:w="1430"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 xml:space="preserve">Дечаци </w:t>
            </w:r>
          </w:p>
        </w:tc>
        <w:tc>
          <w:tcPr>
            <w:tcW w:w="1596"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 xml:space="preserve">Девојчице </w:t>
            </w:r>
          </w:p>
        </w:tc>
        <w:tc>
          <w:tcPr>
            <w:tcW w:w="1227"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 xml:space="preserve">Укупно </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 1</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12</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21</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I2</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14</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7</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21</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I3</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14</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23</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I4</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7</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16</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b/>
              </w:rPr>
            </w:pPr>
            <w:r w:rsidRPr="003D5E8C">
              <w:rPr>
                <w:rFonts w:ascii="Times New Roman" w:hAnsi="Times New Roman" w:cs="Times New Roman"/>
                <w:b/>
              </w:rPr>
              <w:t>I</w:t>
            </w:r>
          </w:p>
        </w:tc>
        <w:tc>
          <w:tcPr>
            <w:tcW w:w="1430"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47</w:t>
            </w:r>
          </w:p>
        </w:tc>
        <w:tc>
          <w:tcPr>
            <w:tcW w:w="1596"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34</w:t>
            </w:r>
          </w:p>
        </w:tc>
        <w:tc>
          <w:tcPr>
            <w:tcW w:w="1227"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81</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II1</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8</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19</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27</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II2</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17</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8</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25</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II3</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17</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10</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27</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II4</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4</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13</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b/>
              </w:rPr>
            </w:pPr>
            <w:r w:rsidRPr="003D5E8C">
              <w:rPr>
                <w:rFonts w:ascii="Times New Roman" w:hAnsi="Times New Roman" w:cs="Times New Roman"/>
                <w:b/>
              </w:rPr>
              <w:t>II</w:t>
            </w:r>
          </w:p>
        </w:tc>
        <w:tc>
          <w:tcPr>
            <w:tcW w:w="1430"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46</w:t>
            </w:r>
          </w:p>
        </w:tc>
        <w:tc>
          <w:tcPr>
            <w:tcW w:w="1596"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46</w:t>
            </w:r>
          </w:p>
        </w:tc>
        <w:tc>
          <w:tcPr>
            <w:tcW w:w="1227"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92</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III1</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13</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22</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III2</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10</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19</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III3</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11</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11</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22</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III4</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9</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10</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19</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b/>
              </w:rPr>
            </w:pPr>
            <w:r w:rsidRPr="003D5E8C">
              <w:rPr>
                <w:rFonts w:ascii="Times New Roman" w:hAnsi="Times New Roman" w:cs="Times New Roman"/>
                <w:b/>
              </w:rPr>
              <w:t>III</w:t>
            </w:r>
          </w:p>
        </w:tc>
        <w:tc>
          <w:tcPr>
            <w:tcW w:w="1430"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38</w:t>
            </w:r>
          </w:p>
        </w:tc>
        <w:tc>
          <w:tcPr>
            <w:tcW w:w="1596"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44</w:t>
            </w:r>
          </w:p>
        </w:tc>
        <w:tc>
          <w:tcPr>
            <w:tcW w:w="1227"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82</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IV1</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13</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16</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29</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IV2</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18</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11</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29</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IV3</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11</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11</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22</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rPr>
            </w:pPr>
            <w:r w:rsidRPr="003D5E8C">
              <w:rPr>
                <w:rFonts w:ascii="Times New Roman" w:hAnsi="Times New Roman" w:cs="Times New Roman"/>
              </w:rPr>
              <w:t>IV4</w:t>
            </w:r>
          </w:p>
        </w:tc>
        <w:tc>
          <w:tcPr>
            <w:tcW w:w="1430"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10</w:t>
            </w:r>
          </w:p>
        </w:tc>
        <w:tc>
          <w:tcPr>
            <w:tcW w:w="1596"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7</w:t>
            </w:r>
          </w:p>
        </w:tc>
        <w:tc>
          <w:tcPr>
            <w:tcW w:w="1227" w:type="pct"/>
          </w:tcPr>
          <w:p w:rsidR="00C8672E" w:rsidRPr="003D5E8C" w:rsidRDefault="00437CDA" w:rsidP="00C8672E">
            <w:pPr>
              <w:spacing w:after="0" w:line="240" w:lineRule="auto"/>
              <w:rPr>
                <w:rFonts w:ascii="Times New Roman" w:hAnsi="Times New Roman" w:cs="Times New Roman"/>
                <w:lang w:val="sr-Cyrl-RS"/>
              </w:rPr>
            </w:pPr>
            <w:r w:rsidRPr="003D5E8C">
              <w:rPr>
                <w:rFonts w:ascii="Times New Roman" w:hAnsi="Times New Roman" w:cs="Times New Roman"/>
                <w:lang w:val="sr-Cyrl-RS"/>
              </w:rPr>
              <w:t>17</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b/>
              </w:rPr>
            </w:pPr>
            <w:r w:rsidRPr="003D5E8C">
              <w:rPr>
                <w:rFonts w:ascii="Times New Roman" w:hAnsi="Times New Roman" w:cs="Times New Roman"/>
                <w:b/>
              </w:rPr>
              <w:t>IV</w:t>
            </w:r>
          </w:p>
        </w:tc>
        <w:tc>
          <w:tcPr>
            <w:tcW w:w="1430"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52</w:t>
            </w:r>
          </w:p>
        </w:tc>
        <w:tc>
          <w:tcPr>
            <w:tcW w:w="1596"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45</w:t>
            </w:r>
          </w:p>
        </w:tc>
        <w:tc>
          <w:tcPr>
            <w:tcW w:w="1227"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97</w:t>
            </w:r>
          </w:p>
        </w:tc>
      </w:tr>
      <w:tr w:rsidR="00C8672E" w:rsidRPr="003D5E8C" w:rsidTr="00C8672E">
        <w:trPr>
          <w:tblCellSpacing w:w="20" w:type="dxa"/>
        </w:trPr>
        <w:tc>
          <w:tcPr>
            <w:tcW w:w="655" w:type="pct"/>
          </w:tcPr>
          <w:p w:rsidR="00C8672E" w:rsidRPr="003D5E8C" w:rsidRDefault="00C8672E" w:rsidP="00C8672E">
            <w:pPr>
              <w:spacing w:after="0" w:line="240" w:lineRule="auto"/>
              <w:rPr>
                <w:rFonts w:ascii="Times New Roman" w:hAnsi="Times New Roman" w:cs="Times New Roman"/>
                <w:b/>
              </w:rPr>
            </w:pPr>
            <w:r w:rsidRPr="003D5E8C">
              <w:rPr>
                <w:rFonts w:ascii="Times New Roman" w:hAnsi="Times New Roman" w:cs="Times New Roman"/>
                <w:b/>
              </w:rPr>
              <w:t>I -IV</w:t>
            </w:r>
          </w:p>
        </w:tc>
        <w:tc>
          <w:tcPr>
            <w:tcW w:w="1430"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183</w:t>
            </w:r>
          </w:p>
        </w:tc>
        <w:tc>
          <w:tcPr>
            <w:tcW w:w="1596"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169</w:t>
            </w:r>
          </w:p>
        </w:tc>
        <w:tc>
          <w:tcPr>
            <w:tcW w:w="1227" w:type="pct"/>
          </w:tcPr>
          <w:p w:rsidR="00C8672E" w:rsidRPr="003D5E8C" w:rsidRDefault="00437CDA" w:rsidP="00C8672E">
            <w:pPr>
              <w:spacing w:after="0" w:line="240" w:lineRule="auto"/>
              <w:rPr>
                <w:rFonts w:ascii="Times New Roman" w:hAnsi="Times New Roman" w:cs="Times New Roman"/>
                <w:b/>
                <w:lang w:val="sr-Cyrl-RS"/>
              </w:rPr>
            </w:pPr>
            <w:r w:rsidRPr="003D5E8C">
              <w:rPr>
                <w:rFonts w:ascii="Times New Roman" w:hAnsi="Times New Roman" w:cs="Times New Roman"/>
                <w:b/>
                <w:lang w:val="sr-Cyrl-RS"/>
              </w:rPr>
              <w:t>352</w:t>
            </w:r>
          </w:p>
        </w:tc>
      </w:tr>
    </w:tbl>
    <w:p w:rsidR="00A22577" w:rsidRPr="003D5E8C" w:rsidRDefault="00A22577" w:rsidP="00C90F11">
      <w:pPr>
        <w:spacing w:line="240" w:lineRule="auto"/>
        <w:rPr>
          <w:rFonts w:ascii="Times New Roman" w:hAnsi="Times New Roman" w:cs="Times New Roman"/>
          <w:sz w:val="24"/>
          <w:szCs w:val="24"/>
          <w:lang w:val="sr-Cyrl-RS"/>
        </w:rPr>
      </w:pPr>
    </w:p>
    <w:p w:rsidR="008B27C8" w:rsidRPr="003D5E8C" w:rsidRDefault="008B27C8"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rPr>
        <w:t>ПРЕДМЕТНА НАСТАВА</w:t>
      </w:r>
    </w:p>
    <w:p w:rsidR="005E2D5D" w:rsidRPr="003D5E8C" w:rsidRDefault="005E2D5D" w:rsidP="005E2D5D">
      <w:pPr>
        <w:spacing w:line="240" w:lineRule="auto"/>
        <w:ind w:firstLine="720"/>
        <w:rPr>
          <w:rFonts w:ascii="Times New Roman" w:hAnsi="Times New Roman" w:cs="Times New Roman"/>
          <w:sz w:val="24"/>
          <w:szCs w:val="24"/>
          <w:lang w:val="sr-Cyrl-RS"/>
        </w:rPr>
      </w:pPr>
      <w:r w:rsidRPr="003D5E8C">
        <w:rPr>
          <w:rFonts w:ascii="Times New Roman" w:hAnsi="Times New Roman" w:cs="Times New Roman"/>
          <w:sz w:val="24"/>
          <w:szCs w:val="24"/>
          <w:lang w:val="sr-Cyrl-RS"/>
        </w:rPr>
        <w:t>У школској 2022/2023. години у петом разреду су формирана 3 одељења, због недовољног броја ученика за формирање четири одељења. За формирање четири одељења у седмом разреду школа је добила сагласност Министарства просвете, односно Школске управе. Укупан број одељења у предметној настави је 15.</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38"/>
        <w:gridCol w:w="2740"/>
        <w:gridCol w:w="3244"/>
        <w:gridCol w:w="2454"/>
      </w:tblGrid>
      <w:tr w:rsidR="00437CDA" w:rsidRPr="003D5E8C" w:rsidTr="00087237">
        <w:trPr>
          <w:tblCellSpacing w:w="20" w:type="dxa"/>
          <w:jc w:val="center"/>
        </w:trPr>
        <w:tc>
          <w:tcPr>
            <w:tcW w:w="1278" w:type="dxa"/>
          </w:tcPr>
          <w:p w:rsidR="00437CDA" w:rsidRPr="003D5E8C" w:rsidRDefault="00437CDA" w:rsidP="00087237">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Одељење</w:t>
            </w:r>
          </w:p>
        </w:tc>
        <w:tc>
          <w:tcPr>
            <w:tcW w:w="2700" w:type="dxa"/>
          </w:tcPr>
          <w:p w:rsidR="00437CDA" w:rsidRPr="003D5E8C" w:rsidRDefault="00437CDA" w:rsidP="00087237">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Дечаци</w:t>
            </w:r>
          </w:p>
        </w:tc>
        <w:tc>
          <w:tcPr>
            <w:tcW w:w="3204" w:type="dxa"/>
          </w:tcPr>
          <w:p w:rsidR="00437CDA" w:rsidRPr="003D5E8C" w:rsidRDefault="00437CDA" w:rsidP="00087237">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Девојчице</w:t>
            </w:r>
          </w:p>
        </w:tc>
        <w:tc>
          <w:tcPr>
            <w:tcW w:w="2394" w:type="dxa"/>
          </w:tcPr>
          <w:p w:rsidR="00437CDA" w:rsidRPr="003D5E8C" w:rsidRDefault="00437CDA" w:rsidP="00087237">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Укупно</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V1</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16</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28</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V2</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15</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15</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30</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V3</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17</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29</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V</w:t>
            </w:r>
          </w:p>
        </w:tc>
        <w:tc>
          <w:tcPr>
            <w:tcW w:w="2700"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43</w:t>
            </w:r>
          </w:p>
        </w:tc>
        <w:tc>
          <w:tcPr>
            <w:tcW w:w="320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44</w:t>
            </w:r>
          </w:p>
        </w:tc>
        <w:tc>
          <w:tcPr>
            <w:tcW w:w="239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87</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VI1</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24</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VI2</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11</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9</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20</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VI3</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14</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24</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VI4</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11</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23</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VI</w:t>
            </w:r>
          </w:p>
        </w:tc>
        <w:tc>
          <w:tcPr>
            <w:tcW w:w="2700"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48</w:t>
            </w:r>
          </w:p>
        </w:tc>
        <w:tc>
          <w:tcPr>
            <w:tcW w:w="320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43</w:t>
            </w:r>
          </w:p>
        </w:tc>
        <w:tc>
          <w:tcPr>
            <w:tcW w:w="239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91</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VII1</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13</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23</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VII2</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11</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21</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VII3</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8</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14</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22</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VII4</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11</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21</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VII</w:t>
            </w:r>
          </w:p>
        </w:tc>
        <w:tc>
          <w:tcPr>
            <w:tcW w:w="2700"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40</w:t>
            </w:r>
          </w:p>
        </w:tc>
        <w:tc>
          <w:tcPr>
            <w:tcW w:w="320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47</w:t>
            </w:r>
          </w:p>
        </w:tc>
        <w:tc>
          <w:tcPr>
            <w:tcW w:w="239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87</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VIII1</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13</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25</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VIII2</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14</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26</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VIII3</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12</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15</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27</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VIII4</w:t>
            </w:r>
          </w:p>
        </w:tc>
        <w:tc>
          <w:tcPr>
            <w:tcW w:w="2700"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11</w:t>
            </w:r>
          </w:p>
        </w:tc>
        <w:tc>
          <w:tcPr>
            <w:tcW w:w="320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9</w:t>
            </w:r>
          </w:p>
        </w:tc>
        <w:tc>
          <w:tcPr>
            <w:tcW w:w="2394" w:type="dxa"/>
          </w:tcPr>
          <w:p w:rsidR="00437CDA" w:rsidRPr="003D5E8C" w:rsidRDefault="00437CDA" w:rsidP="00087237">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20</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VIII</w:t>
            </w:r>
          </w:p>
        </w:tc>
        <w:tc>
          <w:tcPr>
            <w:tcW w:w="2700"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50</w:t>
            </w:r>
          </w:p>
        </w:tc>
        <w:tc>
          <w:tcPr>
            <w:tcW w:w="320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48</w:t>
            </w:r>
          </w:p>
        </w:tc>
        <w:tc>
          <w:tcPr>
            <w:tcW w:w="239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98</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V-VIII</w:t>
            </w:r>
          </w:p>
        </w:tc>
        <w:tc>
          <w:tcPr>
            <w:tcW w:w="2700"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183</w:t>
            </w:r>
          </w:p>
        </w:tc>
        <w:tc>
          <w:tcPr>
            <w:tcW w:w="320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182</w:t>
            </w:r>
          </w:p>
        </w:tc>
        <w:tc>
          <w:tcPr>
            <w:tcW w:w="2394" w:type="dxa"/>
          </w:tcPr>
          <w:p w:rsidR="00437CDA" w:rsidRPr="003D5E8C" w:rsidRDefault="00E90883"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363</w:t>
            </w:r>
          </w:p>
        </w:tc>
      </w:tr>
      <w:tr w:rsidR="00437CDA" w:rsidRPr="003D5E8C" w:rsidTr="00087237">
        <w:trPr>
          <w:tblCellSpacing w:w="20" w:type="dxa"/>
          <w:jc w:val="center"/>
        </w:trPr>
        <w:tc>
          <w:tcPr>
            <w:tcW w:w="1278" w:type="dxa"/>
          </w:tcPr>
          <w:p w:rsidR="00437CDA" w:rsidRPr="003D5E8C" w:rsidRDefault="00437CDA" w:rsidP="00087237">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I-VIII</w:t>
            </w:r>
          </w:p>
        </w:tc>
        <w:tc>
          <w:tcPr>
            <w:tcW w:w="2700"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366</w:t>
            </w:r>
          </w:p>
        </w:tc>
        <w:tc>
          <w:tcPr>
            <w:tcW w:w="3204" w:type="dxa"/>
          </w:tcPr>
          <w:p w:rsidR="00437CDA" w:rsidRPr="003D5E8C" w:rsidRDefault="00437CDA"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351</w:t>
            </w:r>
          </w:p>
        </w:tc>
        <w:tc>
          <w:tcPr>
            <w:tcW w:w="2394" w:type="dxa"/>
          </w:tcPr>
          <w:p w:rsidR="00437CDA" w:rsidRPr="003D5E8C" w:rsidRDefault="00E90883" w:rsidP="00087237">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715</w:t>
            </w:r>
          </w:p>
        </w:tc>
      </w:tr>
    </w:tbl>
    <w:p w:rsidR="00D97F69" w:rsidRPr="003D5E8C" w:rsidRDefault="00D97F69" w:rsidP="00D97F69">
      <w:pPr>
        <w:rPr>
          <w:rFonts w:ascii="Times New Roman" w:hAnsi="Times New Roman" w:cs="Times New Roman"/>
          <w:lang w:val="ru-RU"/>
        </w:rPr>
      </w:pPr>
      <w:bookmarkStart w:id="142" w:name="_Toc19177829"/>
      <w:bookmarkStart w:id="143" w:name="_Toc20757841"/>
    </w:p>
    <w:p w:rsidR="002445AD" w:rsidRPr="003D5E8C" w:rsidRDefault="002445AD" w:rsidP="00D97F69">
      <w:pPr>
        <w:rPr>
          <w:rFonts w:ascii="Times New Roman" w:hAnsi="Times New Roman" w:cs="Times New Roman"/>
          <w:lang w:val="ru-RU"/>
        </w:rPr>
      </w:pPr>
    </w:p>
    <w:p w:rsidR="002445AD" w:rsidRPr="003D5E8C" w:rsidRDefault="002445AD" w:rsidP="00D97F69">
      <w:pPr>
        <w:rPr>
          <w:rFonts w:ascii="Times New Roman" w:hAnsi="Times New Roman" w:cs="Times New Roman"/>
          <w:lang w:val="ru-RU"/>
        </w:rPr>
      </w:pPr>
    </w:p>
    <w:p w:rsidR="002445AD" w:rsidRPr="003D5E8C" w:rsidRDefault="002445AD" w:rsidP="00D97F69">
      <w:pPr>
        <w:rPr>
          <w:rFonts w:ascii="Times New Roman" w:hAnsi="Times New Roman" w:cs="Times New Roman"/>
          <w:lang w:val="ru-RU"/>
        </w:rPr>
      </w:pPr>
    </w:p>
    <w:p w:rsidR="002445AD" w:rsidRPr="003D5E8C" w:rsidRDefault="002445AD" w:rsidP="00D97F69">
      <w:pPr>
        <w:rPr>
          <w:rFonts w:ascii="Times New Roman" w:hAnsi="Times New Roman" w:cs="Times New Roman"/>
          <w:lang w:val="ru-RU"/>
        </w:rPr>
      </w:pPr>
    </w:p>
    <w:p w:rsidR="002445AD" w:rsidRPr="003D5E8C" w:rsidRDefault="002445AD" w:rsidP="00D97F69">
      <w:pPr>
        <w:rPr>
          <w:rFonts w:ascii="Times New Roman" w:hAnsi="Times New Roman" w:cs="Times New Roman"/>
          <w:lang w:val="ru-RU"/>
        </w:rPr>
      </w:pPr>
    </w:p>
    <w:p w:rsidR="002445AD" w:rsidRPr="003D5E8C" w:rsidRDefault="002445AD" w:rsidP="00D97F69">
      <w:pPr>
        <w:rPr>
          <w:rFonts w:ascii="Times New Roman" w:hAnsi="Times New Roman" w:cs="Times New Roman"/>
          <w:lang w:val="ru-RU"/>
        </w:rPr>
      </w:pPr>
    </w:p>
    <w:p w:rsidR="002445AD" w:rsidRPr="003D5E8C" w:rsidRDefault="002445AD" w:rsidP="00D97F69">
      <w:pPr>
        <w:rPr>
          <w:rFonts w:ascii="Times New Roman" w:hAnsi="Times New Roman" w:cs="Times New Roman"/>
          <w:lang w:val="ru-RU"/>
        </w:rPr>
      </w:pPr>
    </w:p>
    <w:p w:rsidR="008B27C8" w:rsidRPr="003D5E8C" w:rsidRDefault="009668A7" w:rsidP="003B4F60">
      <w:pPr>
        <w:pStyle w:val="Heading2"/>
      </w:pPr>
      <w:bookmarkStart w:id="144" w:name="_Toc52181357"/>
      <w:bookmarkStart w:id="145" w:name="_Toc82178378"/>
      <w:bookmarkStart w:id="146" w:name="_Toc82178935"/>
      <w:bookmarkStart w:id="147" w:name="_Toc82519410"/>
      <w:bookmarkStart w:id="148" w:name="_Toc118456697"/>
      <w:r w:rsidRPr="003D5E8C">
        <w:rPr>
          <w:lang w:val="sr-Cyrl-RS"/>
        </w:rPr>
        <w:t xml:space="preserve">Бројно стање ученика у </w:t>
      </w:r>
      <w:r w:rsidRPr="003D5E8C">
        <w:t>матичној</w:t>
      </w:r>
      <w:r w:rsidR="008B27C8" w:rsidRPr="003D5E8C">
        <w:t xml:space="preserve"> школ</w:t>
      </w:r>
      <w:bookmarkEnd w:id="142"/>
      <w:r w:rsidRPr="003D5E8C">
        <w:t>и</w:t>
      </w:r>
      <w:r w:rsidR="008B27C8" w:rsidRPr="003D5E8C">
        <w:t xml:space="preserve"> у Лесковцу</w:t>
      </w:r>
      <w:bookmarkEnd w:id="143"/>
      <w:bookmarkEnd w:id="144"/>
      <w:bookmarkEnd w:id="145"/>
      <w:bookmarkEnd w:id="146"/>
      <w:bookmarkEnd w:id="147"/>
      <w:bookmarkEnd w:id="148"/>
    </w:p>
    <w:p w:rsidR="008B27C8" w:rsidRPr="003D5E8C" w:rsidRDefault="008B27C8" w:rsidP="00C90F11">
      <w:pPr>
        <w:shd w:val="clear" w:color="auto" w:fill="FFFFFF"/>
        <w:spacing w:after="0" w:line="240" w:lineRule="auto"/>
        <w:rPr>
          <w:rFonts w:ascii="Times New Roman" w:hAnsi="Times New Roman" w:cs="Times New Roman"/>
          <w:b/>
          <w:sz w:val="24"/>
          <w:szCs w:val="2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55"/>
        <w:gridCol w:w="3135"/>
        <w:gridCol w:w="3155"/>
      </w:tblGrid>
      <w:tr w:rsidR="009668A7" w:rsidRPr="003D5E8C" w:rsidTr="007A1179">
        <w:trPr>
          <w:tblCellSpacing w:w="20" w:type="dxa"/>
        </w:trPr>
        <w:tc>
          <w:tcPr>
            <w:tcW w:w="3095" w:type="dxa"/>
            <w:shd w:val="clear" w:color="auto" w:fill="auto"/>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Разред</w:t>
            </w:r>
          </w:p>
        </w:tc>
        <w:tc>
          <w:tcPr>
            <w:tcW w:w="3095" w:type="dxa"/>
            <w:shd w:val="clear" w:color="auto" w:fill="auto"/>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Број одељења</w:t>
            </w:r>
          </w:p>
        </w:tc>
        <w:tc>
          <w:tcPr>
            <w:tcW w:w="3095" w:type="dxa"/>
            <w:shd w:val="clear" w:color="auto" w:fill="auto"/>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Број ученика</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Први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65</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Други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79</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Трећи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63</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Четврти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80</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I-IV</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12</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287</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Пети</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3</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87</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Шести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4</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91</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Седми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4</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87</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Осми</w:t>
            </w:r>
          </w:p>
        </w:tc>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4</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98</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V-VIII</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15</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363</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Укупно</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27</w:t>
            </w:r>
          </w:p>
        </w:tc>
        <w:tc>
          <w:tcPr>
            <w:tcW w:w="3095" w:type="dxa"/>
            <w:vAlign w:val="center"/>
          </w:tcPr>
          <w:p w:rsidR="008B27C8" w:rsidRPr="003D5E8C" w:rsidRDefault="00437CDA" w:rsidP="00C90F11">
            <w:pPr>
              <w:shd w:val="clear" w:color="auto" w:fill="FFFFFF"/>
              <w:spacing w:after="0" w:line="240" w:lineRule="auto"/>
              <w:ind w:firstLine="720"/>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 xml:space="preserve">         650</w:t>
            </w:r>
          </w:p>
        </w:tc>
      </w:tr>
    </w:tbl>
    <w:p w:rsidR="008B27C8" w:rsidRPr="003D5E8C" w:rsidRDefault="008B27C8" w:rsidP="00C90F11">
      <w:pPr>
        <w:shd w:val="clear" w:color="auto" w:fill="FFFFFF"/>
        <w:spacing w:after="0" w:line="240" w:lineRule="auto"/>
        <w:rPr>
          <w:rFonts w:ascii="Times New Roman" w:hAnsi="Times New Roman" w:cs="Times New Roman"/>
          <w:b/>
          <w:sz w:val="24"/>
          <w:szCs w:val="24"/>
        </w:rPr>
      </w:pPr>
    </w:p>
    <w:p w:rsidR="008B27C8" w:rsidRPr="003D5E8C" w:rsidRDefault="009668A7" w:rsidP="003B4F60">
      <w:pPr>
        <w:pStyle w:val="Heading2"/>
      </w:pPr>
      <w:bookmarkStart w:id="149" w:name="_Toc19177830"/>
      <w:bookmarkStart w:id="150" w:name="_Toc20757842"/>
      <w:bookmarkStart w:id="151" w:name="_Toc52181358"/>
      <w:bookmarkStart w:id="152" w:name="_Toc82178379"/>
      <w:bookmarkStart w:id="153" w:name="_Toc82178936"/>
      <w:bookmarkStart w:id="154" w:name="_Toc82519411"/>
      <w:bookmarkStart w:id="155" w:name="_Toc118456698"/>
      <w:r w:rsidRPr="003D5E8C">
        <w:rPr>
          <w:lang w:val="sr-Cyrl-RS"/>
        </w:rPr>
        <w:t xml:space="preserve">Бројно стање ученика у </w:t>
      </w:r>
      <w:r w:rsidRPr="003D5E8C">
        <w:t>и</w:t>
      </w:r>
      <w:r w:rsidR="008B27C8" w:rsidRPr="003D5E8C">
        <w:t>здвојено</w:t>
      </w:r>
      <w:r w:rsidRPr="003D5E8C">
        <w:rPr>
          <w:lang w:val="sr-Cyrl-RS"/>
        </w:rPr>
        <w:t>м</w:t>
      </w:r>
      <w:r w:rsidRPr="003D5E8C">
        <w:t xml:space="preserve"> одељењу</w:t>
      </w:r>
      <w:r w:rsidR="008B27C8" w:rsidRPr="003D5E8C">
        <w:t xml:space="preserve"> у Г. Стопању</w:t>
      </w:r>
      <w:bookmarkEnd w:id="149"/>
      <w:bookmarkEnd w:id="150"/>
      <w:bookmarkEnd w:id="151"/>
      <w:bookmarkEnd w:id="152"/>
      <w:bookmarkEnd w:id="153"/>
      <w:bookmarkEnd w:id="154"/>
      <w:bookmarkEnd w:id="155"/>
    </w:p>
    <w:p w:rsidR="008B27C8" w:rsidRPr="003D5E8C" w:rsidRDefault="008B27C8" w:rsidP="00C90F11">
      <w:pPr>
        <w:spacing w:line="240" w:lineRule="auto"/>
        <w:rPr>
          <w:rFonts w:ascii="Times New Roman" w:hAnsi="Times New Roman" w:cs="Times New Roman"/>
          <w:sz w:val="24"/>
          <w:szCs w:val="2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55"/>
        <w:gridCol w:w="3135"/>
        <w:gridCol w:w="3155"/>
      </w:tblGrid>
      <w:tr w:rsidR="009668A7" w:rsidRPr="003D5E8C" w:rsidTr="007A1179">
        <w:trPr>
          <w:tblCellSpacing w:w="20" w:type="dxa"/>
        </w:trPr>
        <w:tc>
          <w:tcPr>
            <w:tcW w:w="3095" w:type="dxa"/>
            <w:shd w:val="clear" w:color="auto" w:fill="auto"/>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Разред</w:t>
            </w:r>
          </w:p>
        </w:tc>
        <w:tc>
          <w:tcPr>
            <w:tcW w:w="3095" w:type="dxa"/>
            <w:shd w:val="clear" w:color="auto" w:fill="auto"/>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Број одељења</w:t>
            </w:r>
          </w:p>
        </w:tc>
        <w:tc>
          <w:tcPr>
            <w:tcW w:w="3095" w:type="dxa"/>
            <w:shd w:val="clear" w:color="auto" w:fill="auto"/>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Број ученика</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Први</w:t>
            </w:r>
          </w:p>
        </w:tc>
        <w:tc>
          <w:tcPr>
            <w:tcW w:w="3095" w:type="dxa"/>
            <w:vAlign w:val="center"/>
          </w:tcPr>
          <w:p w:rsidR="008B27C8" w:rsidRPr="003D5E8C" w:rsidRDefault="004000F6"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16</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Други</w:t>
            </w:r>
          </w:p>
        </w:tc>
        <w:tc>
          <w:tcPr>
            <w:tcW w:w="3095" w:type="dxa"/>
            <w:vAlign w:val="center"/>
          </w:tcPr>
          <w:p w:rsidR="008B27C8" w:rsidRPr="003D5E8C" w:rsidRDefault="004000F6"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13</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Трећи</w:t>
            </w:r>
          </w:p>
        </w:tc>
        <w:tc>
          <w:tcPr>
            <w:tcW w:w="3095" w:type="dxa"/>
            <w:vAlign w:val="center"/>
          </w:tcPr>
          <w:p w:rsidR="008B27C8" w:rsidRPr="003D5E8C" w:rsidRDefault="004000F6"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19</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Четврти</w:t>
            </w:r>
          </w:p>
        </w:tc>
        <w:tc>
          <w:tcPr>
            <w:tcW w:w="3095" w:type="dxa"/>
            <w:vAlign w:val="center"/>
          </w:tcPr>
          <w:p w:rsidR="008B27C8" w:rsidRPr="003D5E8C" w:rsidRDefault="004000F6"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17</w:t>
            </w:r>
          </w:p>
        </w:tc>
      </w:tr>
      <w:tr w:rsidR="009668A7" w:rsidRPr="003D5E8C" w:rsidTr="007A1179">
        <w:trPr>
          <w:tblCellSpacing w:w="20" w:type="dxa"/>
        </w:trPr>
        <w:tc>
          <w:tcPr>
            <w:tcW w:w="3095" w:type="dxa"/>
            <w:vAlign w:val="center"/>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Укупно</w:t>
            </w:r>
          </w:p>
        </w:tc>
        <w:tc>
          <w:tcPr>
            <w:tcW w:w="3095" w:type="dxa"/>
            <w:vAlign w:val="center"/>
          </w:tcPr>
          <w:p w:rsidR="008B27C8" w:rsidRPr="003D5E8C" w:rsidRDefault="004000F6" w:rsidP="00C90F11">
            <w:pPr>
              <w:shd w:val="clear" w:color="auto" w:fill="FFFFFF"/>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4</w:t>
            </w:r>
          </w:p>
        </w:tc>
        <w:tc>
          <w:tcPr>
            <w:tcW w:w="3095" w:type="dxa"/>
            <w:vAlign w:val="center"/>
          </w:tcPr>
          <w:p w:rsidR="008B27C8" w:rsidRPr="003D5E8C" w:rsidRDefault="00437CDA" w:rsidP="00C90F11">
            <w:pPr>
              <w:shd w:val="clear" w:color="auto" w:fill="FFFFFF"/>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65</w:t>
            </w:r>
          </w:p>
        </w:tc>
      </w:tr>
    </w:tbl>
    <w:p w:rsidR="00CE7FCE" w:rsidRPr="003D5E8C" w:rsidRDefault="00CE7FCE" w:rsidP="003B4F60">
      <w:pPr>
        <w:pStyle w:val="Heading2"/>
        <w:rPr>
          <w:lang w:eastAsia="en-GB"/>
        </w:rPr>
      </w:pPr>
      <w:bookmarkStart w:id="156" w:name="_Toc527108824"/>
      <w:bookmarkStart w:id="157" w:name="_Toc529915196"/>
      <w:bookmarkStart w:id="158" w:name="_Toc19177831"/>
      <w:bookmarkStart w:id="159" w:name="_Toc20757843"/>
    </w:p>
    <w:p w:rsidR="00B50734" w:rsidRPr="003D5E8C" w:rsidRDefault="00B50734" w:rsidP="00C90F11">
      <w:pPr>
        <w:pStyle w:val="Heading3"/>
        <w:spacing w:line="240" w:lineRule="auto"/>
        <w:rPr>
          <w:rFonts w:ascii="Times New Roman" w:hAnsi="Times New Roman" w:cs="Times New Roman"/>
          <w:color w:val="auto"/>
          <w:sz w:val="24"/>
          <w:szCs w:val="24"/>
        </w:rPr>
      </w:pPr>
      <w:bookmarkStart w:id="160" w:name="_Toc524516462"/>
      <w:bookmarkStart w:id="161" w:name="_Toc524518988"/>
      <w:bookmarkStart w:id="162" w:name="_Toc527108828"/>
      <w:bookmarkStart w:id="163" w:name="_Toc529915200"/>
      <w:bookmarkStart w:id="164" w:name="_Toc52181359"/>
      <w:bookmarkStart w:id="165" w:name="_Toc82178380"/>
      <w:bookmarkStart w:id="166" w:name="_Toc82178937"/>
      <w:bookmarkStart w:id="167" w:name="_Toc82519412"/>
      <w:bookmarkStart w:id="168" w:name="_Toc118456699"/>
      <w:r w:rsidRPr="003D5E8C">
        <w:rPr>
          <w:rFonts w:ascii="Times New Roman" w:hAnsi="Times New Roman" w:cs="Times New Roman"/>
          <w:color w:val="auto"/>
          <w:sz w:val="24"/>
          <w:szCs w:val="24"/>
        </w:rPr>
        <w:t>ПРОДУЖЕНИ БОРАВАК</w:t>
      </w:r>
      <w:bookmarkEnd w:id="160"/>
      <w:bookmarkEnd w:id="161"/>
      <w:bookmarkEnd w:id="162"/>
      <w:bookmarkEnd w:id="163"/>
      <w:bookmarkEnd w:id="164"/>
      <w:bookmarkEnd w:id="165"/>
      <w:bookmarkEnd w:id="166"/>
      <w:bookmarkEnd w:id="167"/>
      <w:bookmarkEnd w:id="168"/>
    </w:p>
    <w:p w:rsidR="00B50734" w:rsidRPr="003D5E8C" w:rsidRDefault="00B50734" w:rsidP="00C90F11">
      <w:pPr>
        <w:spacing w:line="240" w:lineRule="auto"/>
        <w:rPr>
          <w:rFonts w:ascii="Times New Roman" w:hAnsi="Times New Roman" w:cs="Times New Roman"/>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08"/>
        <w:gridCol w:w="4290"/>
      </w:tblGrid>
      <w:tr w:rsidR="00B50734" w:rsidRPr="003D5E8C" w:rsidTr="00C70775">
        <w:trPr>
          <w:tblCellSpacing w:w="20" w:type="dxa"/>
        </w:trPr>
        <w:tc>
          <w:tcPr>
            <w:tcW w:w="2448" w:type="dxa"/>
          </w:tcPr>
          <w:p w:rsidR="00B50734" w:rsidRPr="003D5E8C" w:rsidRDefault="00B50734"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Први разред </w:t>
            </w:r>
          </w:p>
        </w:tc>
        <w:tc>
          <w:tcPr>
            <w:tcW w:w="4230" w:type="dxa"/>
          </w:tcPr>
          <w:p w:rsidR="00B50734" w:rsidRPr="003D5E8C" w:rsidRDefault="00B50734"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Једна група</w:t>
            </w:r>
          </w:p>
        </w:tc>
      </w:tr>
    </w:tbl>
    <w:p w:rsidR="00D97F69" w:rsidRPr="003D5E8C" w:rsidRDefault="00D97F69" w:rsidP="00C90F11">
      <w:pPr>
        <w:spacing w:line="240" w:lineRule="auto"/>
        <w:rPr>
          <w:rFonts w:ascii="Times New Roman" w:hAnsi="Times New Roman" w:cs="Times New Roman"/>
          <w:sz w:val="24"/>
          <w:szCs w:val="24"/>
          <w:lang w:val="sr-Cyrl-RS" w:eastAsia="en-GB"/>
        </w:rPr>
      </w:pPr>
    </w:p>
    <w:p w:rsidR="007B57CF" w:rsidRPr="003D5E8C" w:rsidRDefault="007B57CF" w:rsidP="00C90F11">
      <w:pPr>
        <w:spacing w:line="240" w:lineRule="auto"/>
        <w:rPr>
          <w:rFonts w:ascii="Times New Roman" w:hAnsi="Times New Roman" w:cs="Times New Roman"/>
          <w:sz w:val="24"/>
          <w:szCs w:val="24"/>
          <w:lang w:val="sr-Cyrl-RS" w:eastAsia="en-GB"/>
        </w:rPr>
      </w:pPr>
    </w:p>
    <w:p w:rsidR="002445AD" w:rsidRPr="003D5E8C" w:rsidRDefault="002445AD" w:rsidP="00C90F11">
      <w:pPr>
        <w:spacing w:line="240" w:lineRule="auto"/>
        <w:rPr>
          <w:rFonts w:ascii="Times New Roman" w:hAnsi="Times New Roman" w:cs="Times New Roman"/>
          <w:sz w:val="24"/>
          <w:szCs w:val="24"/>
          <w:lang w:val="sr-Cyrl-RS" w:eastAsia="en-GB"/>
        </w:rPr>
      </w:pPr>
    </w:p>
    <w:p w:rsidR="002445AD" w:rsidRPr="003D5E8C" w:rsidRDefault="002445AD" w:rsidP="00C90F11">
      <w:pPr>
        <w:spacing w:line="240" w:lineRule="auto"/>
        <w:rPr>
          <w:rFonts w:ascii="Times New Roman" w:hAnsi="Times New Roman" w:cs="Times New Roman"/>
          <w:sz w:val="24"/>
          <w:szCs w:val="24"/>
          <w:lang w:val="sr-Cyrl-RS" w:eastAsia="en-GB"/>
        </w:rPr>
      </w:pPr>
    </w:p>
    <w:p w:rsidR="002445AD" w:rsidRPr="003D5E8C" w:rsidRDefault="002445AD" w:rsidP="00C90F11">
      <w:pPr>
        <w:spacing w:line="240" w:lineRule="auto"/>
        <w:rPr>
          <w:rFonts w:ascii="Times New Roman" w:hAnsi="Times New Roman" w:cs="Times New Roman"/>
          <w:sz w:val="24"/>
          <w:szCs w:val="24"/>
          <w:lang w:val="sr-Cyrl-RS" w:eastAsia="en-GB"/>
        </w:rPr>
      </w:pPr>
    </w:p>
    <w:p w:rsidR="002445AD" w:rsidRPr="003D5E8C" w:rsidRDefault="002445AD" w:rsidP="00C90F11">
      <w:pPr>
        <w:spacing w:line="240" w:lineRule="auto"/>
        <w:rPr>
          <w:rFonts w:ascii="Times New Roman" w:hAnsi="Times New Roman" w:cs="Times New Roman"/>
          <w:sz w:val="24"/>
          <w:szCs w:val="24"/>
          <w:lang w:val="sr-Cyrl-RS" w:eastAsia="en-GB"/>
        </w:rPr>
      </w:pPr>
    </w:p>
    <w:p w:rsidR="002445AD" w:rsidRPr="003D5E8C" w:rsidRDefault="002445AD" w:rsidP="00C90F11">
      <w:pPr>
        <w:spacing w:line="240" w:lineRule="auto"/>
        <w:rPr>
          <w:rFonts w:ascii="Times New Roman" w:hAnsi="Times New Roman" w:cs="Times New Roman"/>
          <w:sz w:val="24"/>
          <w:szCs w:val="24"/>
          <w:lang w:val="sr-Cyrl-RS" w:eastAsia="en-GB"/>
        </w:rPr>
      </w:pPr>
    </w:p>
    <w:p w:rsidR="008B27C8" w:rsidRPr="003D5E8C" w:rsidRDefault="008B27C8" w:rsidP="00E90883">
      <w:pPr>
        <w:pStyle w:val="Heading1"/>
      </w:pPr>
      <w:bookmarkStart w:id="169" w:name="_Toc52181360"/>
      <w:bookmarkStart w:id="170" w:name="_Toc82178381"/>
      <w:bookmarkStart w:id="171" w:name="_Toc82178938"/>
      <w:bookmarkStart w:id="172" w:name="_Toc82519413"/>
      <w:bookmarkStart w:id="173" w:name="_Toc118456700"/>
      <w:r w:rsidRPr="003D5E8C">
        <w:t>ИНДИВИДУАЛНИ ОБРАЗОВНИ ПЛАНОВИ</w:t>
      </w:r>
      <w:bookmarkEnd w:id="156"/>
      <w:bookmarkEnd w:id="157"/>
      <w:bookmarkEnd w:id="158"/>
      <w:bookmarkEnd w:id="159"/>
      <w:bookmarkEnd w:id="169"/>
      <w:bookmarkEnd w:id="170"/>
      <w:bookmarkEnd w:id="171"/>
      <w:bookmarkEnd w:id="172"/>
      <w:bookmarkEnd w:id="173"/>
    </w:p>
    <w:p w:rsidR="008B27C8" w:rsidRPr="003D5E8C" w:rsidRDefault="008B27C8" w:rsidP="00C90F11">
      <w:pPr>
        <w:spacing w:line="240" w:lineRule="auto"/>
        <w:rPr>
          <w:rFonts w:ascii="Times New Roman" w:hAnsi="Times New Roman" w:cs="Times New Roman"/>
          <w:sz w:val="24"/>
          <w:szCs w:val="24"/>
        </w:rPr>
      </w:pPr>
    </w:p>
    <w:p w:rsidR="002A53D6" w:rsidRPr="003D5E8C" w:rsidRDefault="00F128A1"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На почетку школске</w:t>
      </w:r>
      <w:r w:rsidR="006C71F5" w:rsidRPr="003D5E8C">
        <w:rPr>
          <w:rFonts w:ascii="Times New Roman" w:hAnsi="Times New Roman" w:cs="Times New Roman"/>
          <w:sz w:val="24"/>
          <w:szCs w:val="24"/>
          <w:lang w:val="ru-RU"/>
        </w:rPr>
        <w:t xml:space="preserve"> 2022/2023</w:t>
      </w:r>
      <w:r w:rsidR="008B27C8" w:rsidRPr="003D5E8C">
        <w:rPr>
          <w:rFonts w:ascii="Times New Roman" w:hAnsi="Times New Roman" w:cs="Times New Roman"/>
          <w:sz w:val="24"/>
          <w:szCs w:val="24"/>
          <w:lang w:val="ru-RU"/>
        </w:rPr>
        <w:t>. број ученика којима се пружа додатна подршка</w:t>
      </w:r>
      <w:r w:rsidRPr="003D5E8C">
        <w:rPr>
          <w:rFonts w:ascii="Times New Roman" w:hAnsi="Times New Roman" w:cs="Times New Roman"/>
          <w:sz w:val="24"/>
          <w:szCs w:val="24"/>
          <w:lang w:val="ru-RU"/>
        </w:rPr>
        <w:t xml:space="preserve"> је 9.</w:t>
      </w:r>
    </w:p>
    <w:tbl>
      <w:tblPr>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90"/>
        <w:gridCol w:w="3341"/>
        <w:gridCol w:w="2033"/>
        <w:gridCol w:w="1897"/>
        <w:gridCol w:w="2549"/>
      </w:tblGrid>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 xml:space="preserve">Разред </w:t>
            </w:r>
          </w:p>
        </w:tc>
        <w:tc>
          <w:tcPr>
            <w:tcW w:w="1490" w:type="pct"/>
          </w:tcPr>
          <w:p w:rsidR="008B27C8" w:rsidRPr="003D5E8C" w:rsidRDefault="008B27C8"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Мере индивидуализације</w:t>
            </w:r>
          </w:p>
        </w:tc>
        <w:tc>
          <w:tcPr>
            <w:tcW w:w="907" w:type="pct"/>
          </w:tcPr>
          <w:p w:rsidR="008B27C8" w:rsidRPr="003D5E8C" w:rsidRDefault="008B27C8"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ИОП 1</w:t>
            </w:r>
          </w:p>
        </w:tc>
        <w:tc>
          <w:tcPr>
            <w:tcW w:w="846" w:type="pct"/>
          </w:tcPr>
          <w:p w:rsidR="008B27C8" w:rsidRPr="003D5E8C" w:rsidRDefault="008B27C8"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ИОП 2</w:t>
            </w:r>
          </w:p>
        </w:tc>
        <w:tc>
          <w:tcPr>
            <w:tcW w:w="1137" w:type="pct"/>
          </w:tcPr>
          <w:p w:rsidR="008B27C8" w:rsidRPr="003D5E8C" w:rsidRDefault="008B27C8"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 xml:space="preserve">Укупно </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I</w:t>
            </w:r>
          </w:p>
        </w:tc>
        <w:tc>
          <w:tcPr>
            <w:tcW w:w="1490"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907" w:type="pct"/>
          </w:tcPr>
          <w:p w:rsidR="008B27C8" w:rsidRPr="003D5E8C" w:rsidRDefault="008B27C8" w:rsidP="00C90F11">
            <w:pPr>
              <w:spacing w:after="0" w:line="240" w:lineRule="auto"/>
              <w:rPr>
                <w:rFonts w:ascii="Times New Roman" w:hAnsi="Times New Roman" w:cs="Times New Roman"/>
                <w:sz w:val="24"/>
                <w:szCs w:val="24"/>
              </w:rPr>
            </w:pPr>
          </w:p>
        </w:tc>
        <w:tc>
          <w:tcPr>
            <w:tcW w:w="846"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1137" w:type="pct"/>
          </w:tcPr>
          <w:p w:rsidR="008B27C8" w:rsidRPr="003D5E8C" w:rsidRDefault="008B27C8" w:rsidP="00C90F11">
            <w:pPr>
              <w:spacing w:after="0" w:line="240" w:lineRule="auto"/>
              <w:rPr>
                <w:rFonts w:ascii="Times New Roman" w:hAnsi="Times New Roman" w:cs="Times New Roman"/>
                <w:sz w:val="24"/>
                <w:szCs w:val="24"/>
                <w:lang w:val="sr-Cyrl-RS"/>
              </w:rPr>
            </w:pP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II</w:t>
            </w:r>
          </w:p>
        </w:tc>
        <w:tc>
          <w:tcPr>
            <w:tcW w:w="1490"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90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846"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III</w:t>
            </w:r>
          </w:p>
        </w:tc>
        <w:tc>
          <w:tcPr>
            <w:tcW w:w="1490"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907"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846"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IV</w:t>
            </w:r>
          </w:p>
        </w:tc>
        <w:tc>
          <w:tcPr>
            <w:tcW w:w="1490" w:type="pct"/>
          </w:tcPr>
          <w:p w:rsidR="008B27C8" w:rsidRPr="003D5E8C" w:rsidRDefault="008B27C8" w:rsidP="00C90F11">
            <w:pPr>
              <w:spacing w:after="0" w:line="240" w:lineRule="auto"/>
              <w:rPr>
                <w:rFonts w:ascii="Times New Roman" w:hAnsi="Times New Roman" w:cs="Times New Roman"/>
                <w:sz w:val="24"/>
                <w:szCs w:val="24"/>
              </w:rPr>
            </w:pPr>
          </w:p>
        </w:tc>
        <w:tc>
          <w:tcPr>
            <w:tcW w:w="907" w:type="pct"/>
          </w:tcPr>
          <w:p w:rsidR="008B27C8" w:rsidRPr="003D5E8C" w:rsidRDefault="008B27C8" w:rsidP="00C90F11">
            <w:pPr>
              <w:spacing w:after="0" w:line="240" w:lineRule="auto"/>
              <w:rPr>
                <w:rFonts w:ascii="Times New Roman" w:hAnsi="Times New Roman" w:cs="Times New Roman"/>
                <w:sz w:val="24"/>
                <w:szCs w:val="24"/>
              </w:rPr>
            </w:pPr>
          </w:p>
        </w:tc>
        <w:tc>
          <w:tcPr>
            <w:tcW w:w="846"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w:t>
            </w: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2</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w:t>
            </w:r>
          </w:p>
        </w:tc>
        <w:tc>
          <w:tcPr>
            <w:tcW w:w="1490" w:type="pct"/>
          </w:tcPr>
          <w:p w:rsidR="008B27C8" w:rsidRPr="003D5E8C" w:rsidRDefault="008B27C8" w:rsidP="00C90F11">
            <w:pPr>
              <w:spacing w:after="0" w:line="240" w:lineRule="auto"/>
              <w:rPr>
                <w:rFonts w:ascii="Times New Roman" w:hAnsi="Times New Roman" w:cs="Times New Roman"/>
                <w:sz w:val="24"/>
                <w:szCs w:val="24"/>
              </w:rPr>
            </w:pPr>
          </w:p>
        </w:tc>
        <w:tc>
          <w:tcPr>
            <w:tcW w:w="907" w:type="pct"/>
          </w:tcPr>
          <w:p w:rsidR="008B27C8" w:rsidRPr="003D5E8C" w:rsidRDefault="008B27C8" w:rsidP="00C90F11">
            <w:pPr>
              <w:spacing w:after="0" w:line="240" w:lineRule="auto"/>
              <w:rPr>
                <w:rFonts w:ascii="Times New Roman" w:hAnsi="Times New Roman" w:cs="Times New Roman"/>
                <w:sz w:val="24"/>
                <w:szCs w:val="24"/>
              </w:rPr>
            </w:pPr>
          </w:p>
        </w:tc>
        <w:tc>
          <w:tcPr>
            <w:tcW w:w="846"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w:t>
            </w:r>
          </w:p>
        </w:tc>
        <w:tc>
          <w:tcPr>
            <w:tcW w:w="1490"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907"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846"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w:t>
            </w:r>
          </w:p>
        </w:tc>
        <w:tc>
          <w:tcPr>
            <w:tcW w:w="1490"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907"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846"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VIII</w:t>
            </w:r>
          </w:p>
        </w:tc>
        <w:tc>
          <w:tcPr>
            <w:tcW w:w="1490" w:type="pct"/>
          </w:tcPr>
          <w:p w:rsidR="008B27C8" w:rsidRPr="003D5E8C" w:rsidRDefault="008B27C8" w:rsidP="00C90F11">
            <w:pPr>
              <w:spacing w:after="0" w:line="240" w:lineRule="auto"/>
              <w:rPr>
                <w:rFonts w:ascii="Times New Roman" w:hAnsi="Times New Roman" w:cs="Times New Roman"/>
                <w:sz w:val="24"/>
                <w:szCs w:val="24"/>
                <w:lang w:val="sr-Cyrl-RS"/>
              </w:rPr>
            </w:pPr>
          </w:p>
        </w:tc>
        <w:tc>
          <w:tcPr>
            <w:tcW w:w="90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c>
          <w:tcPr>
            <w:tcW w:w="846" w:type="pct"/>
          </w:tcPr>
          <w:p w:rsidR="008B27C8" w:rsidRPr="003D5E8C" w:rsidRDefault="008B27C8" w:rsidP="00C90F11">
            <w:pPr>
              <w:spacing w:after="0" w:line="240" w:lineRule="auto"/>
              <w:rPr>
                <w:rFonts w:ascii="Times New Roman" w:hAnsi="Times New Roman" w:cs="Times New Roman"/>
                <w:sz w:val="24"/>
                <w:szCs w:val="24"/>
              </w:rPr>
            </w:pPr>
          </w:p>
        </w:tc>
        <w:tc>
          <w:tcPr>
            <w:tcW w:w="1137" w:type="pct"/>
          </w:tcPr>
          <w:p w:rsidR="008B27C8" w:rsidRPr="003D5E8C" w:rsidRDefault="00587616"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1</w:t>
            </w:r>
          </w:p>
        </w:tc>
      </w:tr>
      <w:tr w:rsidR="008B27C8" w:rsidRPr="003D5E8C" w:rsidTr="008B27C8">
        <w:tc>
          <w:tcPr>
            <w:tcW w:w="620" w:type="pct"/>
          </w:tcPr>
          <w:p w:rsidR="008B27C8" w:rsidRPr="003D5E8C" w:rsidRDefault="008B27C8"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Ук.</w:t>
            </w:r>
          </w:p>
        </w:tc>
        <w:tc>
          <w:tcPr>
            <w:tcW w:w="1490" w:type="pct"/>
          </w:tcPr>
          <w:p w:rsidR="008B27C8" w:rsidRPr="003D5E8C" w:rsidRDefault="00587616" w:rsidP="00C90F11">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2</w:t>
            </w:r>
          </w:p>
        </w:tc>
        <w:tc>
          <w:tcPr>
            <w:tcW w:w="907" w:type="pct"/>
          </w:tcPr>
          <w:p w:rsidR="008B27C8" w:rsidRPr="003D5E8C" w:rsidRDefault="00587616" w:rsidP="00C90F11">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2</w:t>
            </w:r>
          </w:p>
        </w:tc>
        <w:tc>
          <w:tcPr>
            <w:tcW w:w="846" w:type="pct"/>
          </w:tcPr>
          <w:p w:rsidR="008B27C8" w:rsidRPr="003D5E8C" w:rsidRDefault="00587616" w:rsidP="00C90F11">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5</w:t>
            </w:r>
          </w:p>
        </w:tc>
        <w:tc>
          <w:tcPr>
            <w:tcW w:w="1137" w:type="pct"/>
          </w:tcPr>
          <w:p w:rsidR="008B27C8" w:rsidRPr="003D5E8C" w:rsidRDefault="00587616" w:rsidP="00C90F11">
            <w:pPr>
              <w:spacing w:after="0" w:line="240"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9</w:t>
            </w:r>
          </w:p>
        </w:tc>
      </w:tr>
    </w:tbl>
    <w:p w:rsidR="002445AD" w:rsidRPr="003D5E8C" w:rsidRDefault="002445AD" w:rsidP="00E90883">
      <w:pPr>
        <w:pStyle w:val="Heading1"/>
      </w:pPr>
      <w:bookmarkStart w:id="174" w:name="_Toc430809488"/>
      <w:bookmarkStart w:id="175" w:name="_Toc432592356"/>
      <w:bookmarkStart w:id="176" w:name="_Toc461403759"/>
      <w:bookmarkStart w:id="177" w:name="_Toc461528336"/>
      <w:bookmarkStart w:id="178" w:name="_Toc524516461"/>
      <w:bookmarkStart w:id="179" w:name="_Toc524518987"/>
      <w:bookmarkStart w:id="180" w:name="_Toc527108827"/>
      <w:bookmarkStart w:id="181" w:name="_Toc529915199"/>
      <w:bookmarkStart w:id="182" w:name="_Toc19177832"/>
      <w:bookmarkStart w:id="183" w:name="_Toc20757844"/>
      <w:bookmarkStart w:id="184" w:name="_Toc52181361"/>
      <w:bookmarkStart w:id="185" w:name="_Toc82178382"/>
      <w:bookmarkStart w:id="186" w:name="_Toc82178939"/>
      <w:bookmarkStart w:id="187" w:name="_Toc82519414"/>
    </w:p>
    <w:p w:rsidR="008B27C8" w:rsidRPr="003D5E8C" w:rsidRDefault="008B27C8" w:rsidP="00E90883">
      <w:pPr>
        <w:pStyle w:val="Heading1"/>
      </w:pPr>
      <w:bookmarkStart w:id="188" w:name="_Toc118456701"/>
      <w:r w:rsidRPr="003D5E8C">
        <w:t>МЕСТО СТАНОВАЊА – ЂАЦИ ПУТНИЦИ</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8B27C8" w:rsidRPr="003D5E8C" w:rsidRDefault="008B27C8" w:rsidP="003B4F60">
      <w:pPr>
        <w:pStyle w:val="Heading2"/>
      </w:pPr>
    </w:p>
    <w:p w:rsidR="008B27C8" w:rsidRPr="003D5E8C" w:rsidRDefault="008B27C8" w:rsidP="00C90F11">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 xml:space="preserve">Ђаци путници су ученици који похађају школу од петог до осмог разреда, а живе у Горњем Стопању. </w:t>
      </w:r>
    </w:p>
    <w:p w:rsidR="008B27C8" w:rsidRPr="003D5E8C" w:rsidRDefault="008B27C8" w:rsidP="00C90F11">
      <w:pPr>
        <w:shd w:val="clear" w:color="auto" w:fill="FFFFFF"/>
        <w:spacing w:after="0" w:line="240" w:lineRule="auto"/>
        <w:jc w:val="both"/>
        <w:rPr>
          <w:rFonts w:ascii="Times New Roman" w:hAnsi="Times New Roman" w:cs="Times New Roman"/>
          <w:sz w:val="24"/>
          <w:szCs w:val="24"/>
          <w:lang w:val="ru-RU"/>
        </w:rPr>
      </w:pPr>
    </w:p>
    <w:p w:rsidR="008B27C8" w:rsidRPr="003D5E8C" w:rsidRDefault="008B27C8" w:rsidP="00C90F11">
      <w:pPr>
        <w:shd w:val="clear" w:color="auto" w:fill="FFFFFF"/>
        <w:tabs>
          <w:tab w:val="left" w:pos="2317"/>
        </w:tabs>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Табеларни приказ:</w:t>
      </w:r>
      <w:r w:rsidRPr="003D5E8C">
        <w:rPr>
          <w:rFonts w:ascii="Times New Roman" w:hAnsi="Times New Roman" w:cs="Times New Roman"/>
          <w:sz w:val="24"/>
          <w:szCs w:val="24"/>
          <w:lang w:val="sr-Cyrl-CS"/>
        </w:rPr>
        <w:tab/>
      </w:r>
    </w:p>
    <w:p w:rsidR="008B27C8" w:rsidRPr="003D5E8C" w:rsidRDefault="008B27C8" w:rsidP="00C90F11">
      <w:pPr>
        <w:shd w:val="clear" w:color="auto" w:fill="FFFFFF"/>
        <w:tabs>
          <w:tab w:val="left" w:pos="2317"/>
        </w:tabs>
        <w:spacing w:after="0" w:line="240" w:lineRule="auto"/>
        <w:rPr>
          <w:rFonts w:ascii="Times New Roman" w:hAnsi="Times New Roman" w:cs="Times New Roman"/>
          <w:sz w:val="24"/>
          <w:szCs w:val="24"/>
        </w:rPr>
      </w:pPr>
    </w:p>
    <w:tbl>
      <w:tblPr>
        <w:tblpPr w:leftFromText="180" w:rightFromText="180" w:vertAnchor="text" w:tblpY="1"/>
        <w:tblOverlap w:val="nev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Look w:val="01E0" w:firstRow="1" w:lastRow="1" w:firstColumn="1" w:lastColumn="1" w:noHBand="0" w:noVBand="0"/>
      </w:tblPr>
      <w:tblGrid>
        <w:gridCol w:w="2429"/>
        <w:gridCol w:w="4249"/>
      </w:tblGrid>
      <w:tr w:rsidR="00D97F69" w:rsidRPr="003D5E8C" w:rsidTr="00A94952">
        <w:trPr>
          <w:trHeight w:val="157"/>
        </w:trPr>
        <w:tc>
          <w:tcPr>
            <w:tcW w:w="2429" w:type="dxa"/>
            <w:shd w:val="clear" w:color="auto" w:fill="auto"/>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Разред</w:t>
            </w:r>
          </w:p>
        </w:tc>
        <w:tc>
          <w:tcPr>
            <w:tcW w:w="4249" w:type="dxa"/>
            <w:shd w:val="clear" w:color="auto" w:fill="auto"/>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Број ученика</w:t>
            </w:r>
          </w:p>
        </w:tc>
      </w:tr>
      <w:tr w:rsidR="00D97F69" w:rsidRPr="003D5E8C" w:rsidTr="00A94952">
        <w:trPr>
          <w:trHeight w:val="159"/>
        </w:trPr>
        <w:tc>
          <w:tcPr>
            <w:tcW w:w="2429" w:type="dxa"/>
          </w:tcPr>
          <w:p w:rsidR="008B27C8" w:rsidRPr="003D5E8C" w:rsidRDefault="008B27C8"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rPr>
              <w:t>V</w:t>
            </w:r>
          </w:p>
        </w:tc>
        <w:tc>
          <w:tcPr>
            <w:tcW w:w="4249" w:type="dxa"/>
          </w:tcPr>
          <w:p w:rsidR="008B27C8" w:rsidRPr="003D5E8C" w:rsidRDefault="00587616"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10</w:t>
            </w:r>
          </w:p>
        </w:tc>
      </w:tr>
      <w:tr w:rsidR="00D97F69" w:rsidRPr="003D5E8C" w:rsidTr="00A94952">
        <w:trPr>
          <w:trHeight w:val="157"/>
        </w:trPr>
        <w:tc>
          <w:tcPr>
            <w:tcW w:w="2429" w:type="dxa"/>
          </w:tcPr>
          <w:p w:rsidR="00CF41B2" w:rsidRPr="003D5E8C" w:rsidRDefault="00CF41B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rPr>
              <w:t>VI</w:t>
            </w:r>
          </w:p>
        </w:tc>
        <w:tc>
          <w:tcPr>
            <w:tcW w:w="4249" w:type="dxa"/>
          </w:tcPr>
          <w:p w:rsidR="00CF41B2" w:rsidRPr="003D5E8C" w:rsidRDefault="00587616" w:rsidP="00587616">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19</w:t>
            </w:r>
          </w:p>
        </w:tc>
      </w:tr>
      <w:tr w:rsidR="00D97F69" w:rsidRPr="003D5E8C" w:rsidTr="00E90590">
        <w:trPr>
          <w:trHeight w:val="267"/>
        </w:trPr>
        <w:tc>
          <w:tcPr>
            <w:tcW w:w="2429" w:type="dxa"/>
          </w:tcPr>
          <w:p w:rsidR="00CF41B2" w:rsidRPr="003D5E8C" w:rsidRDefault="00CF41B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rPr>
              <w:t>VII</w:t>
            </w:r>
          </w:p>
        </w:tc>
        <w:tc>
          <w:tcPr>
            <w:tcW w:w="4249" w:type="dxa"/>
          </w:tcPr>
          <w:p w:rsidR="00CF41B2" w:rsidRPr="003D5E8C" w:rsidRDefault="00587616"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17</w:t>
            </w:r>
          </w:p>
        </w:tc>
      </w:tr>
      <w:tr w:rsidR="00D97F69" w:rsidRPr="003D5E8C" w:rsidTr="00A94952">
        <w:trPr>
          <w:trHeight w:val="70"/>
        </w:trPr>
        <w:tc>
          <w:tcPr>
            <w:tcW w:w="2429" w:type="dxa"/>
          </w:tcPr>
          <w:p w:rsidR="00CF41B2" w:rsidRPr="003D5E8C" w:rsidRDefault="00CF41B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rPr>
              <w:t>VIII</w:t>
            </w:r>
          </w:p>
        </w:tc>
        <w:tc>
          <w:tcPr>
            <w:tcW w:w="4249" w:type="dxa"/>
          </w:tcPr>
          <w:p w:rsidR="00CF41B2" w:rsidRPr="003D5E8C" w:rsidRDefault="0011270C"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16</w:t>
            </w:r>
          </w:p>
        </w:tc>
      </w:tr>
      <w:tr w:rsidR="00D97F69" w:rsidRPr="003D5E8C" w:rsidTr="00A94952">
        <w:trPr>
          <w:trHeight w:val="70"/>
        </w:trPr>
        <w:tc>
          <w:tcPr>
            <w:tcW w:w="2429" w:type="dxa"/>
          </w:tcPr>
          <w:p w:rsidR="008B27C8" w:rsidRPr="003D5E8C" w:rsidRDefault="008B27C8"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Укупно</w:t>
            </w:r>
          </w:p>
        </w:tc>
        <w:tc>
          <w:tcPr>
            <w:tcW w:w="4249" w:type="dxa"/>
          </w:tcPr>
          <w:p w:rsidR="008B27C8" w:rsidRPr="003D5E8C" w:rsidRDefault="0011270C" w:rsidP="00C90F11">
            <w:pPr>
              <w:shd w:val="clear" w:color="auto" w:fill="FFFFFF"/>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62</w:t>
            </w:r>
          </w:p>
        </w:tc>
      </w:tr>
    </w:tbl>
    <w:p w:rsidR="008B27C8" w:rsidRPr="003D5E8C" w:rsidRDefault="008B27C8" w:rsidP="00C90F11">
      <w:pPr>
        <w:spacing w:line="240" w:lineRule="auto"/>
        <w:rPr>
          <w:rFonts w:ascii="Times New Roman" w:hAnsi="Times New Roman" w:cs="Times New Roman"/>
          <w:sz w:val="24"/>
          <w:szCs w:val="24"/>
        </w:rPr>
      </w:pPr>
    </w:p>
    <w:p w:rsidR="008B27C8" w:rsidRPr="003D5E8C" w:rsidRDefault="008B27C8" w:rsidP="00C90F11">
      <w:pPr>
        <w:spacing w:line="240" w:lineRule="auto"/>
        <w:rPr>
          <w:rFonts w:ascii="Times New Roman" w:hAnsi="Times New Roman" w:cs="Times New Roman"/>
          <w:sz w:val="24"/>
          <w:szCs w:val="24"/>
        </w:rPr>
      </w:pPr>
    </w:p>
    <w:p w:rsidR="008B27C8" w:rsidRPr="003D5E8C" w:rsidRDefault="008B27C8" w:rsidP="00C90F11">
      <w:pPr>
        <w:spacing w:line="240" w:lineRule="auto"/>
        <w:rPr>
          <w:rFonts w:ascii="Times New Roman" w:hAnsi="Times New Roman" w:cs="Times New Roman"/>
          <w:sz w:val="24"/>
          <w:szCs w:val="24"/>
        </w:rPr>
      </w:pPr>
    </w:p>
    <w:p w:rsidR="00A30434" w:rsidRPr="003D5E8C" w:rsidRDefault="00A30434" w:rsidP="00C90F11">
      <w:pPr>
        <w:spacing w:line="240" w:lineRule="auto"/>
        <w:rPr>
          <w:rFonts w:ascii="Times New Roman" w:hAnsi="Times New Roman" w:cs="Times New Roman"/>
          <w:sz w:val="24"/>
          <w:szCs w:val="24"/>
          <w:lang w:val="sr-Cyrl-RS"/>
        </w:rPr>
      </w:pPr>
    </w:p>
    <w:p w:rsidR="00E90590" w:rsidRPr="003D5E8C" w:rsidRDefault="00E90590" w:rsidP="00E90590">
      <w:pPr>
        <w:rPr>
          <w:rFonts w:ascii="Times New Roman" w:hAnsi="Times New Roman" w:cs="Times New Roman"/>
          <w:lang w:val="ru-RU"/>
        </w:rPr>
      </w:pPr>
      <w:bookmarkStart w:id="189" w:name="_Toc52181362"/>
      <w:bookmarkStart w:id="190" w:name="_Toc20757845"/>
      <w:bookmarkStart w:id="191" w:name="_Toc524518989"/>
      <w:bookmarkStart w:id="192" w:name="_Toc527108829"/>
      <w:bookmarkStart w:id="193" w:name="_Toc529915201"/>
      <w:bookmarkStart w:id="194" w:name="_Toc19177833"/>
    </w:p>
    <w:p w:rsidR="002445AD" w:rsidRPr="003D5E8C" w:rsidRDefault="002445AD" w:rsidP="00E90883">
      <w:pPr>
        <w:pStyle w:val="Heading1"/>
      </w:pPr>
      <w:bookmarkStart w:id="195" w:name="_Toc82178383"/>
      <w:bookmarkStart w:id="196" w:name="_Toc82178940"/>
      <w:bookmarkStart w:id="197" w:name="_Toc82519415"/>
    </w:p>
    <w:p w:rsidR="002445AD" w:rsidRPr="003D5E8C" w:rsidRDefault="002445AD" w:rsidP="00E90883">
      <w:pPr>
        <w:pStyle w:val="Heading1"/>
      </w:pPr>
    </w:p>
    <w:p w:rsidR="002445AD" w:rsidRPr="003D5E8C" w:rsidRDefault="002445AD" w:rsidP="00E90883">
      <w:pPr>
        <w:pStyle w:val="Heading1"/>
      </w:pPr>
    </w:p>
    <w:p w:rsidR="002445AD" w:rsidRPr="003D5E8C" w:rsidRDefault="002445AD" w:rsidP="002445AD">
      <w:pPr>
        <w:rPr>
          <w:rFonts w:ascii="Times New Roman" w:hAnsi="Times New Roman" w:cs="Times New Roman"/>
          <w:lang w:val="en-GB" w:eastAsia="en-GB"/>
        </w:rPr>
      </w:pPr>
    </w:p>
    <w:p w:rsidR="002445AD" w:rsidRPr="003D5E8C" w:rsidRDefault="002445AD" w:rsidP="002445AD">
      <w:pPr>
        <w:rPr>
          <w:rFonts w:ascii="Times New Roman" w:hAnsi="Times New Roman" w:cs="Times New Roman"/>
          <w:lang w:val="en-GB" w:eastAsia="en-GB"/>
        </w:rPr>
      </w:pPr>
    </w:p>
    <w:p w:rsidR="002445AD" w:rsidRPr="003D5E8C" w:rsidRDefault="002445AD" w:rsidP="002445AD">
      <w:pPr>
        <w:rPr>
          <w:rFonts w:ascii="Times New Roman" w:hAnsi="Times New Roman" w:cs="Times New Roman"/>
          <w:lang w:val="en-GB" w:eastAsia="en-GB"/>
        </w:rPr>
      </w:pPr>
    </w:p>
    <w:p w:rsidR="002445AD" w:rsidRPr="003D5E8C" w:rsidRDefault="002445AD" w:rsidP="002445AD">
      <w:pPr>
        <w:rPr>
          <w:rFonts w:ascii="Times New Roman" w:hAnsi="Times New Roman" w:cs="Times New Roman"/>
          <w:lang w:val="en-GB" w:eastAsia="en-GB"/>
        </w:rPr>
      </w:pPr>
    </w:p>
    <w:p w:rsidR="002445AD" w:rsidRPr="003D5E8C" w:rsidRDefault="002445AD" w:rsidP="002445AD">
      <w:pPr>
        <w:rPr>
          <w:rFonts w:ascii="Times New Roman" w:hAnsi="Times New Roman" w:cs="Times New Roman"/>
          <w:lang w:val="en-GB" w:eastAsia="en-GB"/>
        </w:rPr>
      </w:pPr>
    </w:p>
    <w:p w:rsidR="008B27C8" w:rsidRPr="003D5E8C" w:rsidRDefault="004D3EA3" w:rsidP="00E90883">
      <w:pPr>
        <w:pStyle w:val="Heading1"/>
      </w:pPr>
      <w:bookmarkStart w:id="198" w:name="_Toc118456702"/>
      <w:r w:rsidRPr="003D5E8C">
        <w:t xml:space="preserve">ПРЕГЛЕД </w:t>
      </w:r>
      <w:r w:rsidR="008B27C8" w:rsidRPr="003D5E8C">
        <w:t>БРОЈНО</w:t>
      </w:r>
      <w:r w:rsidRPr="003D5E8C">
        <w:t>Г СТАЊА</w:t>
      </w:r>
      <w:r w:rsidR="008B27C8" w:rsidRPr="003D5E8C">
        <w:t xml:space="preserve"> УЧЕНИКА</w:t>
      </w:r>
      <w:bookmarkEnd w:id="189"/>
      <w:bookmarkEnd w:id="195"/>
      <w:bookmarkEnd w:id="196"/>
      <w:bookmarkEnd w:id="197"/>
      <w:bookmarkEnd w:id="198"/>
      <w:r w:rsidR="008B27C8" w:rsidRPr="003D5E8C">
        <w:t xml:space="preserve">  </w:t>
      </w:r>
      <w:bookmarkEnd w:id="190"/>
    </w:p>
    <w:p w:rsidR="008B27C8" w:rsidRPr="003D5E8C" w:rsidRDefault="008B27C8" w:rsidP="003B4F60">
      <w:pPr>
        <w:pStyle w:val="Heading2"/>
      </w:pPr>
      <w:r w:rsidRPr="003D5E8C">
        <w:t xml:space="preserve"> </w:t>
      </w:r>
      <w:bookmarkStart w:id="199" w:name="_Toc20757846"/>
      <w:bookmarkStart w:id="200" w:name="_Toc50888034"/>
      <w:bookmarkStart w:id="201" w:name="_Toc52181363"/>
      <w:bookmarkStart w:id="202" w:name="_Toc82178384"/>
      <w:bookmarkStart w:id="203" w:name="_Toc82178941"/>
      <w:bookmarkStart w:id="204" w:name="_Toc82519416"/>
      <w:bookmarkStart w:id="205" w:name="_Toc113982250"/>
      <w:bookmarkStart w:id="206" w:name="_Toc118456703"/>
      <w:r w:rsidRPr="003D5E8C">
        <w:t>(кретање броја ученика)</w:t>
      </w:r>
      <w:bookmarkEnd w:id="191"/>
      <w:bookmarkEnd w:id="192"/>
      <w:bookmarkEnd w:id="193"/>
      <w:bookmarkEnd w:id="194"/>
      <w:bookmarkEnd w:id="199"/>
      <w:bookmarkEnd w:id="200"/>
      <w:bookmarkEnd w:id="201"/>
      <w:bookmarkEnd w:id="202"/>
      <w:bookmarkEnd w:id="203"/>
      <w:bookmarkEnd w:id="204"/>
      <w:bookmarkEnd w:id="205"/>
      <w:bookmarkEnd w:id="206"/>
    </w:p>
    <w:p w:rsidR="008B27C8" w:rsidRPr="003D5E8C" w:rsidRDefault="008B27C8" w:rsidP="00C90F11">
      <w:pPr>
        <w:spacing w:line="240" w:lineRule="auto"/>
        <w:ind w:firstLine="90"/>
        <w:rPr>
          <w:rFonts w:ascii="Times New Roman" w:hAnsi="Times New Roman" w:cs="Times New Roman"/>
          <w:sz w:val="24"/>
          <w:szCs w:val="24"/>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162"/>
        <w:gridCol w:w="7062"/>
      </w:tblGrid>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Школска година</w:t>
            </w:r>
          </w:p>
        </w:tc>
        <w:tc>
          <w:tcPr>
            <w:tcW w:w="3153" w:type="pct"/>
            <w:vAlign w:val="center"/>
          </w:tcPr>
          <w:p w:rsidR="008B27C8" w:rsidRPr="003D5E8C" w:rsidRDefault="008B27C8" w:rsidP="00C90F11">
            <w:pPr>
              <w:spacing w:after="0" w:line="240" w:lineRule="auto"/>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Укупан број ученика у школи</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2009/10.</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880</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2010/11.</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866</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2011/12.</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875</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2012/13.</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870</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2013/14.</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869</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2014/15.</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861</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2015/16.</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840</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2016/17.</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804</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2017/18.</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779</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2018/19.</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766</w:t>
            </w:r>
          </w:p>
        </w:tc>
      </w:tr>
      <w:tr w:rsidR="008B27C8" w:rsidRPr="003D5E8C" w:rsidTr="00BE1DE6">
        <w:trPr>
          <w:tblCellSpacing w:w="20" w:type="dxa"/>
        </w:trPr>
        <w:tc>
          <w:tcPr>
            <w:tcW w:w="1847"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2019/20.</w:t>
            </w:r>
          </w:p>
        </w:tc>
        <w:tc>
          <w:tcPr>
            <w:tcW w:w="3153" w:type="pct"/>
            <w:vAlign w:val="center"/>
          </w:tcPr>
          <w:p w:rsidR="008B27C8" w:rsidRPr="003D5E8C" w:rsidRDefault="008B27C8"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731</w:t>
            </w:r>
          </w:p>
        </w:tc>
      </w:tr>
      <w:tr w:rsidR="004D3EA3" w:rsidRPr="003D5E8C" w:rsidTr="00BE1DE6">
        <w:trPr>
          <w:tblCellSpacing w:w="20" w:type="dxa"/>
        </w:trPr>
        <w:tc>
          <w:tcPr>
            <w:tcW w:w="1847" w:type="pct"/>
            <w:vAlign w:val="center"/>
          </w:tcPr>
          <w:p w:rsidR="004D3EA3" w:rsidRPr="003D5E8C" w:rsidRDefault="004D3EA3" w:rsidP="00C90F1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2020/21.</w:t>
            </w:r>
          </w:p>
        </w:tc>
        <w:tc>
          <w:tcPr>
            <w:tcW w:w="3153" w:type="pct"/>
            <w:vAlign w:val="center"/>
          </w:tcPr>
          <w:p w:rsidR="004D3EA3" w:rsidRPr="003D5E8C" w:rsidRDefault="00A30434" w:rsidP="00C90F1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734</w:t>
            </w:r>
          </w:p>
        </w:tc>
      </w:tr>
      <w:tr w:rsidR="001111D4" w:rsidRPr="003D5E8C" w:rsidTr="00BE1DE6">
        <w:trPr>
          <w:tblCellSpacing w:w="20" w:type="dxa"/>
        </w:trPr>
        <w:tc>
          <w:tcPr>
            <w:tcW w:w="1847" w:type="pct"/>
            <w:vAlign w:val="center"/>
          </w:tcPr>
          <w:p w:rsidR="001111D4" w:rsidRPr="003D5E8C" w:rsidRDefault="001111D4" w:rsidP="00C90F11">
            <w:pPr>
              <w:spacing w:after="0" w:line="240" w:lineRule="auto"/>
              <w:jc w:val="center"/>
              <w:rPr>
                <w:rFonts w:ascii="Times New Roman" w:hAnsi="Times New Roman" w:cs="Times New Roman"/>
                <w:sz w:val="24"/>
                <w:szCs w:val="24"/>
                <w:lang w:val="sr-Latn-RS"/>
              </w:rPr>
            </w:pPr>
            <w:r w:rsidRPr="003D5E8C">
              <w:rPr>
                <w:rFonts w:ascii="Times New Roman" w:hAnsi="Times New Roman" w:cs="Times New Roman"/>
                <w:sz w:val="24"/>
                <w:szCs w:val="24"/>
                <w:lang w:val="sr-Latn-RS"/>
              </w:rPr>
              <w:t>2021/22.</w:t>
            </w:r>
          </w:p>
        </w:tc>
        <w:tc>
          <w:tcPr>
            <w:tcW w:w="3153" w:type="pct"/>
            <w:vAlign w:val="center"/>
          </w:tcPr>
          <w:p w:rsidR="001111D4" w:rsidRPr="003D5E8C" w:rsidRDefault="000062E4" w:rsidP="00C90F1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729</w:t>
            </w:r>
          </w:p>
        </w:tc>
      </w:tr>
      <w:tr w:rsidR="006C71F5" w:rsidRPr="003D5E8C" w:rsidTr="00BE1DE6">
        <w:trPr>
          <w:tblCellSpacing w:w="20" w:type="dxa"/>
        </w:trPr>
        <w:tc>
          <w:tcPr>
            <w:tcW w:w="1847" w:type="pct"/>
            <w:vAlign w:val="center"/>
          </w:tcPr>
          <w:p w:rsidR="006C71F5" w:rsidRPr="003D5E8C" w:rsidRDefault="006C71F5" w:rsidP="00C90F1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2022/23.</w:t>
            </w:r>
          </w:p>
        </w:tc>
        <w:tc>
          <w:tcPr>
            <w:tcW w:w="3153" w:type="pct"/>
            <w:vAlign w:val="center"/>
          </w:tcPr>
          <w:p w:rsidR="006C71F5" w:rsidRPr="003D5E8C" w:rsidRDefault="00E90883" w:rsidP="00C90F1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715</w:t>
            </w:r>
          </w:p>
        </w:tc>
      </w:tr>
    </w:tbl>
    <w:p w:rsidR="00255735" w:rsidRPr="003D5E8C" w:rsidRDefault="00255735" w:rsidP="00C90F11">
      <w:pPr>
        <w:spacing w:line="240" w:lineRule="auto"/>
        <w:rPr>
          <w:rFonts w:ascii="Times New Roman" w:hAnsi="Times New Roman" w:cs="Times New Roman"/>
          <w:sz w:val="24"/>
          <w:szCs w:val="24"/>
          <w:lang w:val="sr-Cyrl-RS"/>
        </w:rPr>
      </w:pPr>
    </w:p>
    <w:p w:rsidR="00255735" w:rsidRPr="003D5E8C" w:rsidRDefault="00255735"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rPr>
        <w:br w:type="page"/>
      </w:r>
    </w:p>
    <w:p w:rsidR="00A94952" w:rsidRPr="003D5E8C" w:rsidRDefault="00A94952" w:rsidP="00C90F11">
      <w:pPr>
        <w:spacing w:line="240" w:lineRule="auto"/>
        <w:rPr>
          <w:rFonts w:ascii="Times New Roman" w:hAnsi="Times New Roman" w:cs="Times New Roman"/>
          <w:sz w:val="24"/>
          <w:szCs w:val="24"/>
        </w:rPr>
      </w:pPr>
    </w:p>
    <w:p w:rsidR="00BF64D6" w:rsidRPr="003D5E8C" w:rsidRDefault="00BF64D6" w:rsidP="00E90883">
      <w:pPr>
        <w:pStyle w:val="Heading1"/>
      </w:pPr>
      <w:bookmarkStart w:id="207" w:name="_Toc461403769"/>
      <w:bookmarkStart w:id="208" w:name="_Toc461528349"/>
      <w:bookmarkStart w:id="209" w:name="_Toc524516476"/>
      <w:bookmarkStart w:id="210" w:name="_Toc524519003"/>
      <w:bookmarkStart w:id="211" w:name="_Toc527108843"/>
      <w:bookmarkStart w:id="212" w:name="_Toc529915215"/>
      <w:bookmarkStart w:id="213" w:name="_Toc19177846"/>
      <w:bookmarkStart w:id="214" w:name="_Toc20757860"/>
      <w:bookmarkStart w:id="215" w:name="_Toc52181366"/>
      <w:bookmarkStart w:id="216" w:name="_Toc82178387"/>
      <w:bookmarkStart w:id="217" w:name="_Toc82178944"/>
      <w:bookmarkStart w:id="218" w:name="_Toc82519419"/>
      <w:bookmarkStart w:id="219" w:name="_Toc118456704"/>
      <w:r w:rsidRPr="003D5E8C">
        <w:t>САСТАВ СТРУЧНИХ АКТИВА</w:t>
      </w:r>
      <w:bookmarkEnd w:id="207"/>
      <w:bookmarkEnd w:id="208"/>
      <w:bookmarkEnd w:id="209"/>
      <w:bookmarkEnd w:id="210"/>
      <w:bookmarkEnd w:id="211"/>
      <w:bookmarkEnd w:id="212"/>
      <w:bookmarkEnd w:id="213"/>
      <w:bookmarkEnd w:id="214"/>
      <w:bookmarkEnd w:id="215"/>
      <w:r w:rsidRPr="003D5E8C">
        <w:t xml:space="preserve"> И ТИМОВА ШКОЛЕ</w:t>
      </w:r>
      <w:bookmarkEnd w:id="216"/>
      <w:bookmarkEnd w:id="217"/>
      <w:bookmarkEnd w:id="218"/>
      <w:bookmarkEnd w:id="219"/>
    </w:p>
    <w:p w:rsidR="00BF64D6" w:rsidRPr="003D5E8C" w:rsidRDefault="00BF64D6" w:rsidP="00C90F11">
      <w:pPr>
        <w:spacing w:line="240" w:lineRule="auto"/>
        <w:rPr>
          <w:rFonts w:ascii="Times New Roman" w:hAnsi="Times New Roman" w:cs="Times New Roman"/>
          <w:sz w:val="24"/>
          <w:szCs w:val="24"/>
          <w:lang w:eastAsia="en-G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590"/>
        <w:gridCol w:w="2250"/>
      </w:tblGrid>
      <w:tr w:rsidR="006C71F5" w:rsidRPr="003D5E8C" w:rsidTr="00AE71C4">
        <w:tc>
          <w:tcPr>
            <w:tcW w:w="2695" w:type="dxa"/>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Стручни активи</w:t>
            </w:r>
          </w:p>
        </w:tc>
        <w:tc>
          <w:tcPr>
            <w:tcW w:w="4590" w:type="dxa"/>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Чланови актива</w:t>
            </w:r>
          </w:p>
        </w:tc>
        <w:tc>
          <w:tcPr>
            <w:tcW w:w="2250" w:type="dxa"/>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Руководиоци</w:t>
            </w:r>
          </w:p>
          <w:p w:rsidR="006C71F5" w:rsidRPr="003D5E8C" w:rsidRDefault="006C71F5" w:rsidP="00AE71C4">
            <w:pPr>
              <w:spacing w:after="0" w:line="240" w:lineRule="auto"/>
              <w:rPr>
                <w:rFonts w:ascii="Times New Roman" w:hAnsi="Times New Roman" w:cs="Times New Roman"/>
                <w:sz w:val="24"/>
                <w:szCs w:val="24"/>
                <w:lang w:val="sr-Cyrl-CS"/>
              </w:rPr>
            </w:pPr>
          </w:p>
        </w:tc>
      </w:tr>
      <w:tr w:rsidR="006C71F5" w:rsidRPr="003D5E8C" w:rsidTr="00AE71C4">
        <w:trPr>
          <w:trHeight w:val="1560"/>
        </w:trPr>
        <w:tc>
          <w:tcPr>
            <w:tcW w:w="2695"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Актив за школско развојно планирање</w:t>
            </w:r>
          </w:p>
          <w:p w:rsidR="006C71F5" w:rsidRPr="003D5E8C" w:rsidRDefault="006C71F5" w:rsidP="00AE71C4">
            <w:pPr>
              <w:spacing w:after="0" w:line="240" w:lineRule="auto"/>
              <w:rPr>
                <w:rFonts w:ascii="Times New Roman" w:hAnsi="Times New Roman" w:cs="Times New Roman"/>
                <w:sz w:val="24"/>
                <w:szCs w:val="24"/>
                <w:lang w:val="sr-Cyrl-CS"/>
              </w:rPr>
            </w:pPr>
          </w:p>
        </w:tc>
        <w:tc>
          <w:tcPr>
            <w:tcW w:w="4590" w:type="dxa"/>
          </w:tcPr>
          <w:p w:rsidR="006C71F5" w:rsidRPr="003D5E8C" w:rsidRDefault="001A731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Сунчица Илић директор школе, </w:t>
            </w:r>
            <w:r w:rsidR="006C71F5" w:rsidRPr="003D5E8C">
              <w:rPr>
                <w:rFonts w:ascii="Times New Roman" w:hAnsi="Times New Roman" w:cs="Times New Roman"/>
                <w:sz w:val="24"/>
                <w:szCs w:val="24"/>
                <w:lang w:val="sr-Cyrl-RS"/>
              </w:rPr>
              <w:t>Јасмина Антић, Драгана Савић, Весна Илић, Марјан Цветковић, Јелена Живковић, Миљан Илић, Биљана Цекић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Представник Ученичког парламента –  </w:t>
            </w:r>
            <w:r w:rsidR="00F128A1" w:rsidRPr="003D5E8C">
              <w:rPr>
                <w:rFonts w:ascii="Times New Roman" w:hAnsi="Times New Roman" w:cs="Times New Roman"/>
                <w:sz w:val="24"/>
                <w:szCs w:val="24"/>
                <w:lang w:val="sr-Cyrl-CS"/>
              </w:rPr>
              <w:t>Нела Станковић</w:t>
            </w:r>
          </w:p>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sr-Cyrl-RS"/>
              </w:rPr>
              <w:t>Ирена Цветковић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AC28C7" w:rsidRPr="003D5E8C">
              <w:rPr>
                <w:rFonts w:ascii="Times New Roman" w:hAnsi="Times New Roman" w:cs="Times New Roman"/>
                <w:sz w:val="24"/>
                <w:szCs w:val="24"/>
                <w:lang w:val="ru-RU"/>
              </w:rPr>
              <w:t>Никола Миљковић</w:t>
            </w:r>
          </w:p>
        </w:tc>
        <w:tc>
          <w:tcPr>
            <w:tcW w:w="2250"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Биљана Цекић, наставница српског језика и књижевности</w:t>
            </w:r>
          </w:p>
        </w:tc>
      </w:tr>
      <w:tr w:rsidR="006C71F5" w:rsidRPr="003D5E8C" w:rsidTr="00AE71C4">
        <w:trPr>
          <w:trHeight w:val="240"/>
        </w:trPr>
        <w:tc>
          <w:tcPr>
            <w:tcW w:w="269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Актив за развој Школског програма и израду Годишњег плана рада школе</w:t>
            </w:r>
          </w:p>
        </w:tc>
        <w:tc>
          <w:tcPr>
            <w:tcW w:w="4590" w:type="dxa"/>
          </w:tcPr>
          <w:p w:rsidR="006C71F5" w:rsidRPr="003D5E8C" w:rsidRDefault="001A731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RS"/>
              </w:rPr>
              <w:t>Сунчица Илић директор школе</w:t>
            </w:r>
            <w:r w:rsidRPr="003D5E8C">
              <w:rPr>
                <w:rFonts w:ascii="Times New Roman" w:hAnsi="Times New Roman" w:cs="Times New Roman"/>
                <w:sz w:val="24"/>
                <w:szCs w:val="24"/>
                <w:lang w:val="sr-Cyrl-CS"/>
              </w:rPr>
              <w:t xml:space="preserve">, </w:t>
            </w:r>
            <w:r w:rsidR="006C71F5" w:rsidRPr="003D5E8C">
              <w:rPr>
                <w:rFonts w:ascii="Times New Roman" w:hAnsi="Times New Roman" w:cs="Times New Roman"/>
                <w:sz w:val="24"/>
                <w:szCs w:val="24"/>
                <w:lang w:val="sr-Cyrl-CS"/>
              </w:rPr>
              <w:t>Руководиоци стручних већа, тимова и актива</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CS"/>
              </w:rPr>
              <w:t>Представник Ученичког парламента –</w:t>
            </w:r>
            <w:r w:rsidRPr="003D5E8C">
              <w:rPr>
                <w:rFonts w:ascii="Times New Roman" w:hAnsi="Times New Roman" w:cs="Times New Roman"/>
                <w:sz w:val="24"/>
                <w:szCs w:val="24"/>
                <w:lang w:val="ru-RU"/>
              </w:rPr>
              <w:t xml:space="preserve"> </w:t>
            </w:r>
            <w:r w:rsidR="00F128A1" w:rsidRPr="003D5E8C">
              <w:rPr>
                <w:rFonts w:ascii="Times New Roman" w:hAnsi="Times New Roman" w:cs="Times New Roman"/>
                <w:sz w:val="24"/>
                <w:szCs w:val="24"/>
                <w:lang w:val="ru-RU"/>
              </w:rPr>
              <w:t>Анастасија Христов</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Зорица Митровић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AC28C7" w:rsidRPr="003D5E8C">
              <w:rPr>
                <w:rFonts w:ascii="Times New Roman" w:hAnsi="Times New Roman" w:cs="Times New Roman"/>
                <w:sz w:val="24"/>
                <w:szCs w:val="24"/>
                <w:lang w:val="ru-RU"/>
              </w:rPr>
              <w:t xml:space="preserve"> Јелена Ђорђевић</w:t>
            </w:r>
          </w:p>
        </w:tc>
        <w:tc>
          <w:tcPr>
            <w:tcW w:w="2250"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Лидија Стојиљковић педагог</w:t>
            </w:r>
          </w:p>
        </w:tc>
      </w:tr>
    </w:tbl>
    <w:p w:rsidR="00BF64D6" w:rsidRPr="003D5E8C" w:rsidRDefault="00BF64D6" w:rsidP="00C90F11">
      <w:pPr>
        <w:spacing w:line="240" w:lineRule="auto"/>
        <w:rPr>
          <w:rFonts w:ascii="Times New Roman" w:hAnsi="Times New Roman" w:cs="Times New Roman"/>
          <w:sz w:val="24"/>
          <w:szCs w:val="24"/>
          <w:lang w:val="sr-Cyrl-RS" w:eastAsia="en-GB"/>
        </w:rPr>
      </w:pPr>
    </w:p>
    <w:p w:rsidR="00BF64D6" w:rsidRPr="003D5E8C" w:rsidRDefault="00BF64D6" w:rsidP="00C90F11">
      <w:pPr>
        <w:spacing w:after="0" w:line="240" w:lineRule="auto"/>
        <w:rPr>
          <w:rFonts w:ascii="Times New Roman" w:hAnsi="Times New Roman" w:cs="Times New Roman"/>
          <w:sz w:val="24"/>
          <w:szCs w:val="24"/>
          <w:lang w:val="ru-RU" w:eastAsia="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5490"/>
        <w:gridCol w:w="2021"/>
      </w:tblGrid>
      <w:tr w:rsidR="006C71F5" w:rsidRPr="003D5E8C" w:rsidTr="00373955">
        <w:tc>
          <w:tcPr>
            <w:tcW w:w="2065" w:type="dxa"/>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Стручни тимови</w:t>
            </w:r>
          </w:p>
        </w:tc>
        <w:tc>
          <w:tcPr>
            <w:tcW w:w="5490" w:type="dxa"/>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Чланови тима</w:t>
            </w:r>
          </w:p>
        </w:tc>
        <w:tc>
          <w:tcPr>
            <w:tcW w:w="2021" w:type="dxa"/>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Координатори</w:t>
            </w:r>
          </w:p>
        </w:tc>
      </w:tr>
      <w:tr w:rsidR="006C71F5" w:rsidRPr="003D5E8C" w:rsidTr="00373955">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самовредновање рада школе</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Сунчица Илић директор школе ,</w:t>
            </w:r>
            <w:r w:rsidR="00715497" w:rsidRPr="003D5E8C">
              <w:rPr>
                <w:rFonts w:ascii="Times New Roman" w:hAnsi="Times New Roman" w:cs="Times New Roman"/>
                <w:sz w:val="24"/>
                <w:szCs w:val="24"/>
                <w:lang w:val="sr-Cyrl-RS"/>
              </w:rPr>
              <w:t xml:space="preserve">Соња Ивановић, </w:t>
            </w:r>
            <w:r w:rsidR="006C71F5" w:rsidRPr="003D5E8C">
              <w:rPr>
                <w:rFonts w:ascii="Times New Roman" w:hAnsi="Times New Roman" w:cs="Times New Roman"/>
                <w:sz w:val="24"/>
                <w:szCs w:val="24"/>
                <w:lang w:val="sr-Cyrl-RS"/>
              </w:rPr>
              <w:t>Лидија Стојиљковић, Мирјана Митровић, Јелена Петровић, Ана Симић, Горан Пешић, Габријела Прокоповић, Небојша Алексић</w:t>
            </w:r>
          </w:p>
          <w:p w:rsidR="00F128A1"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Представник Ученичког парламента –  </w:t>
            </w:r>
            <w:r w:rsidR="00F128A1" w:rsidRPr="003D5E8C">
              <w:rPr>
                <w:rFonts w:ascii="Times New Roman" w:hAnsi="Times New Roman" w:cs="Times New Roman"/>
                <w:sz w:val="24"/>
                <w:szCs w:val="24"/>
                <w:lang w:val="sr-Cyrl-CS"/>
              </w:rPr>
              <w:t>Јана Цветковић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 xml:space="preserve"> Милена Николић</w:t>
            </w:r>
          </w:p>
          <w:p w:rsidR="006C71F5" w:rsidRPr="003D5E8C" w:rsidRDefault="006C71F5" w:rsidP="00AE71C4">
            <w:pPr>
              <w:spacing w:after="0" w:line="240" w:lineRule="auto"/>
              <w:rPr>
                <w:rFonts w:ascii="Times New Roman" w:hAnsi="Times New Roman" w:cs="Times New Roman"/>
                <w:b/>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F00FE7" w:rsidRPr="003D5E8C">
              <w:rPr>
                <w:rFonts w:ascii="Times New Roman" w:hAnsi="Times New Roman" w:cs="Times New Roman"/>
                <w:sz w:val="24"/>
                <w:szCs w:val="24"/>
                <w:lang w:val="ru-RU"/>
              </w:rPr>
              <w:t>Лидија Сјеклоћа</w:t>
            </w:r>
          </w:p>
        </w:tc>
        <w:tc>
          <w:tcPr>
            <w:tcW w:w="2021"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Мирјана Митровић</w:t>
            </w:r>
          </w:p>
        </w:tc>
      </w:tr>
      <w:tr w:rsidR="006C71F5" w:rsidRPr="003D5E8C" w:rsidTr="00373955">
        <w:trPr>
          <w:trHeight w:val="710"/>
        </w:trPr>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професионални развој</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Сунчица Илић директор школе</w:t>
            </w:r>
            <w:r w:rsidRPr="003D5E8C">
              <w:rPr>
                <w:rFonts w:ascii="Times New Roman" w:hAnsi="Times New Roman" w:cs="Times New Roman"/>
                <w:sz w:val="24"/>
                <w:szCs w:val="24"/>
              </w:rPr>
              <w:t xml:space="preserve">, </w:t>
            </w:r>
            <w:r w:rsidR="006C71F5" w:rsidRPr="003D5E8C">
              <w:rPr>
                <w:rFonts w:ascii="Times New Roman" w:hAnsi="Times New Roman" w:cs="Times New Roman"/>
                <w:sz w:val="24"/>
                <w:szCs w:val="24"/>
              </w:rPr>
              <w:t xml:space="preserve">Маја Стаменковић, Ружица Шмерцеровић, </w:t>
            </w:r>
            <w:r w:rsidR="006C71F5" w:rsidRPr="003D5E8C">
              <w:rPr>
                <w:rFonts w:ascii="Times New Roman" w:hAnsi="Times New Roman" w:cs="Times New Roman"/>
                <w:sz w:val="24"/>
                <w:szCs w:val="24"/>
                <w:lang w:val="sr-Cyrl-RS"/>
              </w:rPr>
              <w:t>Јелена Манчић, Братислав Павловић</w:t>
            </w:r>
          </w:p>
          <w:p w:rsidR="00F128A1"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Представник Ученичког парламента –</w:t>
            </w:r>
            <w:r w:rsidR="00F128A1" w:rsidRPr="003D5E8C">
              <w:rPr>
                <w:rFonts w:ascii="Times New Roman" w:hAnsi="Times New Roman" w:cs="Times New Roman"/>
                <w:sz w:val="24"/>
                <w:szCs w:val="24"/>
                <w:lang w:val="sr-Cyrl-CS"/>
              </w:rPr>
              <w:t xml:space="preserve"> Војин Петковић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Милица Ђорђевић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 xml:space="preserve">Представник локалне самоуправе- </w:t>
            </w:r>
            <w:r w:rsidR="00E624B5" w:rsidRPr="003D5E8C">
              <w:rPr>
                <w:rFonts w:ascii="Times New Roman" w:hAnsi="Times New Roman" w:cs="Times New Roman"/>
                <w:sz w:val="24"/>
                <w:szCs w:val="24"/>
                <w:lang w:val="ru-RU"/>
              </w:rPr>
              <w:t>Лидија Сјеклоћа</w:t>
            </w:r>
          </w:p>
        </w:tc>
        <w:tc>
          <w:tcPr>
            <w:tcW w:w="2021"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Јелена Манчић</w:t>
            </w:r>
          </w:p>
        </w:tc>
      </w:tr>
      <w:tr w:rsidR="006C71F5" w:rsidRPr="003D5E8C" w:rsidTr="00373955">
        <w:trPr>
          <w:trHeight w:val="255"/>
        </w:trPr>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инклузивно образовање</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Сунчица Илић директор школе, </w:t>
            </w:r>
            <w:r w:rsidR="006C71F5" w:rsidRPr="003D5E8C">
              <w:rPr>
                <w:rFonts w:ascii="Times New Roman" w:hAnsi="Times New Roman" w:cs="Times New Roman"/>
                <w:sz w:val="24"/>
                <w:szCs w:val="24"/>
                <w:lang w:val="sr-Cyrl-RS"/>
              </w:rPr>
              <w:t>Одељењске старешине и учитељи који имају у одељењу ученике који се образују по ИОП-у</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Представник Ученичког парламента – </w:t>
            </w:r>
            <w:r w:rsidR="00F128A1" w:rsidRPr="003D5E8C">
              <w:rPr>
                <w:rFonts w:ascii="Times New Roman" w:hAnsi="Times New Roman" w:cs="Times New Roman"/>
                <w:sz w:val="24"/>
                <w:szCs w:val="24"/>
                <w:lang w:val="sr-Cyrl-CS"/>
              </w:rPr>
              <w:t>Петра Миљковић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Јована Нововић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E624B5" w:rsidRPr="003D5E8C">
              <w:rPr>
                <w:rFonts w:ascii="Times New Roman" w:hAnsi="Times New Roman" w:cs="Times New Roman"/>
                <w:sz w:val="24"/>
                <w:szCs w:val="24"/>
                <w:lang w:val="ru-RU"/>
              </w:rPr>
              <w:t>Лидија Сјеклоћа</w:t>
            </w:r>
          </w:p>
        </w:tc>
        <w:tc>
          <w:tcPr>
            <w:tcW w:w="2021"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line="240" w:lineRule="auto"/>
              <w:rPr>
                <w:rFonts w:ascii="Times New Roman" w:hAnsi="Times New Roman" w:cs="Times New Roman"/>
                <w:sz w:val="24"/>
                <w:szCs w:val="24"/>
              </w:rPr>
            </w:pPr>
            <w:r w:rsidRPr="003D5E8C">
              <w:rPr>
                <w:rFonts w:ascii="Times New Roman" w:hAnsi="Times New Roman" w:cs="Times New Roman"/>
                <w:sz w:val="24"/>
                <w:szCs w:val="24"/>
              </w:rPr>
              <w:t>Ивана Јовић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Психолог </w:t>
            </w:r>
          </w:p>
        </w:tc>
      </w:tr>
      <w:tr w:rsidR="006C71F5" w:rsidRPr="003D5E8C" w:rsidTr="00373955">
        <w:trPr>
          <w:trHeight w:val="1515"/>
        </w:trPr>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з</w:t>
            </w:r>
            <w:r w:rsidR="00E624B5" w:rsidRPr="003D5E8C">
              <w:rPr>
                <w:rFonts w:ascii="Times New Roman" w:hAnsi="Times New Roman" w:cs="Times New Roman"/>
                <w:sz w:val="24"/>
                <w:szCs w:val="24"/>
                <w:lang w:val="sr-Cyrl-CS"/>
              </w:rPr>
              <w:t>аштиту од дискриминације,насиља</w:t>
            </w:r>
            <w:r w:rsidRPr="003D5E8C">
              <w:rPr>
                <w:rFonts w:ascii="Times New Roman" w:hAnsi="Times New Roman" w:cs="Times New Roman"/>
                <w:sz w:val="24"/>
                <w:szCs w:val="24"/>
                <w:lang w:val="sr-Cyrl-CS"/>
              </w:rPr>
              <w:t xml:space="preserve"> злостављања и занемаривања ученика</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RS"/>
              </w:rPr>
              <w:t>Сунчица Илић директор школе</w:t>
            </w:r>
            <w:r w:rsidR="00715497" w:rsidRPr="003D5E8C">
              <w:rPr>
                <w:rFonts w:ascii="Times New Roman" w:hAnsi="Times New Roman" w:cs="Times New Roman"/>
                <w:sz w:val="24"/>
                <w:szCs w:val="24"/>
                <w:lang w:val="sr-Cyrl-CS"/>
              </w:rPr>
              <w:t xml:space="preserve">, </w:t>
            </w:r>
            <w:r w:rsidR="006C71F5" w:rsidRPr="003D5E8C">
              <w:rPr>
                <w:rFonts w:ascii="Times New Roman" w:hAnsi="Times New Roman" w:cs="Times New Roman"/>
                <w:sz w:val="24"/>
                <w:szCs w:val="24"/>
                <w:lang w:val="sr-Cyrl-CS"/>
              </w:rPr>
              <w:t>Соња Ивановић секретар, Олгица Ђоковић, Лидија Стојиљковић, Владимир Ђуричић, Предраг Станковић, Душан Стојановић, Снежан</w:t>
            </w:r>
            <w:r w:rsidR="00AC28C7" w:rsidRPr="003D5E8C">
              <w:rPr>
                <w:rFonts w:ascii="Times New Roman" w:hAnsi="Times New Roman" w:cs="Times New Roman"/>
                <w:sz w:val="24"/>
                <w:szCs w:val="24"/>
                <w:lang w:val="sr-Cyrl-CS"/>
              </w:rPr>
              <w:t>а Младеновић, Светлана Митровић</w:t>
            </w:r>
            <w:r w:rsidR="002445AD" w:rsidRPr="003D5E8C">
              <w:rPr>
                <w:rFonts w:ascii="Times New Roman" w:hAnsi="Times New Roman" w:cs="Times New Roman"/>
                <w:sz w:val="24"/>
                <w:szCs w:val="24"/>
                <w:lang w:val="sr-Cyrl-CS"/>
              </w:rPr>
              <w:t>, Данијела Величковић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Представник Ученичког парламента – </w:t>
            </w:r>
            <w:r w:rsidR="00F128A1" w:rsidRPr="003D5E8C">
              <w:rPr>
                <w:rFonts w:ascii="Times New Roman" w:hAnsi="Times New Roman" w:cs="Times New Roman"/>
                <w:sz w:val="24"/>
                <w:szCs w:val="24"/>
                <w:lang w:val="sr-Cyrl-CS"/>
              </w:rPr>
              <w:t>Сара Маринковић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Виолета Трајковић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Представник локалне самоуправе –</w:t>
            </w:r>
            <w:r w:rsidR="00AC28C7" w:rsidRPr="003D5E8C">
              <w:rPr>
                <w:rFonts w:ascii="Times New Roman" w:hAnsi="Times New Roman" w:cs="Times New Roman"/>
                <w:sz w:val="24"/>
                <w:szCs w:val="24"/>
                <w:lang w:val="ru-RU"/>
              </w:rPr>
              <w:t xml:space="preserve"> Никола Миљковић</w:t>
            </w:r>
          </w:p>
        </w:tc>
        <w:tc>
          <w:tcPr>
            <w:tcW w:w="2021" w:type="dxa"/>
          </w:tcPr>
          <w:p w:rsidR="006C71F5" w:rsidRPr="003D5E8C" w:rsidRDefault="006C71F5" w:rsidP="00AE71C4">
            <w:pPr>
              <w:spacing w:after="0" w:line="240" w:lineRule="auto"/>
              <w:rPr>
                <w:rFonts w:ascii="Times New Roman" w:hAnsi="Times New Roman" w:cs="Times New Roman"/>
                <w:sz w:val="24"/>
                <w:szCs w:val="24"/>
                <w:lang w:val="sr-Cyrl-CS"/>
              </w:rPr>
            </w:pPr>
          </w:p>
          <w:p w:rsidR="006C71F5" w:rsidRPr="003D5E8C" w:rsidRDefault="006C71F5" w:rsidP="00AE71C4">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Олгица Ђоковић</w:t>
            </w:r>
          </w:p>
          <w:p w:rsidR="006C71F5" w:rsidRPr="003D5E8C" w:rsidRDefault="006C71F5" w:rsidP="00AE71C4">
            <w:pPr>
              <w:spacing w:after="0" w:line="240" w:lineRule="auto"/>
              <w:rPr>
                <w:rFonts w:ascii="Times New Roman" w:hAnsi="Times New Roman" w:cs="Times New Roman"/>
                <w:sz w:val="24"/>
                <w:szCs w:val="24"/>
                <w:lang w:val="sr-Cyrl-CS"/>
              </w:rPr>
            </w:pPr>
          </w:p>
        </w:tc>
      </w:tr>
      <w:tr w:rsidR="006C71F5" w:rsidRPr="003D5E8C" w:rsidTr="00373955">
        <w:trPr>
          <w:trHeight w:val="390"/>
        </w:trPr>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маркетинг школе</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RS"/>
              </w:rPr>
              <w:t xml:space="preserve">Сунчица Илић директор школе, </w:t>
            </w:r>
            <w:r w:rsidR="006C71F5" w:rsidRPr="003D5E8C">
              <w:rPr>
                <w:rFonts w:ascii="Times New Roman" w:hAnsi="Times New Roman" w:cs="Times New Roman"/>
                <w:sz w:val="24"/>
                <w:szCs w:val="24"/>
                <w:lang w:val="sr-Cyrl-RS"/>
              </w:rPr>
              <w:t xml:space="preserve">Драган Стефановић, Лозица Костић, Данијела Лазаревић, </w:t>
            </w:r>
            <w:r w:rsidR="006C71F5" w:rsidRPr="003D5E8C">
              <w:rPr>
                <w:rFonts w:ascii="Times New Roman" w:hAnsi="Times New Roman" w:cs="Times New Roman"/>
                <w:sz w:val="24"/>
                <w:szCs w:val="24"/>
              </w:rPr>
              <w:t>Исидора Банковић, Гордана Миленковић, Милена Павловић</w:t>
            </w:r>
            <w:r w:rsidR="00AC28C7" w:rsidRPr="003D5E8C">
              <w:rPr>
                <w:rFonts w:ascii="Times New Roman" w:hAnsi="Times New Roman" w:cs="Times New Roman"/>
                <w:sz w:val="24"/>
                <w:szCs w:val="24"/>
                <w:lang w:val="sr-Cyrl-CS"/>
              </w:rPr>
              <w:t>, Иван Петровић, Јасмина Савић</w:t>
            </w:r>
          </w:p>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Представник Ученичког парламента – </w:t>
            </w:r>
            <w:r w:rsidR="00F128A1" w:rsidRPr="003D5E8C">
              <w:rPr>
                <w:rFonts w:ascii="Times New Roman" w:hAnsi="Times New Roman" w:cs="Times New Roman"/>
                <w:sz w:val="24"/>
                <w:szCs w:val="24"/>
                <w:lang w:val="sr-Cyrl-CS"/>
              </w:rPr>
              <w:t>Вања Анђелковић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Александра Цветковић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AC28C7" w:rsidRPr="003D5E8C">
              <w:rPr>
                <w:rFonts w:ascii="Times New Roman" w:hAnsi="Times New Roman" w:cs="Times New Roman"/>
                <w:sz w:val="24"/>
                <w:szCs w:val="24"/>
                <w:lang w:val="ru-RU"/>
              </w:rPr>
              <w:t>Јелена Ђорђевић</w:t>
            </w:r>
          </w:p>
        </w:tc>
        <w:tc>
          <w:tcPr>
            <w:tcW w:w="2021" w:type="dxa"/>
          </w:tcPr>
          <w:p w:rsidR="006C71F5" w:rsidRPr="003D5E8C" w:rsidRDefault="006C71F5" w:rsidP="00AE71C4">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Данијела Лазаревић </w:t>
            </w:r>
          </w:p>
          <w:p w:rsidR="006C71F5" w:rsidRPr="003D5E8C" w:rsidRDefault="006C71F5" w:rsidP="00AE71C4">
            <w:pPr>
              <w:spacing w:after="0" w:line="240" w:lineRule="auto"/>
              <w:rPr>
                <w:rFonts w:ascii="Times New Roman" w:hAnsi="Times New Roman" w:cs="Times New Roman"/>
                <w:sz w:val="24"/>
                <w:szCs w:val="24"/>
                <w:lang w:val="sr-Cyrl-CS"/>
              </w:rPr>
            </w:pPr>
          </w:p>
        </w:tc>
      </w:tr>
      <w:tr w:rsidR="006C71F5" w:rsidRPr="003D5E8C" w:rsidTr="00373955">
        <w:trPr>
          <w:trHeight w:val="390"/>
        </w:trPr>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развој међупредметних компетенција и предузетништва</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Сунчица Илић директор школе, </w:t>
            </w:r>
            <w:r w:rsidR="006C71F5" w:rsidRPr="003D5E8C">
              <w:rPr>
                <w:rFonts w:ascii="Times New Roman" w:hAnsi="Times New Roman" w:cs="Times New Roman"/>
                <w:sz w:val="24"/>
                <w:szCs w:val="24"/>
                <w:lang w:val="sr-Cyrl-RS"/>
              </w:rPr>
              <w:t>Сузана Пејић, Оливера Цветановић, Радмила Ниношевић,  Александар Аврамовић,</w:t>
            </w:r>
            <w:r w:rsidR="00AC28C7" w:rsidRPr="003D5E8C">
              <w:rPr>
                <w:rFonts w:ascii="Times New Roman" w:hAnsi="Times New Roman" w:cs="Times New Roman"/>
                <w:sz w:val="24"/>
                <w:szCs w:val="24"/>
                <w:lang w:val="sr-Cyrl-RS"/>
              </w:rPr>
              <w:t xml:space="preserve"> Ивана Јовић, Јовица Стоилковић</w:t>
            </w:r>
          </w:p>
          <w:p w:rsidR="00F128A1"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Представник Ученичког парламента –</w:t>
            </w:r>
            <w:r w:rsidR="00F128A1" w:rsidRPr="003D5E8C">
              <w:rPr>
                <w:rFonts w:ascii="Times New Roman" w:hAnsi="Times New Roman" w:cs="Times New Roman"/>
                <w:sz w:val="24"/>
                <w:szCs w:val="24"/>
                <w:lang w:val="sr-Cyrl-CS"/>
              </w:rPr>
              <w:t xml:space="preserve"> Ива Цветковић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Марија Тричковић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AC28C7" w:rsidRPr="003D5E8C">
              <w:rPr>
                <w:rFonts w:ascii="Times New Roman" w:hAnsi="Times New Roman" w:cs="Times New Roman"/>
                <w:sz w:val="24"/>
                <w:szCs w:val="24"/>
                <w:lang w:val="ru-RU"/>
              </w:rPr>
              <w:t>Никола Миљковић</w:t>
            </w:r>
          </w:p>
        </w:tc>
        <w:tc>
          <w:tcPr>
            <w:tcW w:w="2021" w:type="dxa"/>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Сузана Пејић </w:t>
            </w:r>
          </w:p>
        </w:tc>
      </w:tr>
      <w:tr w:rsidR="006C71F5" w:rsidRPr="003D5E8C" w:rsidTr="00373955">
        <w:trPr>
          <w:trHeight w:val="390"/>
        </w:trPr>
        <w:tc>
          <w:tcPr>
            <w:tcW w:w="2065" w:type="dxa"/>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Тим за обезбеђивање квалитета и развој школе</w:t>
            </w:r>
          </w:p>
        </w:tc>
        <w:tc>
          <w:tcPr>
            <w:tcW w:w="5490" w:type="dxa"/>
          </w:tcPr>
          <w:p w:rsidR="006C71F5" w:rsidRPr="003D5E8C" w:rsidRDefault="001A731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Сунчица Илић директор школе, </w:t>
            </w:r>
            <w:r w:rsidR="006C71F5" w:rsidRPr="003D5E8C">
              <w:rPr>
                <w:rFonts w:ascii="Times New Roman" w:hAnsi="Times New Roman" w:cs="Times New Roman"/>
                <w:sz w:val="24"/>
                <w:szCs w:val="24"/>
                <w:lang w:val="sr-Cyrl-RS"/>
              </w:rPr>
              <w:t>Ивана Јовић, Мирослав Костић, Зоран Николић, Слађа Стефановић, Милка Стоилков, Јелена Петровић, Мирјана Митровић, Биљана Цекић</w:t>
            </w:r>
          </w:p>
          <w:p w:rsidR="00F128A1"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CS"/>
              </w:rPr>
              <w:t>Представник Ученичког парламента –</w:t>
            </w:r>
            <w:r w:rsidRPr="003D5E8C">
              <w:rPr>
                <w:rFonts w:ascii="Times New Roman" w:hAnsi="Times New Roman" w:cs="Times New Roman"/>
                <w:sz w:val="24"/>
                <w:szCs w:val="24"/>
                <w:lang w:val="ru-RU"/>
              </w:rPr>
              <w:t xml:space="preserve">  </w:t>
            </w:r>
            <w:r w:rsidR="00F128A1" w:rsidRPr="003D5E8C">
              <w:rPr>
                <w:rFonts w:ascii="Times New Roman" w:hAnsi="Times New Roman" w:cs="Times New Roman"/>
                <w:sz w:val="24"/>
                <w:szCs w:val="24"/>
                <w:lang w:val="ru-RU"/>
              </w:rPr>
              <w:t>Андреа Милутиновић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СР- </w:t>
            </w:r>
            <w:r w:rsidR="00F00FE7" w:rsidRPr="003D5E8C">
              <w:rPr>
                <w:rFonts w:ascii="Times New Roman" w:hAnsi="Times New Roman" w:cs="Times New Roman"/>
                <w:sz w:val="24"/>
                <w:szCs w:val="24"/>
                <w:lang w:val="ru-RU"/>
              </w:rPr>
              <w:t>Милан Јованчић</w:t>
            </w:r>
          </w:p>
          <w:p w:rsidR="006C71F5" w:rsidRPr="003D5E8C" w:rsidRDefault="006C71F5" w:rsidP="00AE71C4">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Представник локалне самоуправе- </w:t>
            </w:r>
            <w:r w:rsidR="00AC28C7" w:rsidRPr="003D5E8C">
              <w:rPr>
                <w:rFonts w:ascii="Times New Roman" w:hAnsi="Times New Roman" w:cs="Times New Roman"/>
                <w:sz w:val="24"/>
                <w:szCs w:val="24"/>
                <w:lang w:val="ru-RU"/>
              </w:rPr>
              <w:t xml:space="preserve"> Јелена Ђорђевић</w:t>
            </w:r>
          </w:p>
        </w:tc>
        <w:tc>
          <w:tcPr>
            <w:tcW w:w="2021" w:type="dxa"/>
          </w:tcPr>
          <w:p w:rsidR="006C71F5" w:rsidRPr="003D5E8C" w:rsidRDefault="006C71F5" w:rsidP="00AE71C4">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Јелена Петровић</w:t>
            </w:r>
          </w:p>
        </w:tc>
      </w:tr>
    </w:tbl>
    <w:p w:rsidR="00E90590" w:rsidRPr="003D5E8C" w:rsidRDefault="00E90590" w:rsidP="00C90F11">
      <w:pPr>
        <w:spacing w:after="0" w:line="240" w:lineRule="auto"/>
        <w:rPr>
          <w:rFonts w:ascii="Times New Roman" w:hAnsi="Times New Roman" w:cs="Times New Roman"/>
          <w:sz w:val="24"/>
          <w:szCs w:val="24"/>
          <w:lang w:val="ru-RU" w:eastAsia="en-GB"/>
        </w:rPr>
      </w:pPr>
    </w:p>
    <w:p w:rsidR="006C71F5" w:rsidRPr="003D5E8C" w:rsidRDefault="00715497" w:rsidP="00C90F11">
      <w:pPr>
        <w:spacing w:after="0" w:line="240" w:lineRule="auto"/>
        <w:rPr>
          <w:rFonts w:ascii="Times New Roman" w:hAnsi="Times New Roman" w:cs="Times New Roman"/>
          <w:sz w:val="24"/>
          <w:szCs w:val="24"/>
          <w:lang w:val="ru-RU" w:eastAsia="en-GB"/>
        </w:rPr>
      </w:pPr>
      <w:r w:rsidRPr="003D5E8C">
        <w:rPr>
          <w:rFonts w:ascii="Times New Roman" w:hAnsi="Times New Roman" w:cs="Times New Roman"/>
          <w:sz w:val="24"/>
          <w:szCs w:val="24"/>
          <w:lang w:val="ru-RU" w:eastAsia="en-GB"/>
        </w:rPr>
        <w:t>Директор школе и стручни сарадници прате и у</w:t>
      </w:r>
      <w:r w:rsidR="001A7315" w:rsidRPr="003D5E8C">
        <w:rPr>
          <w:rFonts w:ascii="Times New Roman" w:hAnsi="Times New Roman" w:cs="Times New Roman"/>
          <w:sz w:val="24"/>
          <w:szCs w:val="24"/>
          <w:lang w:val="ru-RU" w:eastAsia="en-GB"/>
        </w:rPr>
        <w:t>чествују</w:t>
      </w:r>
      <w:r w:rsidRPr="003D5E8C">
        <w:rPr>
          <w:rFonts w:ascii="Times New Roman" w:hAnsi="Times New Roman" w:cs="Times New Roman"/>
          <w:sz w:val="24"/>
          <w:szCs w:val="24"/>
          <w:lang w:val="ru-RU" w:eastAsia="en-GB"/>
        </w:rPr>
        <w:t xml:space="preserve"> се у рад свих тимова и актива у школи.</w:t>
      </w:r>
    </w:p>
    <w:p w:rsidR="00715497" w:rsidRPr="003D5E8C" w:rsidRDefault="00715497" w:rsidP="00C90F11">
      <w:pPr>
        <w:spacing w:after="0" w:line="240" w:lineRule="auto"/>
        <w:rPr>
          <w:rFonts w:ascii="Times New Roman" w:hAnsi="Times New Roman" w:cs="Times New Roman"/>
          <w:sz w:val="24"/>
          <w:szCs w:val="24"/>
          <w:lang w:val="ru-RU"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4317"/>
      </w:tblGrid>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Стручно веће</w:t>
            </w:r>
          </w:p>
        </w:tc>
        <w:tc>
          <w:tcPr>
            <w:tcW w:w="1922"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Руководиоци стручних већа</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за разредну наставу</w:t>
            </w:r>
          </w:p>
        </w:tc>
        <w:tc>
          <w:tcPr>
            <w:tcW w:w="1922"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Јасмина Антић</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CS"/>
              </w:rPr>
              <w:t>Стручно веће за српски језик</w:t>
            </w:r>
            <w:r w:rsidRPr="003D5E8C">
              <w:rPr>
                <w:rFonts w:ascii="Times New Roman" w:hAnsi="Times New Roman" w:cs="Times New Roman"/>
                <w:sz w:val="24"/>
                <w:szCs w:val="24"/>
                <w:lang w:val="sr-Latn-RS"/>
              </w:rPr>
              <w:t xml:space="preserve"> </w:t>
            </w:r>
            <w:r w:rsidRPr="003D5E8C">
              <w:rPr>
                <w:rFonts w:ascii="Times New Roman" w:hAnsi="Times New Roman" w:cs="Times New Roman"/>
                <w:sz w:val="24"/>
                <w:szCs w:val="24"/>
                <w:lang w:val="sr-Cyrl-RS"/>
              </w:rPr>
              <w:t>и књижевност</w:t>
            </w:r>
          </w:p>
        </w:tc>
        <w:tc>
          <w:tcPr>
            <w:tcW w:w="1922" w:type="pct"/>
          </w:tcPr>
          <w:p w:rsidR="006C71F5" w:rsidRPr="003D5E8C" w:rsidRDefault="006C71F5" w:rsidP="00AE71C4">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Данијела </w:t>
            </w:r>
            <w:r w:rsidRPr="003D5E8C">
              <w:rPr>
                <w:rFonts w:ascii="Times New Roman" w:hAnsi="Times New Roman" w:cs="Times New Roman"/>
                <w:sz w:val="24"/>
                <w:szCs w:val="24"/>
                <w:lang w:val="sr-Cyrl-RS"/>
              </w:rPr>
              <w:t>Лазаревић</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sz w:val="24"/>
                <w:szCs w:val="24"/>
                <w:lang w:val="sr-Cyrl-CS"/>
              </w:rPr>
              <w:t xml:space="preserve">Стручно веће за стране језике </w:t>
            </w:r>
          </w:p>
        </w:tc>
        <w:tc>
          <w:tcPr>
            <w:tcW w:w="1922" w:type="pct"/>
          </w:tcPr>
          <w:p w:rsidR="006C71F5" w:rsidRPr="003D5E8C" w:rsidRDefault="006C71F5" w:rsidP="00AE71C4">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 Симић</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за технику, технологију, информатику и рачунарство</w:t>
            </w:r>
          </w:p>
        </w:tc>
        <w:tc>
          <w:tcPr>
            <w:tcW w:w="1922" w:type="pct"/>
          </w:tcPr>
          <w:p w:rsidR="006C71F5" w:rsidRPr="003D5E8C" w:rsidRDefault="006C71F5" w:rsidP="00AE71C4">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Исидора Банковић</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b/>
                <w:color w:val="FF0000"/>
                <w:sz w:val="24"/>
                <w:szCs w:val="24"/>
                <w:lang w:val="sr-Cyrl-RS"/>
              </w:rPr>
            </w:pPr>
            <w:r w:rsidRPr="003D5E8C">
              <w:rPr>
                <w:rFonts w:ascii="Times New Roman" w:hAnsi="Times New Roman" w:cs="Times New Roman"/>
                <w:sz w:val="24"/>
                <w:szCs w:val="24"/>
              </w:rPr>
              <w:t>За природне науке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(биологија, физика, хемија, математика</w:t>
            </w:r>
            <w:r w:rsidRPr="003D5E8C">
              <w:rPr>
                <w:rFonts w:ascii="Times New Roman" w:hAnsi="Times New Roman" w:cs="Times New Roman"/>
                <w:sz w:val="24"/>
                <w:szCs w:val="24"/>
                <w:lang w:val="sr-Cyrl-RS"/>
              </w:rPr>
              <w:t>)</w:t>
            </w:r>
          </w:p>
        </w:tc>
        <w:tc>
          <w:tcPr>
            <w:tcW w:w="1922" w:type="pct"/>
          </w:tcPr>
          <w:p w:rsidR="006C71F5" w:rsidRPr="003D5E8C" w:rsidRDefault="006C71F5" w:rsidP="00AE71C4">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Светлана Митровић</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b/>
                <w:color w:val="FF0000"/>
                <w:sz w:val="24"/>
                <w:szCs w:val="24"/>
                <w:lang w:val="sr-Cyrl-CS"/>
              </w:rPr>
            </w:pPr>
            <w:r w:rsidRPr="003D5E8C">
              <w:rPr>
                <w:rFonts w:ascii="Times New Roman" w:hAnsi="Times New Roman" w:cs="Times New Roman"/>
                <w:sz w:val="24"/>
                <w:szCs w:val="24"/>
              </w:rPr>
              <w:t>За друштвене науке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(историја, географија, верска настава, грађанско васпитање)</w:t>
            </w:r>
          </w:p>
        </w:tc>
        <w:tc>
          <w:tcPr>
            <w:tcW w:w="1922" w:type="pct"/>
          </w:tcPr>
          <w:p w:rsidR="006C71F5" w:rsidRPr="003D5E8C" w:rsidRDefault="006C71F5" w:rsidP="00AE71C4">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Мирослав Костић</w:t>
            </w:r>
          </w:p>
        </w:tc>
      </w:tr>
      <w:tr w:rsidR="006C71F5" w:rsidRPr="003D5E8C" w:rsidTr="00AE71C4">
        <w:tc>
          <w:tcPr>
            <w:tcW w:w="3078" w:type="pct"/>
          </w:tcPr>
          <w:p w:rsidR="006C71F5" w:rsidRPr="003D5E8C" w:rsidRDefault="006C71F5" w:rsidP="00AE71C4">
            <w:pPr>
              <w:spacing w:after="0" w:line="240" w:lineRule="auto"/>
              <w:rPr>
                <w:rFonts w:ascii="Times New Roman" w:hAnsi="Times New Roman" w:cs="Times New Roman"/>
                <w:b/>
                <w:color w:val="FF0000"/>
                <w:sz w:val="24"/>
                <w:szCs w:val="24"/>
                <w:lang w:val="sr-Cyrl-CS"/>
              </w:rPr>
            </w:pPr>
            <w:r w:rsidRPr="003D5E8C">
              <w:rPr>
                <w:rFonts w:ascii="Times New Roman" w:hAnsi="Times New Roman" w:cs="Times New Roman"/>
                <w:sz w:val="24"/>
                <w:szCs w:val="24"/>
              </w:rPr>
              <w:t>За уметност и вештине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(музичка култура,  ликовна култура, физичко и здравствено васпитање)</w:t>
            </w:r>
          </w:p>
        </w:tc>
        <w:tc>
          <w:tcPr>
            <w:tcW w:w="1922" w:type="pct"/>
          </w:tcPr>
          <w:p w:rsidR="006C71F5" w:rsidRPr="003D5E8C" w:rsidRDefault="006C71F5" w:rsidP="00AE71C4">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Милена Павловић</w:t>
            </w:r>
          </w:p>
        </w:tc>
      </w:tr>
    </w:tbl>
    <w:p w:rsidR="00D80771" w:rsidRPr="003D5E8C" w:rsidRDefault="00D80771" w:rsidP="00C90F11">
      <w:pPr>
        <w:spacing w:after="0" w:line="240" w:lineRule="auto"/>
        <w:rPr>
          <w:rFonts w:ascii="Times New Roman" w:hAnsi="Times New Roman" w:cs="Times New Roman"/>
          <w:sz w:val="24"/>
          <w:szCs w:val="24"/>
          <w:lang w:val="sr-Cyrl-RS"/>
        </w:rPr>
      </w:pPr>
    </w:p>
    <w:tbl>
      <w:tblPr>
        <w:tblpPr w:leftFromText="180" w:rightFromText="180" w:vertAnchor="text" w:horzAnchor="margin" w:tblpY="2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4966"/>
      </w:tblGrid>
      <w:tr w:rsidR="006C71F5" w:rsidRPr="003D5E8C" w:rsidTr="00AE71C4">
        <w:trPr>
          <w:trHeight w:val="285"/>
        </w:trPr>
        <w:tc>
          <w:tcPr>
            <w:tcW w:w="2789"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Одељењска  већа</w:t>
            </w:r>
          </w:p>
        </w:tc>
        <w:tc>
          <w:tcPr>
            <w:tcW w:w="2211"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Руководиоци Одељењских  већа</w:t>
            </w:r>
          </w:p>
        </w:tc>
      </w:tr>
      <w:tr w:rsidR="006C71F5" w:rsidRPr="003D5E8C" w:rsidTr="00AE71C4">
        <w:trPr>
          <w:trHeight w:val="317"/>
        </w:trPr>
        <w:tc>
          <w:tcPr>
            <w:tcW w:w="2789"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Прв</w:t>
            </w:r>
            <w:r w:rsidRPr="003D5E8C">
              <w:rPr>
                <w:rFonts w:ascii="Times New Roman" w:hAnsi="Times New Roman" w:cs="Times New Roman"/>
                <w:sz w:val="24"/>
                <w:szCs w:val="24"/>
                <w:lang w:val="sr-Cyrl-RS"/>
              </w:rPr>
              <w:t xml:space="preserve">и </w:t>
            </w:r>
            <w:r w:rsidRPr="003D5E8C">
              <w:rPr>
                <w:rFonts w:ascii="Times New Roman" w:hAnsi="Times New Roman" w:cs="Times New Roman"/>
                <w:sz w:val="24"/>
                <w:szCs w:val="24"/>
              </w:rPr>
              <w:t xml:space="preserve">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Јовица Стоилковић</w:t>
            </w:r>
          </w:p>
        </w:tc>
      </w:tr>
      <w:tr w:rsidR="006C71F5" w:rsidRPr="003D5E8C" w:rsidTr="00AE71C4">
        <w:trPr>
          <w:trHeight w:val="285"/>
        </w:trPr>
        <w:tc>
          <w:tcPr>
            <w:tcW w:w="2789"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Други</w:t>
            </w:r>
            <w:r w:rsidRPr="003D5E8C">
              <w:rPr>
                <w:rFonts w:ascii="Times New Roman" w:hAnsi="Times New Roman" w:cs="Times New Roman"/>
                <w:sz w:val="24"/>
                <w:szCs w:val="24"/>
              </w:rPr>
              <w:t xml:space="preserve">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Драган Стефановић</w:t>
            </w:r>
          </w:p>
        </w:tc>
      </w:tr>
      <w:tr w:rsidR="006C71F5" w:rsidRPr="003D5E8C" w:rsidTr="00AE71C4">
        <w:trPr>
          <w:trHeight w:val="285"/>
        </w:trPr>
        <w:tc>
          <w:tcPr>
            <w:tcW w:w="2789"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Т</w:t>
            </w:r>
            <w:r w:rsidRPr="003D5E8C">
              <w:rPr>
                <w:rFonts w:ascii="Times New Roman" w:hAnsi="Times New Roman" w:cs="Times New Roman"/>
                <w:sz w:val="24"/>
                <w:szCs w:val="24"/>
              </w:rPr>
              <w:t>рећ</w:t>
            </w:r>
            <w:r w:rsidRPr="003D5E8C">
              <w:rPr>
                <w:rFonts w:ascii="Times New Roman" w:hAnsi="Times New Roman" w:cs="Times New Roman"/>
                <w:sz w:val="24"/>
                <w:szCs w:val="24"/>
                <w:lang w:val="sr-Cyrl-RS"/>
              </w:rPr>
              <w:t>и</w:t>
            </w:r>
            <w:r w:rsidRPr="003D5E8C">
              <w:rPr>
                <w:rFonts w:ascii="Times New Roman" w:hAnsi="Times New Roman" w:cs="Times New Roman"/>
                <w:sz w:val="24"/>
                <w:szCs w:val="24"/>
              </w:rPr>
              <w:t xml:space="preserve">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Братислав Павловић</w:t>
            </w:r>
          </w:p>
        </w:tc>
      </w:tr>
      <w:tr w:rsidR="006C71F5" w:rsidRPr="003D5E8C" w:rsidTr="00AE71C4">
        <w:trPr>
          <w:trHeight w:val="308"/>
        </w:trPr>
        <w:tc>
          <w:tcPr>
            <w:tcW w:w="2789"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Четврт</w:t>
            </w:r>
            <w:r w:rsidRPr="003D5E8C">
              <w:rPr>
                <w:rFonts w:ascii="Times New Roman" w:hAnsi="Times New Roman" w:cs="Times New Roman"/>
                <w:sz w:val="24"/>
                <w:szCs w:val="24"/>
                <w:lang w:val="sr-Cyrl-RS"/>
              </w:rPr>
              <w:t xml:space="preserve">и </w:t>
            </w:r>
            <w:r w:rsidRPr="003D5E8C">
              <w:rPr>
                <w:rFonts w:ascii="Times New Roman" w:hAnsi="Times New Roman" w:cs="Times New Roman"/>
                <w:sz w:val="24"/>
                <w:szCs w:val="24"/>
              </w:rPr>
              <w:t xml:space="preserve">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Милка Стоилков</w:t>
            </w:r>
          </w:p>
        </w:tc>
      </w:tr>
      <w:tr w:rsidR="006C71F5" w:rsidRPr="003D5E8C" w:rsidTr="00AE71C4">
        <w:trPr>
          <w:trHeight w:val="264"/>
        </w:trPr>
        <w:tc>
          <w:tcPr>
            <w:tcW w:w="2789"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Пети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Данијела Лазаревић</w:t>
            </w:r>
          </w:p>
        </w:tc>
      </w:tr>
      <w:tr w:rsidR="006C71F5" w:rsidRPr="003D5E8C" w:rsidTr="00AE71C4">
        <w:trPr>
          <w:trHeight w:val="255"/>
        </w:trPr>
        <w:tc>
          <w:tcPr>
            <w:tcW w:w="2789"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Шести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Мирјана Митровић</w:t>
            </w:r>
          </w:p>
        </w:tc>
      </w:tr>
      <w:tr w:rsidR="006C71F5" w:rsidRPr="003D5E8C" w:rsidTr="00AE71C4">
        <w:trPr>
          <w:trHeight w:val="236"/>
        </w:trPr>
        <w:tc>
          <w:tcPr>
            <w:tcW w:w="2789"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Седми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Биљана Цекић</w:t>
            </w:r>
          </w:p>
        </w:tc>
      </w:tr>
      <w:tr w:rsidR="006C71F5" w:rsidRPr="003D5E8C" w:rsidTr="00AE71C4">
        <w:trPr>
          <w:trHeight w:val="255"/>
        </w:trPr>
        <w:tc>
          <w:tcPr>
            <w:tcW w:w="2789"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Осми разред</w:t>
            </w:r>
          </w:p>
        </w:tc>
        <w:tc>
          <w:tcPr>
            <w:tcW w:w="2211"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Владимир Ђуричић</w:t>
            </w:r>
          </w:p>
        </w:tc>
      </w:tr>
    </w:tbl>
    <w:p w:rsidR="006C71F5" w:rsidRPr="003D5E8C" w:rsidRDefault="006C71F5" w:rsidP="00C90F11">
      <w:pPr>
        <w:spacing w:after="0" w:line="240" w:lineRule="auto"/>
        <w:rPr>
          <w:rFonts w:ascii="Times New Roman" w:hAnsi="Times New Roman" w:cs="Times New Roman"/>
          <w:sz w:val="24"/>
          <w:szCs w:val="24"/>
          <w:lang w:val="sr-Cyrl-RS"/>
        </w:rPr>
      </w:pPr>
    </w:p>
    <w:tbl>
      <w:tblPr>
        <w:tblpPr w:leftFromText="180" w:rightFromText="180" w:vertAnchor="text" w:horzAnchor="margin" w:tblpY="2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4952"/>
      </w:tblGrid>
      <w:tr w:rsidR="006C71F5" w:rsidRPr="003D5E8C" w:rsidTr="00AE71C4">
        <w:trPr>
          <w:trHeight w:val="285"/>
        </w:trPr>
        <w:tc>
          <w:tcPr>
            <w:tcW w:w="2795"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Секције у предметној настави</w:t>
            </w:r>
          </w:p>
        </w:tc>
        <w:tc>
          <w:tcPr>
            <w:tcW w:w="2205"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Руководиоци секција</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Драмско-рецитаторска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Биљана Цекић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Новинарска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Данијела </w:t>
            </w:r>
            <w:r w:rsidRPr="003D5E8C">
              <w:rPr>
                <w:rFonts w:ascii="Times New Roman" w:hAnsi="Times New Roman" w:cs="Times New Roman"/>
                <w:sz w:val="24"/>
                <w:szCs w:val="24"/>
                <w:lang w:val="sr-Cyrl-RS"/>
              </w:rPr>
              <w:t>Лазаревић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Литерарна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Мирјана Митровић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Библиотечка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Зоран Миљковић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Географска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Latn-RS"/>
              </w:rPr>
              <w:t xml:space="preserve">Олгица </w:t>
            </w:r>
            <w:r w:rsidRPr="003D5E8C">
              <w:rPr>
                <w:rFonts w:ascii="Times New Roman" w:hAnsi="Times New Roman" w:cs="Times New Roman"/>
                <w:sz w:val="24"/>
                <w:szCs w:val="24"/>
                <w:lang w:val="sr-Cyrl-RS"/>
              </w:rPr>
              <w:t>Ђоковић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Еколошка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Драгана Савић</w:t>
            </w:r>
          </w:p>
        </w:tc>
      </w:tr>
      <w:tr w:rsidR="006C71F5" w:rsidRPr="003D5E8C" w:rsidTr="00AE71C4">
        <w:trPr>
          <w:trHeight w:val="240"/>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Ликовна секција</w:t>
            </w:r>
          </w:p>
        </w:tc>
        <w:tc>
          <w:tcPr>
            <w:tcW w:w="2205" w:type="pct"/>
          </w:tcPr>
          <w:p w:rsidR="006C71F5" w:rsidRPr="003D5E8C" w:rsidRDefault="006C71F5" w:rsidP="00AE71C4">
            <w:pPr>
              <w:spacing w:after="0" w:line="240" w:lineRule="auto"/>
              <w:rPr>
                <w:rFonts w:ascii="Times New Roman" w:eastAsiaTheme="minorHAnsi" w:hAnsi="Times New Roman" w:cs="Times New Roman"/>
                <w:sz w:val="24"/>
                <w:szCs w:val="24"/>
                <w:lang w:val="sr-Cyrl-CS"/>
              </w:rPr>
            </w:pPr>
            <w:r w:rsidRPr="003D5E8C">
              <w:rPr>
                <w:rFonts w:ascii="Times New Roman" w:eastAsiaTheme="minorHAnsi" w:hAnsi="Times New Roman" w:cs="Times New Roman"/>
                <w:sz w:val="24"/>
                <w:szCs w:val="24"/>
                <w:lang w:val="sr-Cyrl-CS"/>
              </w:rPr>
              <w:t>Гордана Миленковић</w:t>
            </w:r>
          </w:p>
        </w:tc>
      </w:tr>
      <w:tr w:rsidR="006C71F5" w:rsidRPr="003D5E8C" w:rsidTr="00AE71C4">
        <w:trPr>
          <w:trHeight w:val="251"/>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Музичка секција-Хор</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Милена Павловић</w:t>
            </w:r>
          </w:p>
        </w:tc>
      </w:tr>
      <w:tr w:rsidR="006C71F5" w:rsidRPr="003D5E8C" w:rsidTr="00AE71C4">
        <w:trPr>
          <w:trHeight w:val="176"/>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Секција страних језика – енглески језик</w:t>
            </w:r>
          </w:p>
          <w:p w:rsidR="006C71F5" w:rsidRPr="003D5E8C" w:rsidRDefault="006C71F5" w:rsidP="00AE71C4">
            <w:pPr>
              <w:spacing w:after="0" w:line="240" w:lineRule="auto"/>
              <w:rPr>
                <w:rFonts w:ascii="Times New Roman" w:hAnsi="Times New Roman" w:cs="Times New Roman"/>
                <w:sz w:val="24"/>
                <w:szCs w:val="24"/>
                <w:lang w:val="sr-Cyrl-CS"/>
              </w:rPr>
            </w:pP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Радмила Ниношевић</w:t>
            </w:r>
          </w:p>
        </w:tc>
      </w:tr>
      <w:tr w:rsidR="006C71F5" w:rsidRPr="003D5E8C" w:rsidTr="00AE71C4">
        <w:trPr>
          <w:trHeight w:val="176"/>
        </w:trPr>
        <w:tc>
          <w:tcPr>
            <w:tcW w:w="2795" w:type="pct"/>
          </w:tcPr>
          <w:p w:rsidR="006C71F5" w:rsidRPr="003D5E8C" w:rsidRDefault="006C71F5" w:rsidP="00AE71C4">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Секција страних језика – немачки језик</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Ружица Шмерцеровић</w:t>
            </w:r>
          </w:p>
        </w:tc>
      </w:tr>
      <w:tr w:rsidR="006C71F5" w:rsidRPr="003D5E8C" w:rsidTr="00AE71C4">
        <w:trPr>
          <w:trHeight w:val="285"/>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Саобраћајна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Оливера Цветановић</w:t>
            </w:r>
          </w:p>
        </w:tc>
      </w:tr>
      <w:tr w:rsidR="006C71F5" w:rsidRPr="003D5E8C" w:rsidTr="00AE71C4">
        <w:trPr>
          <w:trHeight w:val="210"/>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Спортска секција – стони тенис </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Владимир Ђуричић</w:t>
            </w:r>
          </w:p>
        </w:tc>
      </w:tr>
      <w:tr w:rsidR="006C71F5" w:rsidRPr="003D5E8C" w:rsidTr="00AE71C4">
        <w:trPr>
          <w:trHeight w:val="210"/>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Секција за програмирање</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Исидора Банковић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Секције у разредној настави</w:t>
            </w:r>
          </w:p>
        </w:tc>
        <w:tc>
          <w:tcPr>
            <w:tcW w:w="2205" w:type="pct"/>
          </w:tcPr>
          <w:p w:rsidR="006C71F5" w:rsidRPr="003D5E8C" w:rsidRDefault="006C71F5" w:rsidP="00AE71C4">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Руководиоци секција</w:t>
            </w:r>
          </w:p>
        </w:tc>
      </w:tr>
      <w:tr w:rsidR="006C71F5" w:rsidRPr="003D5E8C" w:rsidTr="00AE71C4">
        <w:tc>
          <w:tcPr>
            <w:tcW w:w="2795" w:type="pct"/>
          </w:tcPr>
          <w:p w:rsidR="006C71F5" w:rsidRPr="003D5E8C" w:rsidRDefault="006C71F5" w:rsidP="00AE71C4">
            <w:pPr>
              <w:spacing w:line="240" w:lineRule="auto"/>
              <w:rPr>
                <w:rFonts w:ascii="Times New Roman" w:hAnsi="Times New Roman" w:cs="Times New Roman"/>
                <w:sz w:val="24"/>
                <w:szCs w:val="24"/>
              </w:rPr>
            </w:pPr>
            <w:r w:rsidRPr="003D5E8C">
              <w:rPr>
                <w:rFonts w:ascii="Times New Roman" w:hAnsi="Times New Roman" w:cs="Times New Roman"/>
                <w:sz w:val="24"/>
                <w:szCs w:val="24"/>
              </w:rPr>
              <w:t>Библиотечка секција</w:t>
            </w:r>
          </w:p>
        </w:tc>
        <w:tc>
          <w:tcPr>
            <w:tcW w:w="2205" w:type="pct"/>
          </w:tcPr>
          <w:p w:rsidR="006C71F5" w:rsidRPr="003D5E8C" w:rsidRDefault="006C71F5" w:rsidP="00AE71C4">
            <w:pPr>
              <w:spacing w:line="240" w:lineRule="auto"/>
              <w:rPr>
                <w:rFonts w:ascii="Times New Roman" w:hAnsi="Times New Roman" w:cs="Times New Roman"/>
                <w:sz w:val="24"/>
                <w:szCs w:val="24"/>
              </w:rPr>
            </w:pPr>
            <w:r w:rsidRPr="003D5E8C">
              <w:rPr>
                <w:rFonts w:ascii="Times New Roman" w:hAnsi="Times New Roman" w:cs="Times New Roman"/>
                <w:sz w:val="24"/>
                <w:szCs w:val="24"/>
              </w:rPr>
              <w:t>Зоран Миљковић</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Математичка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 xml:space="preserve">Душан Стојановић </w:t>
            </w:r>
          </w:p>
        </w:tc>
      </w:tr>
      <w:tr w:rsidR="006C71F5" w:rsidRPr="003D5E8C" w:rsidTr="00AE71C4">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Драмско-рецитаторска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Јелена Живковић, Снежана Младеновић</w:t>
            </w:r>
          </w:p>
        </w:tc>
      </w:tr>
      <w:tr w:rsidR="006C71F5" w:rsidRPr="003D5E8C" w:rsidTr="00AE71C4">
        <w:trPr>
          <w:trHeight w:val="225"/>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Ликовна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eastAsiaTheme="minorHAnsi" w:hAnsi="Times New Roman" w:cs="Times New Roman"/>
                <w:sz w:val="24"/>
                <w:szCs w:val="24"/>
                <w:lang w:val="sr-Cyrl-CS"/>
              </w:rPr>
              <w:t>Весна Илић, Лозица Костић</w:t>
            </w:r>
          </w:p>
        </w:tc>
      </w:tr>
      <w:tr w:rsidR="006C71F5" w:rsidRPr="003D5E8C" w:rsidTr="00AE71C4">
        <w:trPr>
          <w:trHeight w:val="221"/>
        </w:trPr>
        <w:tc>
          <w:tcPr>
            <w:tcW w:w="2795" w:type="pct"/>
          </w:tcPr>
          <w:p w:rsidR="006C71F5" w:rsidRPr="003D5E8C" w:rsidRDefault="006C71F5" w:rsidP="00AE71C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Еколошка секција</w:t>
            </w:r>
          </w:p>
        </w:tc>
        <w:tc>
          <w:tcPr>
            <w:tcW w:w="2205" w:type="pct"/>
          </w:tcPr>
          <w:p w:rsidR="006C71F5" w:rsidRPr="003D5E8C" w:rsidRDefault="006C71F5" w:rsidP="00AE71C4">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Славиша Симоновић и Јелена </w:t>
            </w:r>
            <w:r w:rsidRPr="003D5E8C">
              <w:rPr>
                <w:rFonts w:ascii="Times New Roman" w:hAnsi="Times New Roman" w:cs="Times New Roman"/>
                <w:sz w:val="24"/>
                <w:szCs w:val="24"/>
                <w:lang w:val="sr-Cyrl-RS"/>
              </w:rPr>
              <w:t>Манчић</w:t>
            </w:r>
          </w:p>
        </w:tc>
      </w:tr>
    </w:tbl>
    <w:p w:rsidR="004D1A13" w:rsidRPr="003D5E8C" w:rsidRDefault="004D1A13" w:rsidP="00C90F11">
      <w:pPr>
        <w:spacing w:line="240" w:lineRule="auto"/>
        <w:rPr>
          <w:rFonts w:ascii="Times New Roman" w:hAnsi="Times New Roman" w:cs="Times New Roman"/>
          <w:sz w:val="24"/>
          <w:szCs w:val="24"/>
          <w:lang w:val="sr-Cyrl-RS" w:eastAsia="en-GB"/>
        </w:rPr>
      </w:pPr>
    </w:p>
    <w:tbl>
      <w:tblPr>
        <w:tblStyle w:val="TableGrid"/>
        <w:tblW w:w="5000" w:type="pct"/>
        <w:tblLook w:val="04A0" w:firstRow="1" w:lastRow="0" w:firstColumn="1" w:lastColumn="0" w:noHBand="0" w:noVBand="1"/>
      </w:tblPr>
      <w:tblGrid>
        <w:gridCol w:w="6372"/>
        <w:gridCol w:w="4858"/>
      </w:tblGrid>
      <w:tr w:rsidR="006C71F5" w:rsidRPr="003D5E8C" w:rsidTr="00E90883">
        <w:tc>
          <w:tcPr>
            <w:tcW w:w="2837" w:type="pct"/>
          </w:tcPr>
          <w:p w:rsidR="006C71F5" w:rsidRPr="003D5E8C" w:rsidRDefault="006C71F5" w:rsidP="00AE71C4">
            <w:pPr>
              <w:rPr>
                <w:rFonts w:ascii="Times New Roman" w:hAnsi="Times New Roman" w:cs="Times New Roman"/>
                <w:b/>
                <w:sz w:val="24"/>
                <w:szCs w:val="24"/>
              </w:rPr>
            </w:pPr>
            <w:r w:rsidRPr="003D5E8C">
              <w:rPr>
                <w:rFonts w:ascii="Times New Roman" w:hAnsi="Times New Roman" w:cs="Times New Roman"/>
                <w:b/>
                <w:sz w:val="24"/>
                <w:szCs w:val="24"/>
              </w:rPr>
              <w:t xml:space="preserve">Ученичке организације </w:t>
            </w:r>
          </w:p>
        </w:tc>
        <w:tc>
          <w:tcPr>
            <w:tcW w:w="2163" w:type="pct"/>
          </w:tcPr>
          <w:p w:rsidR="006C71F5" w:rsidRPr="003D5E8C" w:rsidRDefault="006C71F5" w:rsidP="00AE71C4">
            <w:pPr>
              <w:rPr>
                <w:rFonts w:ascii="Times New Roman" w:hAnsi="Times New Roman" w:cs="Times New Roman"/>
                <w:b/>
                <w:sz w:val="24"/>
                <w:szCs w:val="24"/>
              </w:rPr>
            </w:pPr>
            <w:r w:rsidRPr="003D5E8C">
              <w:rPr>
                <w:rFonts w:ascii="Times New Roman" w:hAnsi="Times New Roman" w:cs="Times New Roman"/>
                <w:b/>
                <w:sz w:val="24"/>
                <w:szCs w:val="24"/>
              </w:rPr>
              <w:t xml:space="preserve">Руководиоци </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rPr>
            </w:pPr>
            <w:r w:rsidRPr="003D5E8C">
              <w:rPr>
                <w:rFonts w:ascii="Times New Roman" w:hAnsi="Times New Roman" w:cs="Times New Roman"/>
                <w:sz w:val="24"/>
                <w:szCs w:val="24"/>
              </w:rPr>
              <w:t xml:space="preserve">Ученички парламент </w:t>
            </w:r>
          </w:p>
        </w:tc>
        <w:tc>
          <w:tcPr>
            <w:tcW w:w="2163" w:type="pct"/>
          </w:tcPr>
          <w:p w:rsidR="006C71F5" w:rsidRPr="003D5E8C" w:rsidRDefault="006C71F5" w:rsidP="00AE71C4">
            <w:pPr>
              <w:rPr>
                <w:rFonts w:ascii="Times New Roman" w:hAnsi="Times New Roman" w:cs="Times New Roman"/>
                <w:sz w:val="24"/>
                <w:szCs w:val="24"/>
                <w:lang w:val="ru-RU"/>
              </w:rPr>
            </w:pPr>
            <w:r w:rsidRPr="003D5E8C">
              <w:rPr>
                <w:rFonts w:ascii="Times New Roman" w:hAnsi="Times New Roman" w:cs="Times New Roman"/>
                <w:sz w:val="24"/>
                <w:szCs w:val="24"/>
                <w:lang w:val="ru-RU"/>
              </w:rPr>
              <w:t>Олгица Ђоковић, Ивана Јовић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rPr>
            </w:pPr>
            <w:r w:rsidRPr="003D5E8C">
              <w:rPr>
                <w:rFonts w:ascii="Times New Roman" w:hAnsi="Times New Roman" w:cs="Times New Roman"/>
                <w:sz w:val="24"/>
                <w:szCs w:val="24"/>
              </w:rPr>
              <w:t xml:space="preserve">Дечји </w:t>
            </w:r>
            <w:r w:rsidRPr="003D5E8C">
              <w:rPr>
                <w:rFonts w:ascii="Times New Roman" w:hAnsi="Times New Roman" w:cs="Times New Roman"/>
                <w:sz w:val="24"/>
                <w:szCs w:val="24"/>
                <w:lang w:val="sr-Cyrl-RS"/>
              </w:rPr>
              <w:t>С</w:t>
            </w:r>
            <w:r w:rsidRPr="003D5E8C">
              <w:rPr>
                <w:rFonts w:ascii="Times New Roman" w:hAnsi="Times New Roman" w:cs="Times New Roman"/>
                <w:sz w:val="24"/>
                <w:szCs w:val="24"/>
              </w:rPr>
              <w:t>авез</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Соња Стојановић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Администратор школског сајта</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Зоран Николић</w:t>
            </w:r>
          </w:p>
        </w:tc>
      </w:tr>
      <w:tr w:rsidR="006C71F5" w:rsidRPr="003D5E8C" w:rsidTr="00E90883">
        <w:tc>
          <w:tcPr>
            <w:tcW w:w="5000" w:type="pct"/>
            <w:gridSpan w:val="2"/>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Администратори школског сајта из области предмета:</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Српски језик и књижевност</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Данијела Лазаревић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Математика </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Миљан Илић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Техника и технологија</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Оливера Цветановић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Биологија, еколошка секција </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Драгана Савић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Администратор ФБ странице</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Биљана Цекић</w:t>
            </w:r>
          </w:p>
        </w:tc>
      </w:tr>
      <w:tr w:rsidR="006C71F5" w:rsidRPr="003D5E8C" w:rsidTr="00E90883">
        <w:tc>
          <w:tcPr>
            <w:tcW w:w="2837"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Координатори Ес дневника</w:t>
            </w:r>
          </w:p>
        </w:tc>
        <w:tc>
          <w:tcPr>
            <w:tcW w:w="2163" w:type="pct"/>
          </w:tcPr>
          <w:p w:rsidR="006C71F5" w:rsidRPr="003D5E8C" w:rsidRDefault="006C71F5" w:rsidP="00AE71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Исидора Банковић, Горан Пешић</w:t>
            </w:r>
          </w:p>
        </w:tc>
      </w:tr>
    </w:tbl>
    <w:p w:rsidR="00832E62" w:rsidRPr="003D5E8C" w:rsidRDefault="00832E62" w:rsidP="003B4F60">
      <w:pPr>
        <w:pStyle w:val="Heading2"/>
      </w:pPr>
      <w:bookmarkStart w:id="220" w:name="_Toc430809493"/>
      <w:bookmarkStart w:id="221" w:name="_Toc432592371"/>
      <w:bookmarkStart w:id="222" w:name="_Toc461403770"/>
      <w:bookmarkStart w:id="223" w:name="_Toc461528350"/>
      <w:bookmarkStart w:id="224" w:name="_Toc524516477"/>
      <w:bookmarkStart w:id="225" w:name="_Toc524519004"/>
      <w:bookmarkStart w:id="226" w:name="_Toc527108844"/>
      <w:bookmarkStart w:id="227" w:name="_Toc529915216"/>
      <w:bookmarkStart w:id="228" w:name="_Toc19177847"/>
      <w:bookmarkStart w:id="229" w:name="_Toc20757861"/>
      <w:bookmarkStart w:id="230" w:name="_Toc52181367"/>
      <w:bookmarkStart w:id="231" w:name="_Toc82178388"/>
      <w:bookmarkStart w:id="232" w:name="_Toc82178945"/>
      <w:bookmarkStart w:id="233" w:name="_Toc82519420"/>
    </w:p>
    <w:p w:rsidR="0012359D" w:rsidRPr="003D5E8C" w:rsidRDefault="00A94952" w:rsidP="00E90883">
      <w:pPr>
        <w:pStyle w:val="Heading1"/>
      </w:pPr>
      <w:bookmarkStart w:id="234" w:name="_Toc118456705"/>
      <w:r w:rsidRPr="003D5E8C">
        <w:t>КАЛЕНДАР И РИТАМ ДАНА</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590127" w:rsidRPr="003D5E8C" w:rsidRDefault="00590127" w:rsidP="00590127">
      <w:pPr>
        <w:rPr>
          <w:rFonts w:ascii="Times New Roman" w:hAnsi="Times New Roman" w:cs="Times New Roman"/>
          <w:lang w:val="ru-RU"/>
        </w:rPr>
      </w:pPr>
    </w:p>
    <w:p w:rsidR="00A85853" w:rsidRPr="003D5E8C" w:rsidRDefault="00A85853" w:rsidP="00A53E42">
      <w:pPr>
        <w:pStyle w:val="basic-paragraph"/>
        <w:spacing w:before="0" w:beforeAutospacing="0" w:after="0" w:afterAutospacing="0"/>
        <w:ind w:firstLine="480"/>
        <w:rPr>
          <w:color w:val="000000"/>
          <w:lang w:val="sr-Cyrl-RS"/>
        </w:rPr>
      </w:pPr>
      <w:r w:rsidRPr="003D5E8C">
        <w:t>Активности у Годишњем плану рада се остварују у складу са Правилником о календару образовно-васпитног рада основне школе за школску 2022/2023. Годину</w:t>
      </w:r>
      <w:r w:rsidRPr="003D5E8C">
        <w:rPr>
          <w:lang w:val="sr-Cyrl-RS"/>
        </w:rPr>
        <w:t>.</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Настава и други облици образовно-васпитног рада у основној школи остварују се у току два полугодишта.</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Прво полугодиште почиње у четвртак, 1. септембра 2022. године, а завршава се у петак, 30. децембра 2022. године.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Друго полугодиште почиње у понедељак, 23. јануара 2023. године.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Друго полугодиште завршава се у уторак, 6. јуна 2023. године за ученике осмог разреда, односно у уторак, 20. јуна 2023. године за ученике од првог до седмог разреда.</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Обавезни облици образовно-васпитног рада из члана 1. овог правилника за ученике од првог до седмог разреда, остварују се у 36 петодневних наставних седмица, односно 180 наставних дана.</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Образовно-васпитни рад за ученике осмог разрeда остварује се у 34 петодневне наставне седмице, односно 170 наставних дана.</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У току школске године ученици имају зимски, пролећни и летњи распуст.</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Зимски распуст почиње у понедељак, 2. јануара 2023. године, а завршава се у петак, 20. јануара 2023. године.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Пролећни распуст почиње у понедељак, 10. априла 2023. године, а завршава се у уторак, 18. априла 2023. године.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За ученике од првог до седмог разреда, летњи распуст почиње у среду, 21. јуна 2023. године, а завршава се у четвртак, 31. августа 2023. године. За ученике осмог разреда летњи распуст почиње по завршетку завршног испита, а завршава се у четвртак, 31. августа 2023. године.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 Дан победе и Видовдан – спомен на Косовску битку.</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Дан сећања на српске жртве у Другом светском рату празнује се 21. октобра 2022. године, Свети Сава 27. јануара 2023. године, Дан сећања на жртве холокауста, геноцида и других жртава фашизма у Другом светском рату 22. априла 2023. године, Дан победе 9. маја 2023. године и Видовдан ‒ спомен на Косовску битку 28. јуна 2023. године.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Свети Сава и Видовдан празнују се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У школама се обележавају: 8. новембар 2022. године, као Дан просветних радника, 21. фебруар 2023. године, као Међународни дан матерњег језика и 10. април 2023. године, као дан сећања на Доситеја Обрадовића, великог српског просветитеља и првог српског министра просвете.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одишњим планом рада школа ће утврдити екскурзије и време када ће надокнадити наставне дане у којима су остварене екскурзије.</w:t>
      </w:r>
    </w:p>
    <w:p w:rsidR="007F1E13" w:rsidRPr="003D5E8C" w:rsidRDefault="007F1E13" w:rsidP="00A53E42">
      <w:pPr>
        <w:pStyle w:val="basic-paragraph"/>
        <w:spacing w:before="0" w:beforeAutospacing="0" w:after="0" w:afterAutospacing="0"/>
        <w:ind w:firstLine="480"/>
        <w:rPr>
          <w:color w:val="000000"/>
        </w:rPr>
      </w:pPr>
      <w:r w:rsidRPr="003D5E8C">
        <w:rPr>
          <w:color w:val="000000"/>
        </w:rPr>
        <w:t>Ако је дан школе наставни дан према календару, школа ће тај дан надокнадити на начин који утврди годишњим планом рада.</w:t>
      </w:r>
    </w:p>
    <w:p w:rsidR="00B148DC" w:rsidRPr="003D5E8C" w:rsidRDefault="007F1E13" w:rsidP="00A53E42">
      <w:pPr>
        <w:spacing w:after="0" w:line="240" w:lineRule="auto"/>
        <w:jc w:val="both"/>
        <w:rPr>
          <w:rFonts w:ascii="Times New Roman" w:hAnsi="Times New Roman" w:cs="Times New Roman"/>
          <w:noProof/>
          <w:sz w:val="24"/>
          <w:szCs w:val="24"/>
        </w:rPr>
      </w:pPr>
      <w:r w:rsidRPr="003D5E8C">
        <w:rPr>
          <w:rFonts w:ascii="Times New Roman" w:hAnsi="Times New Roman" w:cs="Times New Roman"/>
          <w:color w:val="000000"/>
          <w:sz w:val="24"/>
          <w:szCs w:val="24"/>
        </w:rPr>
        <w:t>Свечана подела ђачких књижица, односно сведочанстава, ученицима од првог до седмог разреда, на крају другог полугодишта, обавиће се у среду, 28. јуна 2023. године.</w:t>
      </w:r>
    </w:p>
    <w:p w:rsidR="003A1AD1" w:rsidRPr="003D5E8C" w:rsidRDefault="007F1E13" w:rsidP="00A53E42">
      <w:pPr>
        <w:spacing w:after="0" w:line="240" w:lineRule="auto"/>
        <w:jc w:val="both"/>
        <w:rPr>
          <w:rFonts w:ascii="Times New Roman" w:hAnsi="Times New Roman" w:cs="Times New Roman"/>
          <w:noProof/>
          <w:sz w:val="24"/>
          <w:szCs w:val="24"/>
        </w:rPr>
      </w:pPr>
      <w:r w:rsidRPr="003D5E8C">
        <w:rPr>
          <w:rFonts w:ascii="Times New Roman" w:hAnsi="Times New Roman" w:cs="Times New Roman"/>
          <w:color w:val="000000"/>
          <w:sz w:val="24"/>
          <w:szCs w:val="24"/>
        </w:rPr>
        <w:t>Ученици осмог разреда полагаће пробни завршни испит у петак, 24. марта 2023. године и у суботу, 25. марта 2023. године, а завршни испит у среду, 21. јуна 2023. године, у четвртак, 22. јуна 2023. године и у петак, 23. јуна 2023. године.</w:t>
      </w:r>
    </w:p>
    <w:p w:rsidR="00587616" w:rsidRPr="003D5E8C" w:rsidRDefault="00587616" w:rsidP="00587616">
      <w:pPr>
        <w:rPr>
          <w:rFonts w:ascii="Times New Roman" w:hAnsi="Times New Roman" w:cs="Times New Roman"/>
          <w:b/>
          <w:sz w:val="24"/>
          <w:szCs w:val="24"/>
        </w:rPr>
      </w:pPr>
      <w:r w:rsidRPr="003D5E8C">
        <w:rPr>
          <w:rFonts w:ascii="Times New Roman" w:hAnsi="Times New Roman" w:cs="Times New Roman"/>
          <w:sz w:val="24"/>
          <w:szCs w:val="24"/>
        </w:rPr>
        <w:t xml:space="preserve">Први класификациони период се завршава 5.11.2022.године, трећи класификациони период се завршава 1.04.2023.године. Ради усаглашавања броја наставних дана у </w:t>
      </w:r>
      <w:r w:rsidRPr="003D5E8C">
        <w:rPr>
          <w:rFonts w:ascii="Times New Roman" w:hAnsi="Times New Roman" w:cs="Times New Roman"/>
          <w:b/>
          <w:sz w:val="24"/>
          <w:szCs w:val="24"/>
        </w:rPr>
        <w:t>четвртак 10. новембра радиће се по распореду часова за петак.</w:t>
      </w:r>
    </w:p>
    <w:p w:rsidR="00A85853" w:rsidRPr="003D5E8C" w:rsidRDefault="00A85853" w:rsidP="00A85853">
      <w:pPr>
        <w:spacing w:line="240" w:lineRule="auto"/>
        <w:ind w:firstLine="720"/>
        <w:jc w:val="both"/>
        <w:rPr>
          <w:rFonts w:ascii="Times New Roman" w:hAnsi="Times New Roman" w:cs="Times New Roman"/>
          <w:noProof/>
          <w:sz w:val="24"/>
          <w:szCs w:val="24"/>
          <w:lang w:val="sr-Cyrl-RS"/>
        </w:rPr>
      </w:pPr>
      <w:r w:rsidRPr="003D5E8C">
        <w:rPr>
          <w:rFonts w:ascii="Times New Roman" w:hAnsi="Times New Roman" w:cs="Times New Roman"/>
          <w:noProof/>
          <w:sz w:val="24"/>
          <w:szCs w:val="24"/>
          <w:lang w:val="sr-Cyrl-RS"/>
        </w:rPr>
        <w:t xml:space="preserve">Школа на почетку школске године, </w:t>
      </w:r>
      <w:r w:rsidRPr="003D5E8C">
        <w:rPr>
          <w:rFonts w:ascii="Times New Roman" w:hAnsi="Times New Roman" w:cs="Times New Roman"/>
          <w:b/>
          <w:noProof/>
          <w:sz w:val="24"/>
          <w:szCs w:val="24"/>
          <w:lang w:val="sr-Cyrl-RS"/>
        </w:rPr>
        <w:t>01. септембра, на почетку радног дана и првог часа у свакој смени врши извођење химне Републике Србије „Боже правде“</w:t>
      </w:r>
      <w:r w:rsidRPr="003D5E8C">
        <w:rPr>
          <w:rFonts w:ascii="Times New Roman" w:hAnsi="Times New Roman" w:cs="Times New Roman"/>
          <w:noProof/>
          <w:sz w:val="24"/>
          <w:szCs w:val="24"/>
          <w:lang w:val="sr-Cyrl-RS"/>
        </w:rPr>
        <w:t>, у складу са Законом  о изгледу и употреби грба, заставе и химне Републике Србије (СЛ Гласник РС, број 36/2009) и Уредбом о ближим критеријумима, начину и условима за извођење химне Републике Србије. Извођење химне могуће је свирањем, певањем, певањем и свирањем, а за изођење се могу користити разглас, рачунари и музички уређаји.</w:t>
      </w:r>
    </w:p>
    <w:p w:rsidR="002D165B" w:rsidRPr="003D5E8C" w:rsidRDefault="00A85853" w:rsidP="00587616">
      <w:pPr>
        <w:rPr>
          <w:rFonts w:ascii="Times New Roman" w:hAnsi="Times New Roman" w:cs="Times New Roman"/>
          <w:sz w:val="24"/>
          <w:szCs w:val="24"/>
          <w:lang w:val="sr-Cyrl-RS"/>
        </w:rPr>
      </w:pPr>
      <w:r w:rsidRPr="003D5E8C">
        <w:rPr>
          <w:rFonts w:ascii="Times New Roman" w:hAnsi="Times New Roman" w:cs="Times New Roman"/>
          <w:sz w:val="24"/>
          <w:szCs w:val="24"/>
        </w:rPr>
        <w:t>Школска 2022/2023. година почиње у четвртак, 1. септембра 2022. године, са следећим распоредом смена за ученике</w:t>
      </w:r>
      <w:r w:rsidRPr="003D5E8C">
        <w:rPr>
          <w:rFonts w:ascii="Times New Roman" w:hAnsi="Times New Roman" w:cs="Times New Roman"/>
          <w:sz w:val="24"/>
          <w:szCs w:val="24"/>
          <w:lang w:val="sr-Cyrl-RS"/>
        </w:rPr>
        <w:t>:</w:t>
      </w:r>
    </w:p>
    <w:p w:rsidR="00A85853" w:rsidRPr="003D5E8C" w:rsidRDefault="00A85853" w:rsidP="0058761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Ученици од 1. до 4. разреда наставу похађају пре подне,</w:t>
      </w:r>
    </w:p>
    <w:p w:rsidR="00A85853" w:rsidRPr="003D5E8C" w:rsidRDefault="00A85853" w:rsidP="0058761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Ученици од 5. до 8. разреда наставу похађају у поподневној смени.</w:t>
      </w:r>
    </w:p>
    <w:p w:rsidR="00A85853" w:rsidRPr="003D5E8C" w:rsidRDefault="00A85853" w:rsidP="0058761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Сваке недеље смене се смењују.</w:t>
      </w:r>
    </w:p>
    <w:p w:rsidR="00A85853" w:rsidRPr="003D5E8C" w:rsidRDefault="00A85853" w:rsidP="00587616">
      <w:pPr>
        <w:rPr>
          <w:rFonts w:ascii="Times New Roman" w:hAnsi="Times New Roman" w:cs="Times New Roman"/>
          <w:sz w:val="24"/>
          <w:szCs w:val="24"/>
          <w:lang w:val="sr-Cyrl-RS"/>
        </w:rPr>
      </w:pPr>
    </w:p>
    <w:p w:rsidR="00A85853" w:rsidRPr="003D5E8C" w:rsidRDefault="00A85853" w:rsidP="00A85853">
      <w:pPr>
        <w:widowControl w:val="0"/>
        <w:autoSpaceDE w:val="0"/>
        <w:autoSpaceDN w:val="0"/>
        <w:spacing w:after="0" w:line="240" w:lineRule="auto"/>
        <w:jc w:val="both"/>
        <w:rPr>
          <w:rFonts w:ascii="Times New Roman" w:eastAsia="Times New Roman" w:hAnsi="Times New Roman" w:cs="Times New Roman"/>
        </w:rPr>
        <w:sectPr w:rsidR="00A85853" w:rsidRPr="003D5E8C">
          <w:pgSz w:w="12240" w:h="15840"/>
          <w:pgMar w:top="1420" w:right="440" w:bottom="280" w:left="560" w:header="720" w:footer="720" w:gutter="0"/>
          <w:cols w:space="720"/>
        </w:sectPr>
      </w:pPr>
    </w:p>
    <w:p w:rsidR="003A1AD1" w:rsidRPr="003D5E8C" w:rsidRDefault="003A1AD1" w:rsidP="00C90F11">
      <w:pPr>
        <w:spacing w:line="240" w:lineRule="auto"/>
        <w:jc w:val="center"/>
        <w:rPr>
          <w:rFonts w:ascii="Times New Roman" w:hAnsi="Times New Roman" w:cs="Times New Roman"/>
          <w:noProof/>
          <w:sz w:val="24"/>
          <w:szCs w:val="24"/>
        </w:rPr>
      </w:pPr>
    </w:p>
    <w:p w:rsidR="003A1AD1" w:rsidRPr="003D5E8C" w:rsidRDefault="003A1AD1" w:rsidP="00C90F11">
      <w:pPr>
        <w:spacing w:line="240" w:lineRule="auto"/>
        <w:jc w:val="center"/>
        <w:rPr>
          <w:rFonts w:ascii="Times New Roman" w:hAnsi="Times New Roman" w:cs="Times New Roman"/>
          <w:noProof/>
          <w:sz w:val="24"/>
          <w:szCs w:val="24"/>
        </w:rPr>
      </w:pPr>
    </w:p>
    <w:p w:rsidR="003A1AD1" w:rsidRPr="003D5E8C" w:rsidRDefault="003A1AD1" w:rsidP="00C90F11">
      <w:pPr>
        <w:spacing w:line="240" w:lineRule="auto"/>
        <w:jc w:val="center"/>
        <w:rPr>
          <w:rFonts w:ascii="Times New Roman" w:hAnsi="Times New Roman" w:cs="Times New Roman"/>
          <w:noProof/>
          <w:sz w:val="24"/>
          <w:szCs w:val="24"/>
        </w:rPr>
      </w:pPr>
    </w:p>
    <w:p w:rsidR="003A1AD1" w:rsidRPr="003D5E8C" w:rsidRDefault="00C1460B" w:rsidP="00C90F11">
      <w:pPr>
        <w:spacing w:line="240" w:lineRule="auto"/>
        <w:jc w:val="center"/>
        <w:rPr>
          <w:rFonts w:ascii="Times New Roman" w:hAnsi="Times New Roman" w:cs="Times New Roman"/>
          <w:noProof/>
          <w:sz w:val="24"/>
          <w:szCs w:val="24"/>
        </w:rPr>
      </w:pPr>
      <w:r w:rsidRPr="003D5E8C">
        <w:rPr>
          <w:rFonts w:ascii="Times New Roman" w:hAnsi="Times New Roman" w:cs="Times New Roman"/>
          <w:noProof/>
          <w:sz w:val="24"/>
          <w:szCs w:val="24"/>
        </w:rPr>
        <w:drawing>
          <wp:inline distT="0" distB="0" distL="0" distR="0">
            <wp:extent cx="628650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endar-vaspitno-obrazovnog-rada-osnovne-skole-2022-23-5.jpg"/>
                    <pic:cNvPicPr/>
                  </pic:nvPicPr>
                  <pic:blipFill>
                    <a:blip r:embed="rId11">
                      <a:extLst>
                        <a:ext uri="{28A0092B-C50C-407E-A947-70E740481C1C}">
                          <a14:useLocalDpi xmlns:a14="http://schemas.microsoft.com/office/drawing/2010/main" val="0"/>
                        </a:ext>
                      </a:extLst>
                    </a:blip>
                    <a:stretch>
                      <a:fillRect/>
                    </a:stretch>
                  </pic:blipFill>
                  <pic:spPr>
                    <a:xfrm>
                      <a:off x="0" y="0"/>
                      <a:ext cx="6286500" cy="8229600"/>
                    </a:xfrm>
                    <a:prstGeom prst="rect">
                      <a:avLst/>
                    </a:prstGeom>
                  </pic:spPr>
                </pic:pic>
              </a:graphicData>
            </a:graphic>
          </wp:inline>
        </w:drawing>
      </w:r>
    </w:p>
    <w:p w:rsidR="003A1AD1" w:rsidRPr="003D5E8C" w:rsidRDefault="003A1AD1" w:rsidP="00C90F11">
      <w:pPr>
        <w:spacing w:line="240" w:lineRule="auto"/>
        <w:jc w:val="center"/>
        <w:rPr>
          <w:rFonts w:ascii="Times New Roman" w:hAnsi="Times New Roman" w:cs="Times New Roman"/>
          <w:noProof/>
          <w:sz w:val="24"/>
          <w:szCs w:val="24"/>
        </w:rPr>
      </w:pPr>
    </w:p>
    <w:p w:rsidR="003A1AD1" w:rsidRPr="003D5E8C" w:rsidRDefault="003A1AD1" w:rsidP="00C90F11">
      <w:pPr>
        <w:spacing w:line="240" w:lineRule="auto"/>
        <w:jc w:val="center"/>
        <w:rPr>
          <w:rFonts w:ascii="Times New Roman" w:hAnsi="Times New Roman" w:cs="Times New Roman"/>
          <w:noProof/>
          <w:sz w:val="24"/>
          <w:szCs w:val="24"/>
        </w:rPr>
      </w:pPr>
    </w:p>
    <w:p w:rsidR="003A1AD1" w:rsidRPr="003D5E8C" w:rsidRDefault="003A1AD1" w:rsidP="00C1460B">
      <w:pPr>
        <w:spacing w:line="240" w:lineRule="auto"/>
        <w:rPr>
          <w:rFonts w:ascii="Times New Roman" w:hAnsi="Times New Roman" w:cs="Times New Roman"/>
          <w:noProof/>
          <w:sz w:val="24"/>
          <w:szCs w:val="24"/>
        </w:rPr>
      </w:pPr>
    </w:p>
    <w:p w:rsidR="003A1AD1" w:rsidRPr="003D5E8C" w:rsidRDefault="003A1AD1" w:rsidP="003A1AD1">
      <w:pPr>
        <w:rPr>
          <w:rFonts w:ascii="Times New Roman" w:hAnsi="Times New Roman" w:cs="Times New Roman"/>
          <w:lang w:val="ru-RU"/>
        </w:rPr>
      </w:pPr>
      <w:bookmarkStart w:id="235" w:name="_Toc398214876"/>
      <w:bookmarkStart w:id="236" w:name="_Toc398220570"/>
      <w:bookmarkStart w:id="237" w:name="_Toc429932973"/>
      <w:bookmarkStart w:id="238" w:name="_Toc430809494"/>
      <w:bookmarkStart w:id="239" w:name="_Toc432592372"/>
      <w:bookmarkStart w:id="240" w:name="_Toc461403771"/>
      <w:bookmarkStart w:id="241" w:name="_Toc461528351"/>
      <w:bookmarkStart w:id="242" w:name="_Toc524516479"/>
      <w:bookmarkStart w:id="243" w:name="_Toc524519006"/>
      <w:bookmarkStart w:id="244" w:name="_Toc527108846"/>
      <w:bookmarkStart w:id="245" w:name="_Toc529915218"/>
      <w:bookmarkStart w:id="246" w:name="_Toc19177849"/>
      <w:bookmarkStart w:id="247" w:name="_Toc20757863"/>
      <w:bookmarkStart w:id="248" w:name="_Toc52181369"/>
      <w:bookmarkStart w:id="249" w:name="_Toc82178390"/>
      <w:bookmarkStart w:id="250" w:name="_Toc82178947"/>
      <w:bookmarkStart w:id="251" w:name="_Toc82519422"/>
    </w:p>
    <w:p w:rsidR="0012359D" w:rsidRPr="003D5E8C" w:rsidRDefault="0012359D" w:rsidP="00E90883">
      <w:pPr>
        <w:pStyle w:val="Heading1"/>
      </w:pPr>
      <w:bookmarkStart w:id="252" w:name="_Toc118456706"/>
      <w:r w:rsidRPr="003D5E8C">
        <w:t xml:space="preserve">КАЛЕНДАР </w:t>
      </w:r>
      <w:r w:rsidR="00DB1B33" w:rsidRPr="003D5E8C">
        <w:t xml:space="preserve"> </w:t>
      </w:r>
      <w:r w:rsidRPr="003D5E8C">
        <w:t xml:space="preserve">ЗНАЧАЈНИХ </w:t>
      </w:r>
      <w:r w:rsidR="00DB1B33" w:rsidRPr="003D5E8C">
        <w:t xml:space="preserve"> </w:t>
      </w:r>
      <w:r w:rsidRPr="003D5E8C">
        <w:t>АКТИВНОСТИ</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12359D" w:rsidRPr="003D5E8C" w:rsidRDefault="0012359D" w:rsidP="00C90F11">
      <w:pPr>
        <w:spacing w:line="240" w:lineRule="auto"/>
        <w:rPr>
          <w:rFonts w:ascii="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2844"/>
        <w:gridCol w:w="3726"/>
      </w:tblGrid>
      <w:tr w:rsidR="00CE6FCF" w:rsidRPr="003D5E8C" w:rsidTr="0012359D">
        <w:trPr>
          <w:trHeight w:val="489"/>
        </w:trPr>
        <w:tc>
          <w:tcPr>
            <w:tcW w:w="1967" w:type="pct"/>
            <w:shd w:val="clear" w:color="auto" w:fill="FFFFFF"/>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Садржај</w:t>
            </w:r>
          </w:p>
        </w:tc>
        <w:tc>
          <w:tcPr>
            <w:tcW w:w="1313" w:type="pct"/>
            <w:shd w:val="clear" w:color="auto" w:fill="FFFFFF"/>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c>
          <w:tcPr>
            <w:tcW w:w="1720" w:type="pct"/>
            <w:shd w:val="clear" w:color="auto" w:fill="FFFFFF"/>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2C0864" w:rsidRPr="003D5E8C" w:rsidTr="0012359D">
        <w:trPr>
          <w:trHeight w:val="489"/>
        </w:trPr>
        <w:tc>
          <w:tcPr>
            <w:tcW w:w="1967" w:type="pct"/>
            <w:shd w:val="clear" w:color="auto" w:fill="FFFFFF"/>
            <w:vAlign w:val="center"/>
          </w:tcPr>
          <w:p w:rsidR="002C0864" w:rsidRPr="003D5E8C" w:rsidRDefault="002C0864"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Интонирање химне „Боже правде“</w:t>
            </w:r>
          </w:p>
        </w:tc>
        <w:tc>
          <w:tcPr>
            <w:tcW w:w="1313" w:type="pct"/>
            <w:shd w:val="clear" w:color="auto" w:fill="FFFFFF"/>
            <w:vAlign w:val="center"/>
          </w:tcPr>
          <w:p w:rsidR="002C0864" w:rsidRPr="003D5E8C" w:rsidRDefault="002C0864"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 септембар</w:t>
            </w:r>
          </w:p>
        </w:tc>
        <w:tc>
          <w:tcPr>
            <w:tcW w:w="1720" w:type="pct"/>
            <w:shd w:val="clear" w:color="auto" w:fill="FFFFFF"/>
            <w:vAlign w:val="center"/>
          </w:tcPr>
          <w:p w:rsidR="002C0864" w:rsidRPr="003D5E8C" w:rsidRDefault="002C0864"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Сви учи</w:t>
            </w:r>
            <w:r w:rsidR="00F17549" w:rsidRPr="003D5E8C">
              <w:rPr>
                <w:rFonts w:ascii="Times New Roman" w:hAnsi="Times New Roman" w:cs="Times New Roman"/>
                <w:sz w:val="24"/>
                <w:szCs w:val="24"/>
                <w:lang w:val="sr-Cyrl-CS"/>
              </w:rPr>
              <w:t>т</w:t>
            </w:r>
            <w:r w:rsidRPr="003D5E8C">
              <w:rPr>
                <w:rFonts w:ascii="Times New Roman" w:hAnsi="Times New Roman" w:cs="Times New Roman"/>
                <w:sz w:val="24"/>
                <w:szCs w:val="24"/>
                <w:lang w:val="sr-Cyrl-CS"/>
              </w:rPr>
              <w:t>ељи и наставници</w:t>
            </w:r>
          </w:p>
        </w:tc>
      </w:tr>
      <w:tr w:rsidR="00F17549" w:rsidRPr="003D5E8C" w:rsidTr="0012359D">
        <w:trPr>
          <w:trHeight w:val="489"/>
        </w:trPr>
        <w:tc>
          <w:tcPr>
            <w:tcW w:w="1967" w:type="pct"/>
            <w:shd w:val="clear" w:color="auto" w:fill="FFFFFF"/>
            <w:vAlign w:val="center"/>
          </w:tcPr>
          <w:p w:rsidR="00F17549" w:rsidRPr="003D5E8C" w:rsidRDefault="002445AD" w:rsidP="00F17549">
            <w:pPr>
              <w:shd w:val="clear" w:color="auto" w:fill="FFFFFF"/>
              <w:tabs>
                <w:tab w:val="left" w:pos="6300"/>
                <w:tab w:val="left" w:pos="648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Свечани пријем ученика</w:t>
            </w:r>
            <w:r w:rsidR="00F17549" w:rsidRPr="003D5E8C">
              <w:rPr>
                <w:rFonts w:ascii="Times New Roman" w:hAnsi="Times New Roman" w:cs="Times New Roman"/>
                <w:sz w:val="24"/>
                <w:szCs w:val="24"/>
                <w:lang w:val="sr-Cyrl-RS"/>
              </w:rPr>
              <w:t xml:space="preserve"> првог разреда</w:t>
            </w:r>
          </w:p>
        </w:tc>
        <w:tc>
          <w:tcPr>
            <w:tcW w:w="1313" w:type="pct"/>
            <w:shd w:val="clear" w:color="auto" w:fill="FFFFFF"/>
            <w:vAlign w:val="center"/>
          </w:tcPr>
          <w:p w:rsidR="00F17549" w:rsidRPr="003D5E8C" w:rsidRDefault="00F17549" w:rsidP="00F17549">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 септембар</w:t>
            </w:r>
          </w:p>
        </w:tc>
        <w:tc>
          <w:tcPr>
            <w:tcW w:w="1720" w:type="pct"/>
            <w:shd w:val="clear" w:color="auto" w:fill="FFFFFF"/>
            <w:vAlign w:val="center"/>
          </w:tcPr>
          <w:p w:rsidR="00F17549" w:rsidRPr="003D5E8C" w:rsidRDefault="00F17549" w:rsidP="00F17549">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Сви учитељи </w:t>
            </w:r>
          </w:p>
        </w:tc>
      </w:tr>
      <w:tr w:rsidR="0012359D" w:rsidRPr="003D5E8C" w:rsidTr="0012359D">
        <w:tc>
          <w:tcPr>
            <w:tcW w:w="1967" w:type="pct"/>
            <w:vAlign w:val="center"/>
          </w:tcPr>
          <w:p w:rsidR="0012359D" w:rsidRPr="003D5E8C" w:rsidRDefault="00950620"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Обележавање Дечје недеље</w:t>
            </w:r>
          </w:p>
        </w:tc>
        <w:tc>
          <w:tcPr>
            <w:tcW w:w="1313"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rPr>
              <w:t>I н</w:t>
            </w:r>
            <w:r w:rsidRPr="003D5E8C">
              <w:rPr>
                <w:rFonts w:ascii="Times New Roman" w:hAnsi="Times New Roman" w:cs="Times New Roman"/>
                <w:sz w:val="24"/>
                <w:szCs w:val="24"/>
                <w:lang w:val="sr-Cyrl-CS"/>
              </w:rPr>
              <w:t>едеља октобра</w:t>
            </w:r>
          </w:p>
        </w:tc>
        <w:tc>
          <w:tcPr>
            <w:tcW w:w="1720" w:type="pct"/>
            <w:vAlign w:val="center"/>
          </w:tcPr>
          <w:p w:rsidR="0012359D" w:rsidRPr="003D5E8C" w:rsidRDefault="0012359D" w:rsidP="00950620">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Учитељи</w:t>
            </w:r>
            <w:r w:rsidR="0046220E" w:rsidRPr="003D5E8C">
              <w:rPr>
                <w:rFonts w:ascii="Times New Roman" w:hAnsi="Times New Roman" w:cs="Times New Roman"/>
                <w:sz w:val="24"/>
                <w:szCs w:val="24"/>
                <w:lang w:val="sr-Cyrl-CS"/>
              </w:rPr>
              <w:t>, Ученички парламент</w:t>
            </w:r>
          </w:p>
        </w:tc>
      </w:tr>
      <w:tr w:rsidR="00AC6E36" w:rsidRPr="003D5E8C" w:rsidTr="0012359D">
        <w:tc>
          <w:tcPr>
            <w:tcW w:w="1967" w:type="pct"/>
            <w:vAlign w:val="center"/>
          </w:tcPr>
          <w:p w:rsidR="00AC6E36" w:rsidRPr="003D5E8C" w:rsidRDefault="00AC6E36"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РТС Крос</w:t>
            </w:r>
          </w:p>
        </w:tc>
        <w:tc>
          <w:tcPr>
            <w:tcW w:w="1313" w:type="pct"/>
            <w:vAlign w:val="center"/>
          </w:tcPr>
          <w:p w:rsidR="00AC6E36" w:rsidRPr="003D5E8C" w:rsidRDefault="00AC6E36"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Октобар, мај</w:t>
            </w:r>
          </w:p>
        </w:tc>
        <w:tc>
          <w:tcPr>
            <w:tcW w:w="1720" w:type="pct"/>
            <w:vAlign w:val="center"/>
          </w:tcPr>
          <w:p w:rsidR="00AC6E36" w:rsidRPr="003D5E8C" w:rsidRDefault="00AC6E36" w:rsidP="0046220E">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024DBB" w:rsidRPr="003D5E8C" w:rsidTr="0012359D">
        <w:tc>
          <w:tcPr>
            <w:tcW w:w="1967" w:type="pct"/>
            <w:vAlign w:val="center"/>
          </w:tcPr>
          <w:p w:rsidR="00024DBB" w:rsidRPr="003D5E8C" w:rsidRDefault="00024DBB"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Сајам књига</w:t>
            </w:r>
          </w:p>
        </w:tc>
        <w:tc>
          <w:tcPr>
            <w:tcW w:w="1313" w:type="pct"/>
            <w:vAlign w:val="center"/>
          </w:tcPr>
          <w:p w:rsidR="00024DBB" w:rsidRPr="003D5E8C" w:rsidRDefault="00024DBB"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Октобар </w:t>
            </w:r>
          </w:p>
        </w:tc>
        <w:tc>
          <w:tcPr>
            <w:tcW w:w="1720" w:type="pct"/>
            <w:vAlign w:val="center"/>
          </w:tcPr>
          <w:p w:rsidR="00024DBB" w:rsidRPr="003D5E8C" w:rsidRDefault="00024DBB" w:rsidP="0046220E">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за стране језике, стручно веће за српски језик и књижевност</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Екскурзије и излети</w:t>
            </w:r>
          </w:p>
        </w:tc>
        <w:tc>
          <w:tcPr>
            <w:tcW w:w="1313" w:type="pct"/>
            <w:vAlign w:val="center"/>
          </w:tcPr>
          <w:p w:rsidR="0012359D" w:rsidRPr="003D5E8C" w:rsidRDefault="00B148DC"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Пролеће 202</w:t>
            </w:r>
            <w:r w:rsidR="0046220E" w:rsidRPr="003D5E8C">
              <w:rPr>
                <w:rFonts w:ascii="Times New Roman" w:hAnsi="Times New Roman" w:cs="Times New Roman"/>
                <w:sz w:val="24"/>
                <w:szCs w:val="24"/>
              </w:rPr>
              <w:t>3</w:t>
            </w:r>
            <w:r w:rsidR="0012359D" w:rsidRPr="003D5E8C">
              <w:rPr>
                <w:rFonts w:ascii="Times New Roman" w:hAnsi="Times New Roman" w:cs="Times New Roman"/>
                <w:sz w:val="24"/>
                <w:szCs w:val="24"/>
                <w:lang w:val="sr-Cyrl-CS"/>
              </w:rPr>
              <w:t>.</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Настава у природи</w:t>
            </w:r>
          </w:p>
        </w:tc>
        <w:tc>
          <w:tcPr>
            <w:tcW w:w="1313" w:type="pct"/>
            <w:vAlign w:val="center"/>
          </w:tcPr>
          <w:p w:rsidR="0012359D" w:rsidRPr="003D5E8C" w:rsidRDefault="00B148DC" w:rsidP="00C90F11">
            <w:pPr>
              <w:shd w:val="clear" w:color="auto" w:fill="FFFFFF"/>
              <w:tabs>
                <w:tab w:val="left" w:pos="6300"/>
                <w:tab w:val="left" w:pos="6480"/>
              </w:tabs>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Пролеће 202</w:t>
            </w:r>
            <w:r w:rsidR="0046220E" w:rsidRPr="003D5E8C">
              <w:rPr>
                <w:rFonts w:ascii="Times New Roman" w:hAnsi="Times New Roman" w:cs="Times New Roman"/>
                <w:sz w:val="24"/>
                <w:szCs w:val="24"/>
              </w:rPr>
              <w:t>3</w:t>
            </w:r>
            <w:r w:rsidR="0012359D" w:rsidRPr="003D5E8C">
              <w:rPr>
                <w:rFonts w:ascii="Times New Roman" w:hAnsi="Times New Roman" w:cs="Times New Roman"/>
                <w:sz w:val="24"/>
                <w:szCs w:val="24"/>
                <w:lang w:val="sr-Cyrl-CS"/>
              </w:rPr>
              <w:t>.</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Прослава Нове године</w:t>
            </w:r>
          </w:p>
        </w:tc>
        <w:tc>
          <w:tcPr>
            <w:tcW w:w="1313"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Децембар </w:t>
            </w:r>
            <w:r w:rsidR="00B148DC" w:rsidRPr="003D5E8C">
              <w:rPr>
                <w:rFonts w:ascii="Times New Roman" w:hAnsi="Times New Roman" w:cs="Times New Roman"/>
                <w:sz w:val="24"/>
                <w:szCs w:val="24"/>
                <w:lang w:val="sr-Cyrl-CS"/>
              </w:rPr>
              <w:t>20</w:t>
            </w:r>
            <w:r w:rsidR="0046220E" w:rsidRPr="003D5E8C">
              <w:rPr>
                <w:rFonts w:ascii="Times New Roman" w:hAnsi="Times New Roman" w:cs="Times New Roman"/>
                <w:sz w:val="24"/>
                <w:szCs w:val="24"/>
              </w:rPr>
              <w:t>22</w:t>
            </w:r>
            <w:r w:rsidRPr="003D5E8C">
              <w:rPr>
                <w:rFonts w:ascii="Times New Roman" w:hAnsi="Times New Roman" w:cs="Times New Roman"/>
                <w:sz w:val="24"/>
                <w:szCs w:val="24"/>
                <w:lang w:val="sr-Cyrl-CS"/>
              </w:rPr>
              <w:t>.г.</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Прослава Светог Саве</w:t>
            </w:r>
          </w:p>
        </w:tc>
        <w:tc>
          <w:tcPr>
            <w:tcW w:w="1313" w:type="pct"/>
            <w:vAlign w:val="center"/>
          </w:tcPr>
          <w:p w:rsidR="0012359D" w:rsidRPr="003D5E8C" w:rsidRDefault="00B148DC"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јануар 202</w:t>
            </w:r>
            <w:r w:rsidR="0046220E" w:rsidRPr="003D5E8C">
              <w:rPr>
                <w:rFonts w:ascii="Times New Roman" w:hAnsi="Times New Roman" w:cs="Times New Roman"/>
                <w:sz w:val="24"/>
                <w:szCs w:val="24"/>
              </w:rPr>
              <w:t>3</w:t>
            </w:r>
            <w:r w:rsidR="0012359D" w:rsidRPr="003D5E8C">
              <w:rPr>
                <w:rFonts w:ascii="Times New Roman" w:hAnsi="Times New Roman" w:cs="Times New Roman"/>
                <w:sz w:val="24"/>
                <w:szCs w:val="24"/>
                <w:lang w:val="sr-Cyrl-CS"/>
              </w:rPr>
              <w:t>.г.</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Руководиоци литерарне, драмске, рецитаторске, ликовне секције, хор, наставник верске наставе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Прослава Дана школе</w:t>
            </w:r>
          </w:p>
        </w:tc>
        <w:tc>
          <w:tcPr>
            <w:tcW w:w="1313" w:type="pct"/>
            <w:vAlign w:val="center"/>
          </w:tcPr>
          <w:p w:rsidR="0012359D" w:rsidRPr="003D5E8C" w:rsidRDefault="00B148DC"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 мај 202</w:t>
            </w:r>
            <w:r w:rsidR="0046220E" w:rsidRPr="003D5E8C">
              <w:rPr>
                <w:rFonts w:ascii="Times New Roman" w:hAnsi="Times New Roman" w:cs="Times New Roman"/>
                <w:sz w:val="24"/>
                <w:szCs w:val="24"/>
              </w:rPr>
              <w:t>3</w:t>
            </w:r>
            <w:r w:rsidR="0012359D" w:rsidRPr="003D5E8C">
              <w:rPr>
                <w:rFonts w:ascii="Times New Roman" w:hAnsi="Times New Roman" w:cs="Times New Roman"/>
                <w:sz w:val="24"/>
                <w:szCs w:val="24"/>
                <w:lang w:val="sr-Cyrl-CS"/>
              </w:rPr>
              <w:t>.г.</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Руководиоци литерарне, драмске, рецитаторске, новинарске, ликовне секције, хор</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Прослава завршетка основног образовања</w:t>
            </w:r>
          </w:p>
        </w:tc>
        <w:tc>
          <w:tcPr>
            <w:tcW w:w="1313" w:type="pct"/>
            <w:vAlign w:val="center"/>
          </w:tcPr>
          <w:p w:rsidR="0012359D" w:rsidRPr="003D5E8C" w:rsidRDefault="00B148DC"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Јун 202</w:t>
            </w:r>
            <w:r w:rsidR="0046220E" w:rsidRPr="003D5E8C">
              <w:rPr>
                <w:rFonts w:ascii="Times New Roman" w:hAnsi="Times New Roman" w:cs="Times New Roman"/>
                <w:sz w:val="24"/>
                <w:szCs w:val="24"/>
              </w:rPr>
              <w:t>3</w:t>
            </w:r>
            <w:r w:rsidR="0012359D" w:rsidRPr="003D5E8C">
              <w:rPr>
                <w:rFonts w:ascii="Times New Roman" w:hAnsi="Times New Roman" w:cs="Times New Roman"/>
                <w:sz w:val="24"/>
                <w:szCs w:val="24"/>
                <w:lang w:val="sr-Cyrl-CS"/>
              </w:rPr>
              <w:t>.г.</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 одељењске старешине 8. Разреда</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Подела ђачких књижица ученицима</w:t>
            </w:r>
            <w:r w:rsidRPr="003D5E8C">
              <w:rPr>
                <w:rFonts w:ascii="Times New Roman" w:hAnsi="Times New Roman" w:cs="Times New Roman"/>
                <w:sz w:val="24"/>
                <w:szCs w:val="24"/>
                <w:lang w:val="ru-RU"/>
              </w:rPr>
              <w:t xml:space="preserve">  од </w:t>
            </w:r>
            <w:r w:rsidR="00EE5828" w:rsidRPr="003D5E8C">
              <w:rPr>
                <w:rFonts w:ascii="Times New Roman" w:hAnsi="Times New Roman" w:cs="Times New Roman"/>
                <w:sz w:val="24"/>
                <w:szCs w:val="24"/>
              </w:rPr>
              <w:t>I</w:t>
            </w:r>
            <w:r w:rsidRPr="003D5E8C">
              <w:rPr>
                <w:rFonts w:ascii="Times New Roman" w:hAnsi="Times New Roman" w:cs="Times New Roman"/>
                <w:sz w:val="24"/>
                <w:szCs w:val="24"/>
                <w:lang w:val="ru-RU"/>
              </w:rPr>
              <w:t xml:space="preserve"> – </w:t>
            </w:r>
            <w:r w:rsidRPr="003D5E8C">
              <w:rPr>
                <w:rFonts w:ascii="Times New Roman" w:hAnsi="Times New Roman" w:cs="Times New Roman"/>
                <w:sz w:val="24"/>
                <w:szCs w:val="24"/>
              </w:rPr>
              <w:t>VIII</w:t>
            </w:r>
            <w:r w:rsidRPr="003D5E8C">
              <w:rPr>
                <w:rFonts w:ascii="Times New Roman" w:hAnsi="Times New Roman" w:cs="Times New Roman"/>
                <w:sz w:val="24"/>
                <w:szCs w:val="24"/>
                <w:lang w:val="sr-Cyrl-CS"/>
              </w:rPr>
              <w:t xml:space="preserve"> разреда на крају првог полугодишта</w:t>
            </w:r>
          </w:p>
        </w:tc>
        <w:tc>
          <w:tcPr>
            <w:tcW w:w="1313" w:type="pct"/>
            <w:vAlign w:val="center"/>
          </w:tcPr>
          <w:p w:rsidR="0012359D" w:rsidRPr="003D5E8C" w:rsidRDefault="00EE5828"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Latn-RS"/>
              </w:rPr>
            </w:pPr>
            <w:r w:rsidRPr="003D5E8C">
              <w:rPr>
                <w:rFonts w:ascii="Times New Roman" w:hAnsi="Times New Roman" w:cs="Times New Roman"/>
                <w:sz w:val="24"/>
                <w:szCs w:val="24"/>
                <w:lang w:val="sr-Latn-RS"/>
              </w:rPr>
              <w:t>05.01.2023.</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Одељењске старешине</w:t>
            </w:r>
          </w:p>
        </w:tc>
      </w:tr>
      <w:tr w:rsidR="00EE5828" w:rsidRPr="003D5E8C" w:rsidTr="0012359D">
        <w:tc>
          <w:tcPr>
            <w:tcW w:w="1967" w:type="pct"/>
            <w:vAlign w:val="center"/>
          </w:tcPr>
          <w:p w:rsidR="00EE5828" w:rsidRPr="003D5E8C" w:rsidRDefault="00EE5828"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Подела сведочанстава ученицима</w:t>
            </w:r>
            <w:r w:rsidRPr="003D5E8C">
              <w:rPr>
                <w:rFonts w:ascii="Times New Roman" w:hAnsi="Times New Roman" w:cs="Times New Roman"/>
                <w:sz w:val="24"/>
                <w:szCs w:val="24"/>
                <w:lang w:val="ru-RU"/>
              </w:rPr>
              <w:t xml:space="preserve"> </w:t>
            </w:r>
            <w:r w:rsidRPr="003D5E8C">
              <w:rPr>
                <w:rFonts w:ascii="Times New Roman" w:hAnsi="Times New Roman" w:cs="Times New Roman"/>
                <w:sz w:val="24"/>
                <w:szCs w:val="24"/>
              </w:rPr>
              <w:t>I</w:t>
            </w:r>
            <w:r w:rsidRPr="003D5E8C">
              <w:rPr>
                <w:rFonts w:ascii="Times New Roman" w:hAnsi="Times New Roman" w:cs="Times New Roman"/>
                <w:sz w:val="24"/>
                <w:szCs w:val="24"/>
                <w:lang w:val="ru-RU"/>
              </w:rPr>
              <w:t xml:space="preserve"> – </w:t>
            </w:r>
            <w:r w:rsidRPr="003D5E8C">
              <w:rPr>
                <w:rFonts w:ascii="Times New Roman" w:hAnsi="Times New Roman" w:cs="Times New Roman"/>
                <w:sz w:val="24"/>
                <w:szCs w:val="24"/>
              </w:rPr>
              <w:t xml:space="preserve">VII </w:t>
            </w:r>
            <w:r w:rsidRPr="003D5E8C">
              <w:rPr>
                <w:rFonts w:ascii="Times New Roman" w:hAnsi="Times New Roman" w:cs="Times New Roman"/>
                <w:sz w:val="24"/>
                <w:szCs w:val="24"/>
                <w:lang w:val="sr-Cyrl-CS"/>
              </w:rPr>
              <w:t xml:space="preserve">разреда на крају </w:t>
            </w:r>
            <w:r w:rsidRPr="003D5E8C">
              <w:rPr>
                <w:rFonts w:ascii="Times New Roman" w:hAnsi="Times New Roman" w:cs="Times New Roman"/>
                <w:sz w:val="24"/>
                <w:szCs w:val="24"/>
                <w:lang w:val="ru-RU"/>
              </w:rPr>
              <w:t>другог</w:t>
            </w:r>
            <w:r w:rsidRPr="003D5E8C">
              <w:rPr>
                <w:rFonts w:ascii="Times New Roman" w:hAnsi="Times New Roman" w:cs="Times New Roman"/>
                <w:sz w:val="24"/>
                <w:szCs w:val="24"/>
                <w:lang w:val="sr-Cyrl-CS"/>
              </w:rPr>
              <w:t xml:space="preserve"> полугодишта</w:t>
            </w:r>
          </w:p>
        </w:tc>
        <w:tc>
          <w:tcPr>
            <w:tcW w:w="1313" w:type="pct"/>
            <w:vAlign w:val="center"/>
          </w:tcPr>
          <w:p w:rsidR="00EE5828" w:rsidRPr="003D5E8C" w:rsidRDefault="00EE5828"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Latn-RS"/>
              </w:rPr>
            </w:pPr>
            <w:r w:rsidRPr="003D5E8C">
              <w:rPr>
                <w:rFonts w:ascii="Times New Roman" w:hAnsi="Times New Roman" w:cs="Times New Roman"/>
                <w:sz w:val="24"/>
                <w:szCs w:val="24"/>
                <w:lang w:val="sr-Latn-RS"/>
              </w:rPr>
              <w:t>28.06.2023.</w:t>
            </w:r>
          </w:p>
        </w:tc>
        <w:tc>
          <w:tcPr>
            <w:tcW w:w="1720" w:type="pct"/>
            <w:vAlign w:val="center"/>
          </w:tcPr>
          <w:p w:rsidR="00EE5828" w:rsidRPr="003D5E8C" w:rsidRDefault="00EE5828"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rPr>
          <w:trHeight w:val="890"/>
        </w:trPr>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Подела сведочанстава ученицима</w:t>
            </w:r>
            <w:r w:rsidRPr="003D5E8C">
              <w:rPr>
                <w:rFonts w:ascii="Times New Roman" w:hAnsi="Times New Roman" w:cs="Times New Roman"/>
                <w:sz w:val="24"/>
                <w:szCs w:val="24"/>
                <w:lang w:val="ru-RU"/>
              </w:rPr>
              <w:t xml:space="preserve"> </w:t>
            </w:r>
            <w:r w:rsidRPr="003D5E8C">
              <w:rPr>
                <w:rFonts w:ascii="Times New Roman" w:hAnsi="Times New Roman" w:cs="Times New Roman"/>
                <w:sz w:val="24"/>
                <w:szCs w:val="24"/>
              </w:rPr>
              <w:t>VIII</w:t>
            </w:r>
            <w:r w:rsidRPr="003D5E8C">
              <w:rPr>
                <w:rFonts w:ascii="Times New Roman" w:hAnsi="Times New Roman" w:cs="Times New Roman"/>
                <w:sz w:val="24"/>
                <w:szCs w:val="24"/>
                <w:lang w:val="sr-Cyrl-CS"/>
              </w:rPr>
              <w:t xml:space="preserve"> разреда на крају </w:t>
            </w:r>
            <w:r w:rsidRPr="003D5E8C">
              <w:rPr>
                <w:rFonts w:ascii="Times New Roman" w:hAnsi="Times New Roman" w:cs="Times New Roman"/>
                <w:sz w:val="24"/>
                <w:szCs w:val="24"/>
                <w:lang w:val="ru-RU"/>
              </w:rPr>
              <w:t>другог</w:t>
            </w:r>
            <w:r w:rsidRPr="003D5E8C">
              <w:rPr>
                <w:rFonts w:ascii="Times New Roman" w:hAnsi="Times New Roman" w:cs="Times New Roman"/>
                <w:sz w:val="24"/>
                <w:szCs w:val="24"/>
                <w:lang w:val="sr-Cyrl-CS"/>
              </w:rPr>
              <w:t xml:space="preserve"> полугодишта</w:t>
            </w:r>
          </w:p>
        </w:tc>
        <w:tc>
          <w:tcPr>
            <w:tcW w:w="1313" w:type="pct"/>
            <w:vAlign w:val="center"/>
          </w:tcPr>
          <w:p w:rsidR="0012359D" w:rsidRPr="003D5E8C" w:rsidRDefault="00EE5828"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Latn-RS"/>
              </w:rPr>
            </w:pPr>
            <w:r w:rsidRPr="003D5E8C">
              <w:rPr>
                <w:rFonts w:ascii="Times New Roman" w:hAnsi="Times New Roman" w:cs="Times New Roman"/>
                <w:sz w:val="24"/>
                <w:szCs w:val="24"/>
                <w:lang w:val="sr-Latn-RS"/>
              </w:rPr>
              <w:t>12.06.2023.</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rPr>
          <w:trHeight w:val="206"/>
        </w:trPr>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Подела диплома и захвалница</w:t>
            </w:r>
          </w:p>
        </w:tc>
        <w:tc>
          <w:tcPr>
            <w:tcW w:w="1313"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11.05./28.06.</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Подела сведочанстава и ђачких књижица ученицима</w:t>
            </w:r>
            <w:r w:rsidRPr="003D5E8C">
              <w:rPr>
                <w:rFonts w:ascii="Times New Roman" w:hAnsi="Times New Roman" w:cs="Times New Roman"/>
                <w:sz w:val="24"/>
                <w:szCs w:val="24"/>
                <w:lang w:val="ru-RU"/>
              </w:rPr>
              <w:t xml:space="preserve"> од </w:t>
            </w:r>
            <w:r w:rsidRPr="003D5E8C">
              <w:rPr>
                <w:rFonts w:ascii="Times New Roman" w:hAnsi="Times New Roman" w:cs="Times New Roman"/>
                <w:sz w:val="24"/>
                <w:szCs w:val="24"/>
              </w:rPr>
              <w:t>I</w:t>
            </w:r>
            <w:r w:rsidRPr="003D5E8C">
              <w:rPr>
                <w:rFonts w:ascii="Times New Roman" w:hAnsi="Times New Roman" w:cs="Times New Roman"/>
                <w:sz w:val="24"/>
                <w:szCs w:val="24"/>
                <w:lang w:val="ru-RU"/>
              </w:rPr>
              <w:t xml:space="preserve"> – </w:t>
            </w:r>
            <w:r w:rsidRPr="003D5E8C">
              <w:rPr>
                <w:rFonts w:ascii="Times New Roman" w:hAnsi="Times New Roman" w:cs="Times New Roman"/>
                <w:sz w:val="24"/>
                <w:szCs w:val="24"/>
              </w:rPr>
              <w:t>VII</w:t>
            </w:r>
            <w:r w:rsidRPr="003D5E8C">
              <w:rPr>
                <w:rFonts w:ascii="Times New Roman" w:hAnsi="Times New Roman" w:cs="Times New Roman"/>
                <w:sz w:val="24"/>
                <w:szCs w:val="24"/>
                <w:lang w:val="ru-RU"/>
              </w:rPr>
              <w:t xml:space="preserve"> </w:t>
            </w:r>
            <w:r w:rsidRPr="003D5E8C">
              <w:rPr>
                <w:rFonts w:ascii="Times New Roman" w:hAnsi="Times New Roman" w:cs="Times New Roman"/>
                <w:sz w:val="24"/>
                <w:szCs w:val="24"/>
                <w:lang w:val="sr-Cyrl-CS"/>
              </w:rPr>
              <w:t xml:space="preserve">разреда на крају </w:t>
            </w:r>
            <w:r w:rsidRPr="003D5E8C">
              <w:rPr>
                <w:rFonts w:ascii="Times New Roman" w:hAnsi="Times New Roman" w:cs="Times New Roman"/>
                <w:sz w:val="24"/>
                <w:szCs w:val="24"/>
                <w:lang w:val="ru-RU"/>
              </w:rPr>
              <w:t>другог</w:t>
            </w:r>
            <w:r w:rsidRPr="003D5E8C">
              <w:rPr>
                <w:rFonts w:ascii="Times New Roman" w:hAnsi="Times New Roman" w:cs="Times New Roman"/>
                <w:sz w:val="24"/>
                <w:szCs w:val="24"/>
                <w:lang w:val="sr-Cyrl-CS"/>
              </w:rPr>
              <w:t xml:space="preserve"> полугодишта</w:t>
            </w:r>
          </w:p>
        </w:tc>
        <w:tc>
          <w:tcPr>
            <w:tcW w:w="1313" w:type="pct"/>
            <w:vAlign w:val="center"/>
          </w:tcPr>
          <w:p w:rsidR="0012359D" w:rsidRPr="003D5E8C" w:rsidRDefault="0084588C"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ru-RU"/>
              </w:rPr>
              <w:t>28. јуна 2023</w:t>
            </w:r>
            <w:r w:rsidR="0012359D" w:rsidRPr="003D5E8C">
              <w:rPr>
                <w:rFonts w:ascii="Times New Roman" w:hAnsi="Times New Roman" w:cs="Times New Roman"/>
                <w:sz w:val="24"/>
                <w:szCs w:val="24"/>
                <w:lang w:val="sr-Cyrl-CS"/>
              </w:rPr>
              <w:t>.</w:t>
            </w:r>
            <w:r w:rsidR="0012359D" w:rsidRPr="003D5E8C">
              <w:rPr>
                <w:rFonts w:ascii="Times New Roman" w:hAnsi="Times New Roman" w:cs="Times New Roman"/>
                <w:sz w:val="24"/>
                <w:szCs w:val="24"/>
                <w:lang w:val="ru-RU"/>
              </w:rPr>
              <w:t xml:space="preserve"> годин</w:t>
            </w:r>
            <w:r w:rsidR="0012359D" w:rsidRPr="003D5E8C">
              <w:rPr>
                <w:rFonts w:ascii="Times New Roman" w:hAnsi="Times New Roman" w:cs="Times New Roman"/>
                <w:sz w:val="24"/>
                <w:szCs w:val="24"/>
                <w:lang w:val="sr-Cyrl-CS"/>
              </w:rPr>
              <w:t>е</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Такмичења ученика</w:t>
            </w:r>
          </w:p>
        </w:tc>
        <w:tc>
          <w:tcPr>
            <w:tcW w:w="1313"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Према Календару такмичења Министарства просвете</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Предметни наставници</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Пробни завршни испит</w:t>
            </w:r>
          </w:p>
        </w:tc>
        <w:tc>
          <w:tcPr>
            <w:tcW w:w="1313" w:type="pct"/>
            <w:vAlign w:val="center"/>
          </w:tcPr>
          <w:p w:rsidR="0012359D" w:rsidRPr="003D5E8C" w:rsidRDefault="00C1460B"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24.-25.03.2023</w:t>
            </w:r>
            <w:r w:rsidR="00597EC8" w:rsidRPr="003D5E8C">
              <w:rPr>
                <w:rFonts w:ascii="Times New Roman" w:hAnsi="Times New Roman" w:cs="Times New Roman"/>
                <w:sz w:val="24"/>
                <w:szCs w:val="24"/>
              </w:rPr>
              <w:t>.</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p>
        </w:tc>
      </w:tr>
      <w:tr w:rsidR="00967D52" w:rsidRPr="003D5E8C" w:rsidTr="0012359D">
        <w:tc>
          <w:tcPr>
            <w:tcW w:w="1967" w:type="pct"/>
            <w:vAlign w:val="center"/>
          </w:tcPr>
          <w:p w:rsidR="00967D52" w:rsidRPr="003D5E8C" w:rsidRDefault="00967D52"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Завршни испит</w:t>
            </w:r>
          </w:p>
        </w:tc>
        <w:tc>
          <w:tcPr>
            <w:tcW w:w="1313" w:type="pct"/>
            <w:vAlign w:val="center"/>
          </w:tcPr>
          <w:p w:rsidR="00967D52" w:rsidRPr="003D5E8C" w:rsidRDefault="00C1460B"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21,22 -23.06.2023</w:t>
            </w:r>
            <w:r w:rsidR="00597EC8" w:rsidRPr="003D5E8C">
              <w:rPr>
                <w:rFonts w:ascii="Times New Roman" w:hAnsi="Times New Roman" w:cs="Times New Roman"/>
                <w:sz w:val="24"/>
                <w:szCs w:val="24"/>
              </w:rPr>
              <w:t>.</w:t>
            </w:r>
          </w:p>
        </w:tc>
        <w:tc>
          <w:tcPr>
            <w:tcW w:w="1720" w:type="pct"/>
            <w:vAlign w:val="center"/>
          </w:tcPr>
          <w:p w:rsidR="00967D52" w:rsidRPr="003D5E8C" w:rsidRDefault="00967D52"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 , чланови школске комисије</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Сусрет предметних наставника и ученика 4. разреда</w:t>
            </w:r>
          </w:p>
        </w:tc>
        <w:tc>
          <w:tcPr>
            <w:tcW w:w="1313"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Новембар – април</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 и предметни наставници</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Недеља спорта</w:t>
            </w:r>
          </w:p>
        </w:tc>
        <w:tc>
          <w:tcPr>
            <w:tcW w:w="1313" w:type="pct"/>
            <w:vAlign w:val="center"/>
          </w:tcPr>
          <w:p w:rsidR="0012359D" w:rsidRPr="003D5E8C" w:rsidRDefault="0084588C"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Октобар, мај 2022/2023</w:t>
            </w:r>
            <w:r w:rsidR="0012359D" w:rsidRPr="003D5E8C">
              <w:rPr>
                <w:rFonts w:ascii="Times New Roman" w:hAnsi="Times New Roman" w:cs="Times New Roman"/>
                <w:sz w:val="24"/>
                <w:szCs w:val="24"/>
              </w:rPr>
              <w:t>.</w:t>
            </w:r>
          </w:p>
        </w:tc>
        <w:tc>
          <w:tcPr>
            <w:tcW w:w="1720" w:type="pct"/>
            <w:vAlign w:val="center"/>
          </w:tcPr>
          <w:p w:rsidR="0012359D" w:rsidRPr="003D5E8C" w:rsidRDefault="0012359D" w:rsidP="0084588C">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w:t>
            </w:r>
            <w:r w:rsidR="0084588C" w:rsidRPr="003D5E8C">
              <w:rPr>
                <w:rFonts w:ascii="Times New Roman" w:hAnsi="Times New Roman" w:cs="Times New Roman"/>
                <w:sz w:val="24"/>
                <w:szCs w:val="24"/>
                <w:lang w:val="sr-Cyrl-CS"/>
              </w:rPr>
              <w:t>учитељи,</w:t>
            </w:r>
            <w:r w:rsidRPr="003D5E8C">
              <w:rPr>
                <w:rFonts w:ascii="Times New Roman" w:hAnsi="Times New Roman" w:cs="Times New Roman"/>
                <w:sz w:val="24"/>
                <w:szCs w:val="24"/>
                <w:lang w:val="sr-Cyrl-CS"/>
              </w:rPr>
              <w:t xml:space="preserve"> наставници физичког </w:t>
            </w:r>
            <w:r w:rsidR="0084588C" w:rsidRPr="003D5E8C">
              <w:rPr>
                <w:rFonts w:ascii="Times New Roman" w:hAnsi="Times New Roman" w:cs="Times New Roman"/>
                <w:sz w:val="24"/>
                <w:szCs w:val="24"/>
                <w:lang w:val="sr-Cyrl-CS"/>
              </w:rPr>
              <w:t xml:space="preserve">и здравственог </w:t>
            </w:r>
            <w:r w:rsidRPr="003D5E8C">
              <w:rPr>
                <w:rFonts w:ascii="Times New Roman" w:hAnsi="Times New Roman" w:cs="Times New Roman"/>
                <w:sz w:val="24"/>
                <w:szCs w:val="24"/>
                <w:lang w:val="sr-Cyrl-CS"/>
              </w:rPr>
              <w:t xml:space="preserve">васпитања, </w:t>
            </w:r>
          </w:p>
        </w:tc>
      </w:tr>
      <w:tr w:rsidR="0012359D" w:rsidRPr="003D5E8C" w:rsidTr="0012359D">
        <w:tc>
          <w:tcPr>
            <w:tcW w:w="1967"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установама културе- библиотека, позориште, музеј</w:t>
            </w:r>
          </w:p>
        </w:tc>
        <w:tc>
          <w:tcPr>
            <w:tcW w:w="1313"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720" w:type="pct"/>
            <w:vAlign w:val="center"/>
          </w:tcPr>
          <w:p w:rsidR="0012359D" w:rsidRPr="003D5E8C" w:rsidRDefault="0012359D" w:rsidP="00C90F11">
            <w:pPr>
              <w:shd w:val="clear" w:color="auto" w:fill="FFFFFF"/>
              <w:tabs>
                <w:tab w:val="left" w:pos="6300"/>
                <w:tab w:val="left" w:pos="6480"/>
              </w:tabs>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 наставници, учитељи</w:t>
            </w:r>
          </w:p>
        </w:tc>
      </w:tr>
    </w:tbl>
    <w:p w:rsidR="00855795" w:rsidRPr="003D5E8C" w:rsidRDefault="00855795" w:rsidP="00855795">
      <w:pPr>
        <w:rPr>
          <w:rFonts w:ascii="Times New Roman" w:hAnsi="Times New Roman" w:cs="Times New Roman"/>
          <w:lang w:val="sr-Cyrl-RS" w:eastAsia="en-GB"/>
        </w:rPr>
      </w:pPr>
      <w:bookmarkStart w:id="253" w:name="_Toc429932974"/>
      <w:bookmarkStart w:id="254" w:name="_Toc430809495"/>
      <w:bookmarkStart w:id="255" w:name="_Toc432592373"/>
      <w:bookmarkStart w:id="256" w:name="_Toc461403772"/>
      <w:bookmarkStart w:id="257" w:name="_Toc461528352"/>
      <w:bookmarkStart w:id="258" w:name="_Toc524516480"/>
      <w:bookmarkStart w:id="259" w:name="_Toc524519007"/>
      <w:bookmarkStart w:id="260" w:name="_Toc527108847"/>
      <w:bookmarkStart w:id="261" w:name="_Toc529915219"/>
      <w:bookmarkStart w:id="262" w:name="_Toc19177850"/>
    </w:p>
    <w:p w:rsidR="0012359D" w:rsidRPr="003D5E8C" w:rsidRDefault="0012359D" w:rsidP="00E90883">
      <w:pPr>
        <w:pStyle w:val="Heading1"/>
      </w:pPr>
      <w:bookmarkStart w:id="263" w:name="_Toc20757864"/>
      <w:bookmarkStart w:id="264" w:name="_Toc52181370"/>
      <w:bookmarkStart w:id="265" w:name="_Toc82178391"/>
      <w:bookmarkStart w:id="266" w:name="_Toc82178948"/>
      <w:bookmarkStart w:id="267" w:name="_Toc82519423"/>
      <w:bookmarkStart w:id="268" w:name="_Toc118456707"/>
      <w:r w:rsidRPr="003D5E8C">
        <w:t>РАСПОРЕД СМЕНА И ЗВОЊЕЊА У ШКОЛИ</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5A4660" w:rsidRPr="003D5E8C" w:rsidRDefault="005A4660" w:rsidP="003B4F60">
      <w:pPr>
        <w:pStyle w:val="Heading2"/>
        <w:rPr>
          <w:lang w:eastAsia="en-GB"/>
        </w:rPr>
      </w:pP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Школа ради у две смене које се мењају на недељу дана.</w:t>
      </w: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w:t>
      </w: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Распоред дневног радног времена школе по сменама за ученике од првог до осмог разреда у централној школи када је предметна настава у преподневној смени биће:</w:t>
      </w: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p>
    <w:tbl>
      <w:tblPr>
        <w:tblW w:w="97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717"/>
        <w:gridCol w:w="1115"/>
        <w:gridCol w:w="879"/>
        <w:gridCol w:w="966"/>
        <w:gridCol w:w="572"/>
        <w:gridCol w:w="765"/>
        <w:gridCol w:w="1131"/>
        <w:gridCol w:w="879"/>
        <w:gridCol w:w="966"/>
        <w:gridCol w:w="572"/>
        <w:gridCol w:w="772"/>
      </w:tblGrid>
      <w:tr w:rsidR="00EB7161" w:rsidRPr="003D5E8C" w:rsidTr="00AE71C4">
        <w:trPr>
          <w:trHeight w:val="270"/>
        </w:trPr>
        <w:tc>
          <w:tcPr>
            <w:tcW w:w="1113" w:type="dxa"/>
            <w:gridSpan w:val="2"/>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Latn-CS"/>
              </w:rPr>
              <w:tab/>
            </w:r>
          </w:p>
        </w:tc>
        <w:tc>
          <w:tcPr>
            <w:tcW w:w="4297" w:type="dxa"/>
            <w:gridSpan w:val="5"/>
          </w:tcPr>
          <w:p w:rsidR="00EB7161" w:rsidRPr="003D5E8C" w:rsidRDefault="00EB7161" w:rsidP="00C16BB9">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Latn-CS"/>
              </w:rPr>
              <w:t>I</w:t>
            </w:r>
            <w:r w:rsidRPr="003D5E8C">
              <w:rPr>
                <w:rFonts w:ascii="Times New Roman" w:hAnsi="Times New Roman" w:cs="Times New Roman"/>
                <w:b/>
                <w:sz w:val="24"/>
                <w:szCs w:val="24"/>
                <w:lang w:val="sr-Cyrl-CS"/>
              </w:rPr>
              <w:t xml:space="preserve"> смена</w:t>
            </w:r>
          </w:p>
        </w:tc>
        <w:tc>
          <w:tcPr>
            <w:tcW w:w="4320" w:type="dxa"/>
            <w:gridSpan w:val="5"/>
          </w:tcPr>
          <w:p w:rsidR="00EB7161" w:rsidRPr="003D5E8C" w:rsidRDefault="00EB7161" w:rsidP="00C16BB9">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Latn-CS"/>
              </w:rPr>
              <w:t>II</w:t>
            </w:r>
            <w:r w:rsidRPr="003D5E8C">
              <w:rPr>
                <w:rFonts w:ascii="Times New Roman" w:hAnsi="Times New Roman" w:cs="Times New Roman"/>
                <w:b/>
                <w:sz w:val="24"/>
                <w:szCs w:val="24"/>
                <w:lang w:val="sr-Cyrl-CS"/>
              </w:rPr>
              <w:t xml:space="preserve"> смена</w:t>
            </w:r>
          </w:p>
        </w:tc>
      </w:tr>
      <w:tr w:rsidR="00EB7161" w:rsidRPr="003D5E8C" w:rsidTr="00AE71C4">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1.</w:t>
            </w:r>
          </w:p>
        </w:tc>
        <w:tc>
          <w:tcPr>
            <w:tcW w:w="717"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15"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7:30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8:15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65"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мин.</w:t>
            </w:r>
          </w:p>
        </w:tc>
        <w:tc>
          <w:tcPr>
            <w:tcW w:w="1131"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13:15</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14:00</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72"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AE71C4">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2.</w:t>
            </w:r>
          </w:p>
        </w:tc>
        <w:tc>
          <w:tcPr>
            <w:tcW w:w="717"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15"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8:20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9:05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25</w:t>
            </w:r>
          </w:p>
        </w:tc>
        <w:tc>
          <w:tcPr>
            <w:tcW w:w="765"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31"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14:05</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14:50</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25</w:t>
            </w:r>
          </w:p>
        </w:tc>
        <w:tc>
          <w:tcPr>
            <w:tcW w:w="772"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AE71C4">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3.</w:t>
            </w:r>
          </w:p>
        </w:tc>
        <w:tc>
          <w:tcPr>
            <w:tcW w:w="717"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15"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9:25</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10:15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65"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31"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15:15</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16:00</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72"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AE71C4">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4.</w:t>
            </w:r>
          </w:p>
        </w:tc>
        <w:tc>
          <w:tcPr>
            <w:tcW w:w="717"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15"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10:20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11:05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65"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31"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16:05</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16:50</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72"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AE71C4">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5.</w:t>
            </w:r>
          </w:p>
        </w:tc>
        <w:tc>
          <w:tcPr>
            <w:tcW w:w="717"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15"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11:10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11:55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65"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31"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16:55</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17:40</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72"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AE71C4">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6.</w:t>
            </w:r>
          </w:p>
        </w:tc>
        <w:tc>
          <w:tcPr>
            <w:tcW w:w="717"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15"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12:00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12:45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65"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31"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c>
          <w:tcPr>
            <w:tcW w:w="7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r>
    </w:tbl>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Распоред дневног радног времена школе по сменама за ученике од првог до осмог разреда у централној школи када је предметна настава у послеподневној смени биће:</w:t>
      </w:r>
    </w:p>
    <w:p w:rsidR="00EB7161" w:rsidRPr="003D5E8C" w:rsidRDefault="00EB7161" w:rsidP="00EB7161">
      <w:pPr>
        <w:shd w:val="clear" w:color="auto" w:fill="FFFFFF"/>
        <w:spacing w:after="0" w:line="240" w:lineRule="auto"/>
        <w:jc w:val="both"/>
        <w:rPr>
          <w:rFonts w:ascii="Times New Roman" w:hAnsi="Times New Roman" w:cs="Times New Roman"/>
          <w:sz w:val="24"/>
          <w:szCs w:val="24"/>
          <w:lang w:val="sr-Cyrl-CS"/>
        </w:rPr>
      </w:pPr>
    </w:p>
    <w:tbl>
      <w:tblPr>
        <w:tblW w:w="9556"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578"/>
        <w:gridCol w:w="1129"/>
        <w:gridCol w:w="879"/>
        <w:gridCol w:w="966"/>
        <w:gridCol w:w="572"/>
        <w:gridCol w:w="781"/>
        <w:gridCol w:w="1115"/>
        <w:gridCol w:w="879"/>
        <w:gridCol w:w="966"/>
        <w:gridCol w:w="572"/>
        <w:gridCol w:w="723"/>
      </w:tblGrid>
      <w:tr w:rsidR="00EB7161" w:rsidRPr="003D5E8C" w:rsidTr="00C16BB9">
        <w:trPr>
          <w:trHeight w:val="270"/>
        </w:trPr>
        <w:tc>
          <w:tcPr>
            <w:tcW w:w="974" w:type="dxa"/>
            <w:gridSpan w:val="2"/>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p>
        </w:tc>
        <w:tc>
          <w:tcPr>
            <w:tcW w:w="4327" w:type="dxa"/>
            <w:gridSpan w:val="5"/>
          </w:tcPr>
          <w:p w:rsidR="00EB7161" w:rsidRPr="003D5E8C" w:rsidRDefault="00EB7161" w:rsidP="00C16BB9">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Latn-CS"/>
              </w:rPr>
              <w:t>I</w:t>
            </w:r>
            <w:r w:rsidRPr="003D5E8C">
              <w:rPr>
                <w:rFonts w:ascii="Times New Roman" w:hAnsi="Times New Roman" w:cs="Times New Roman"/>
                <w:b/>
                <w:sz w:val="24"/>
                <w:szCs w:val="24"/>
                <w:lang w:val="sr-Cyrl-CS"/>
              </w:rPr>
              <w:t xml:space="preserve"> смена</w:t>
            </w:r>
          </w:p>
        </w:tc>
        <w:tc>
          <w:tcPr>
            <w:tcW w:w="4255" w:type="dxa"/>
            <w:gridSpan w:val="5"/>
          </w:tcPr>
          <w:p w:rsidR="00EB7161" w:rsidRPr="003D5E8C" w:rsidRDefault="00EB7161" w:rsidP="00C16BB9">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Latn-CS"/>
              </w:rPr>
              <w:t>II</w:t>
            </w:r>
            <w:r w:rsidRPr="003D5E8C">
              <w:rPr>
                <w:rFonts w:ascii="Times New Roman" w:hAnsi="Times New Roman" w:cs="Times New Roman"/>
                <w:b/>
                <w:sz w:val="24"/>
                <w:szCs w:val="24"/>
                <w:lang w:val="sr-Cyrl-CS"/>
              </w:rPr>
              <w:t xml:space="preserve"> смена</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1.</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7:30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8:15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мин.</w:t>
            </w: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12:30</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13:15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2.</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8:20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9:05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25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13:20</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14:05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25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3.</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9:30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10:15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14:30</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15:15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4.</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10:20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11:05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15:20</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16:05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5.</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11:10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11:55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16:10</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16:55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6.</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12:00</w:t>
            </w: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12:45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lang w:val="sr-Cyrl-CS"/>
              </w:rPr>
              <w:t>17</w:t>
            </w:r>
            <w:r w:rsidRPr="003D5E8C">
              <w:rPr>
                <w:rFonts w:ascii="Times New Roman" w:hAnsi="Times New Roman" w:cs="Times New Roman"/>
                <w:sz w:val="24"/>
                <w:szCs w:val="24"/>
              </w:rPr>
              <w:t>:</w:t>
            </w:r>
            <w:r w:rsidRPr="003D5E8C">
              <w:rPr>
                <w:rFonts w:ascii="Times New Roman" w:hAnsi="Times New Roman" w:cs="Times New Roman"/>
                <w:sz w:val="24"/>
                <w:szCs w:val="24"/>
                <w:lang w:val="sr-Cyrl-CS"/>
              </w:rPr>
              <w:t>00</w:t>
            </w: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1</w:t>
            </w:r>
            <w:r w:rsidRPr="003D5E8C">
              <w:rPr>
                <w:rFonts w:ascii="Times New Roman" w:hAnsi="Times New Roman" w:cs="Times New Roman"/>
                <w:sz w:val="24"/>
                <w:szCs w:val="24"/>
                <w:lang w:val="sr-Cyrl-CS"/>
              </w:rPr>
              <w:t>7</w:t>
            </w:r>
            <w:r w:rsidRPr="003D5E8C">
              <w:rPr>
                <w:rFonts w:ascii="Times New Roman" w:hAnsi="Times New Roman" w:cs="Times New Roman"/>
                <w:sz w:val="24"/>
                <w:szCs w:val="24"/>
              </w:rPr>
              <w:t>:</w:t>
            </w:r>
            <w:r w:rsidRPr="003D5E8C">
              <w:rPr>
                <w:rFonts w:ascii="Times New Roman" w:hAnsi="Times New Roman" w:cs="Times New Roman"/>
                <w:sz w:val="24"/>
                <w:szCs w:val="24"/>
                <w:lang w:val="sr-Cyrl-CS"/>
              </w:rPr>
              <w:t>4</w:t>
            </w:r>
            <w:r w:rsidRPr="003D5E8C">
              <w:rPr>
                <w:rFonts w:ascii="Times New Roman" w:hAnsi="Times New Roman" w:cs="Times New Roman"/>
                <w:sz w:val="24"/>
                <w:szCs w:val="24"/>
              </w:rPr>
              <w:t>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c>
          <w:tcPr>
            <w:tcW w:w="723"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r>
    </w:tbl>
    <w:p w:rsidR="0084588C" w:rsidRPr="003D5E8C" w:rsidRDefault="0084588C" w:rsidP="00EB7161">
      <w:pPr>
        <w:shd w:val="clear" w:color="auto" w:fill="FFFFFF"/>
        <w:spacing w:after="0" w:line="240" w:lineRule="auto"/>
        <w:rPr>
          <w:rFonts w:ascii="Times New Roman" w:hAnsi="Times New Roman" w:cs="Times New Roman"/>
          <w:b/>
          <w:sz w:val="24"/>
          <w:szCs w:val="24"/>
          <w:lang w:val="sr-Cyrl-CS"/>
        </w:rPr>
      </w:pPr>
    </w:p>
    <w:p w:rsidR="00EB7161" w:rsidRPr="003D5E8C" w:rsidRDefault="00EB7161" w:rsidP="00EB7161">
      <w:pPr>
        <w:shd w:val="clear" w:color="auto" w:fill="FFFFFF"/>
        <w:spacing w:after="0" w:line="240" w:lineRule="auto"/>
        <w:rPr>
          <w:rFonts w:ascii="Times New Roman" w:hAnsi="Times New Roman" w:cs="Times New Roman"/>
          <w:b/>
          <w:sz w:val="24"/>
          <w:szCs w:val="24"/>
          <w:lang w:val="sr-Cyrl-CS"/>
        </w:rPr>
      </w:pPr>
    </w:p>
    <w:p w:rsidR="00EB7161" w:rsidRPr="003D5E8C" w:rsidRDefault="00EB7161" w:rsidP="00EB7161">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Горње Стопање</w:t>
      </w:r>
    </w:p>
    <w:p w:rsidR="00EB7161" w:rsidRPr="003D5E8C" w:rsidRDefault="00EB7161" w:rsidP="00EB7161">
      <w:pPr>
        <w:shd w:val="clear" w:color="auto" w:fill="FFFFFF"/>
        <w:spacing w:after="0" w:line="240" w:lineRule="auto"/>
        <w:rPr>
          <w:rFonts w:ascii="Times New Roman" w:hAnsi="Times New Roman" w:cs="Times New Roman"/>
          <w:sz w:val="24"/>
          <w:szCs w:val="24"/>
          <w:lang w:val="sr-Cyrl-CS"/>
        </w:rPr>
      </w:pPr>
    </w:p>
    <w:tbl>
      <w:tblPr>
        <w:tblW w:w="9556"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578"/>
        <w:gridCol w:w="1129"/>
        <w:gridCol w:w="879"/>
        <w:gridCol w:w="966"/>
        <w:gridCol w:w="572"/>
        <w:gridCol w:w="781"/>
        <w:gridCol w:w="1115"/>
        <w:gridCol w:w="879"/>
        <w:gridCol w:w="966"/>
        <w:gridCol w:w="572"/>
        <w:gridCol w:w="723"/>
      </w:tblGrid>
      <w:tr w:rsidR="00EB7161" w:rsidRPr="003D5E8C" w:rsidTr="00C16BB9">
        <w:trPr>
          <w:trHeight w:val="270"/>
        </w:trPr>
        <w:tc>
          <w:tcPr>
            <w:tcW w:w="974" w:type="dxa"/>
            <w:gridSpan w:val="2"/>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p>
        </w:tc>
        <w:tc>
          <w:tcPr>
            <w:tcW w:w="4327" w:type="dxa"/>
            <w:gridSpan w:val="5"/>
          </w:tcPr>
          <w:p w:rsidR="00EB7161" w:rsidRPr="003D5E8C" w:rsidRDefault="00EB7161" w:rsidP="00C16BB9">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Latn-CS"/>
              </w:rPr>
              <w:t>I</w:t>
            </w:r>
            <w:r w:rsidRPr="003D5E8C">
              <w:rPr>
                <w:rFonts w:ascii="Times New Roman" w:hAnsi="Times New Roman" w:cs="Times New Roman"/>
                <w:b/>
                <w:sz w:val="24"/>
                <w:szCs w:val="24"/>
                <w:lang w:val="sr-Cyrl-CS"/>
              </w:rPr>
              <w:t xml:space="preserve"> смена</w:t>
            </w:r>
          </w:p>
        </w:tc>
        <w:tc>
          <w:tcPr>
            <w:tcW w:w="4255" w:type="dxa"/>
            <w:gridSpan w:val="5"/>
          </w:tcPr>
          <w:p w:rsidR="00EB7161" w:rsidRPr="003D5E8C" w:rsidRDefault="00EB7161" w:rsidP="00C16BB9">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Latn-CS"/>
              </w:rPr>
              <w:t>II</w:t>
            </w:r>
            <w:r w:rsidRPr="003D5E8C">
              <w:rPr>
                <w:rFonts w:ascii="Times New Roman" w:hAnsi="Times New Roman" w:cs="Times New Roman"/>
                <w:b/>
                <w:sz w:val="24"/>
                <w:szCs w:val="24"/>
                <w:lang w:val="sr-Cyrl-CS"/>
              </w:rPr>
              <w:t xml:space="preserve"> смена</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1.</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rPr>
              <w:t>7</w:t>
            </w:r>
            <w:r w:rsidR="00EB7161" w:rsidRPr="003D5E8C">
              <w:rPr>
                <w:rFonts w:ascii="Times New Roman" w:hAnsi="Times New Roman" w:cs="Times New Roman"/>
                <w:sz w:val="24"/>
                <w:szCs w:val="24"/>
                <w:lang w:val="sr-Cyrl-CS"/>
              </w:rPr>
              <w:t>:30</w:t>
            </w:r>
          </w:p>
        </w:tc>
        <w:tc>
          <w:tcPr>
            <w:tcW w:w="879" w:type="dxa"/>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8</w:t>
            </w:r>
            <w:r w:rsidR="00EB7161" w:rsidRPr="003D5E8C">
              <w:rPr>
                <w:rFonts w:ascii="Times New Roman" w:hAnsi="Times New Roman" w:cs="Times New Roman"/>
                <w:sz w:val="24"/>
                <w:szCs w:val="24"/>
                <w:lang w:val="sr-Cyrl-CS"/>
              </w:rPr>
              <w:t>:15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мин.</w:t>
            </w:r>
          </w:p>
        </w:tc>
        <w:tc>
          <w:tcPr>
            <w:tcW w:w="1115" w:type="dxa"/>
          </w:tcPr>
          <w:p w:rsidR="00EB7161" w:rsidRPr="003D5E8C" w:rsidRDefault="00AF44FF" w:rsidP="00C16BB9">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lang w:val="sr-Cyrl-CS"/>
              </w:rPr>
              <w:t>12:</w:t>
            </w:r>
            <w:r w:rsidRPr="003D5E8C">
              <w:rPr>
                <w:rFonts w:ascii="Times New Roman" w:hAnsi="Times New Roman" w:cs="Times New Roman"/>
                <w:sz w:val="24"/>
                <w:szCs w:val="24"/>
              </w:rPr>
              <w:t>30</w:t>
            </w:r>
          </w:p>
        </w:tc>
        <w:tc>
          <w:tcPr>
            <w:tcW w:w="879" w:type="dxa"/>
          </w:tcPr>
          <w:p w:rsidR="00EB7161" w:rsidRPr="003D5E8C" w:rsidRDefault="00AF44FF"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13:15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2.</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8</w:t>
            </w:r>
            <w:r w:rsidR="00EB7161" w:rsidRPr="003D5E8C">
              <w:rPr>
                <w:rFonts w:ascii="Times New Roman" w:hAnsi="Times New Roman" w:cs="Times New Roman"/>
                <w:sz w:val="24"/>
                <w:szCs w:val="24"/>
                <w:lang w:val="sr-Cyrl-CS"/>
              </w:rPr>
              <w:t>:20</w:t>
            </w:r>
          </w:p>
        </w:tc>
        <w:tc>
          <w:tcPr>
            <w:tcW w:w="879" w:type="dxa"/>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9</w:t>
            </w:r>
            <w:r w:rsidR="00EB7161" w:rsidRPr="003D5E8C">
              <w:rPr>
                <w:rFonts w:ascii="Times New Roman" w:hAnsi="Times New Roman" w:cs="Times New Roman"/>
                <w:sz w:val="24"/>
                <w:szCs w:val="24"/>
                <w:lang w:val="sr-Cyrl-CS"/>
              </w:rPr>
              <w:t>:05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25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13:20</w:t>
            </w:r>
          </w:p>
        </w:tc>
        <w:tc>
          <w:tcPr>
            <w:tcW w:w="879"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14:05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lang w:val="sr-Cyrl-CS"/>
              </w:rPr>
              <w:t>2</w:t>
            </w:r>
            <w:r w:rsidRPr="003D5E8C">
              <w:rPr>
                <w:rFonts w:ascii="Times New Roman" w:hAnsi="Times New Roman" w:cs="Times New Roman"/>
                <w:sz w:val="24"/>
                <w:szCs w:val="24"/>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3.</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09</w:t>
            </w:r>
            <w:r w:rsidR="00EB7161" w:rsidRPr="003D5E8C">
              <w:rPr>
                <w:rFonts w:ascii="Times New Roman" w:hAnsi="Times New Roman" w:cs="Times New Roman"/>
                <w:sz w:val="24"/>
                <w:szCs w:val="24"/>
                <w:lang w:val="sr-Cyrl-CS"/>
              </w:rPr>
              <w:t>:30</w:t>
            </w:r>
          </w:p>
        </w:tc>
        <w:tc>
          <w:tcPr>
            <w:tcW w:w="879" w:type="dxa"/>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10</w:t>
            </w:r>
            <w:r w:rsidR="00EB7161" w:rsidRPr="003D5E8C">
              <w:rPr>
                <w:rFonts w:ascii="Times New Roman" w:hAnsi="Times New Roman" w:cs="Times New Roman"/>
                <w:sz w:val="24"/>
                <w:szCs w:val="24"/>
                <w:lang w:val="sr-Cyrl-CS"/>
              </w:rPr>
              <w:t>:15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14:30</w:t>
            </w:r>
          </w:p>
        </w:tc>
        <w:tc>
          <w:tcPr>
            <w:tcW w:w="879"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15:15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4.</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10</w:t>
            </w:r>
            <w:r w:rsidR="00EB7161" w:rsidRPr="003D5E8C">
              <w:rPr>
                <w:rFonts w:ascii="Times New Roman" w:hAnsi="Times New Roman" w:cs="Times New Roman"/>
                <w:sz w:val="24"/>
                <w:szCs w:val="24"/>
                <w:lang w:val="sr-Cyrl-CS"/>
              </w:rPr>
              <w:t>:20</w:t>
            </w:r>
          </w:p>
        </w:tc>
        <w:tc>
          <w:tcPr>
            <w:tcW w:w="879" w:type="dxa"/>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w:t>
            </w:r>
            <w:r w:rsidR="00EB7161" w:rsidRPr="003D5E8C">
              <w:rPr>
                <w:rFonts w:ascii="Times New Roman" w:hAnsi="Times New Roman" w:cs="Times New Roman"/>
                <w:sz w:val="24"/>
                <w:szCs w:val="24"/>
                <w:lang w:val="sr-Cyrl-CS"/>
              </w:rPr>
              <w:t>:05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15:20</w:t>
            </w:r>
          </w:p>
        </w:tc>
        <w:tc>
          <w:tcPr>
            <w:tcW w:w="879"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16:05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5.</w:t>
            </w:r>
          </w:p>
        </w:tc>
        <w:tc>
          <w:tcPr>
            <w:tcW w:w="578" w:type="dxa"/>
          </w:tcPr>
          <w:p w:rsidR="00EB7161" w:rsidRPr="003D5E8C" w:rsidRDefault="00EB7161" w:rsidP="00C16BB9">
            <w:pPr>
              <w:shd w:val="clear" w:color="auto" w:fill="FFFFFF"/>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час</w:t>
            </w:r>
          </w:p>
        </w:tc>
        <w:tc>
          <w:tcPr>
            <w:tcW w:w="1129" w:type="dxa"/>
            <w:shd w:val="clear" w:color="auto" w:fill="auto"/>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w:t>
            </w:r>
            <w:r w:rsidR="00EB7161" w:rsidRPr="003D5E8C">
              <w:rPr>
                <w:rFonts w:ascii="Times New Roman" w:hAnsi="Times New Roman" w:cs="Times New Roman"/>
                <w:sz w:val="24"/>
                <w:szCs w:val="24"/>
                <w:lang w:val="sr-Cyrl-CS"/>
              </w:rPr>
              <w:t>:10</w:t>
            </w:r>
          </w:p>
        </w:tc>
        <w:tc>
          <w:tcPr>
            <w:tcW w:w="879" w:type="dxa"/>
          </w:tcPr>
          <w:p w:rsidR="00EB7161" w:rsidRPr="003D5E8C" w:rsidRDefault="00AF44FF" w:rsidP="00C16BB9">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11</w:t>
            </w:r>
            <w:r w:rsidR="00EB7161" w:rsidRPr="003D5E8C">
              <w:rPr>
                <w:rFonts w:ascii="Times New Roman" w:hAnsi="Times New Roman" w:cs="Times New Roman"/>
                <w:sz w:val="24"/>
                <w:szCs w:val="24"/>
                <w:lang w:val="sr-Cyrl-CS"/>
              </w:rPr>
              <w:t>:55</w:t>
            </w: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c>
          <w:tcPr>
            <w:tcW w:w="1115"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16:10</w:t>
            </w:r>
          </w:p>
        </w:tc>
        <w:tc>
          <w:tcPr>
            <w:tcW w:w="879" w:type="dxa"/>
          </w:tcPr>
          <w:p w:rsidR="00EB7161" w:rsidRPr="003D5E8C" w:rsidRDefault="00C0222D"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16:55</w:t>
            </w: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одмор</w:t>
            </w: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723"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мин.</w:t>
            </w:r>
          </w:p>
        </w:tc>
      </w:tr>
      <w:tr w:rsidR="00EB7161" w:rsidRPr="003D5E8C" w:rsidTr="00C16BB9">
        <w:trPr>
          <w:trHeight w:val="270"/>
        </w:trPr>
        <w:tc>
          <w:tcPr>
            <w:tcW w:w="396" w:type="dxa"/>
          </w:tcPr>
          <w:p w:rsidR="00EB7161" w:rsidRPr="003D5E8C" w:rsidRDefault="00EB7161" w:rsidP="00C16BB9">
            <w:pPr>
              <w:shd w:val="clear" w:color="auto" w:fill="FFFFFF"/>
              <w:spacing w:after="0" w:line="240" w:lineRule="auto"/>
              <w:jc w:val="right"/>
              <w:rPr>
                <w:rFonts w:ascii="Times New Roman" w:hAnsi="Times New Roman" w:cs="Times New Roman"/>
                <w:sz w:val="24"/>
                <w:szCs w:val="24"/>
                <w:lang w:val="sr-Cyrl-CS"/>
              </w:rPr>
            </w:pPr>
          </w:p>
        </w:tc>
        <w:tc>
          <w:tcPr>
            <w:tcW w:w="578"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p>
        </w:tc>
        <w:tc>
          <w:tcPr>
            <w:tcW w:w="1129"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p>
        </w:tc>
        <w:tc>
          <w:tcPr>
            <w:tcW w:w="879" w:type="dxa"/>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p>
        </w:tc>
        <w:tc>
          <w:tcPr>
            <w:tcW w:w="966" w:type="dxa"/>
          </w:tcPr>
          <w:p w:rsidR="00EB7161" w:rsidRPr="003D5E8C" w:rsidRDefault="00EB7161" w:rsidP="00C16BB9">
            <w:pPr>
              <w:shd w:val="clear" w:color="auto" w:fill="FFFFFF"/>
              <w:spacing w:after="0" w:line="240" w:lineRule="auto"/>
              <w:rPr>
                <w:rFonts w:ascii="Times New Roman" w:hAnsi="Times New Roman" w:cs="Times New Roman"/>
                <w:sz w:val="24"/>
                <w:szCs w:val="24"/>
                <w:lang w:val="sr-Cyrl-CS"/>
              </w:rPr>
            </w:pPr>
          </w:p>
        </w:tc>
        <w:tc>
          <w:tcPr>
            <w:tcW w:w="572" w:type="dxa"/>
            <w:shd w:val="clear" w:color="auto" w:fill="auto"/>
          </w:tcPr>
          <w:p w:rsidR="00EB7161" w:rsidRPr="003D5E8C" w:rsidRDefault="00EB7161" w:rsidP="00C16BB9">
            <w:pPr>
              <w:shd w:val="clear" w:color="auto" w:fill="FFFFFF"/>
              <w:spacing w:after="0" w:line="240" w:lineRule="auto"/>
              <w:jc w:val="center"/>
              <w:rPr>
                <w:rFonts w:ascii="Times New Roman" w:hAnsi="Times New Roman" w:cs="Times New Roman"/>
                <w:sz w:val="24"/>
                <w:szCs w:val="24"/>
                <w:lang w:val="sr-Cyrl-CS"/>
              </w:rPr>
            </w:pPr>
          </w:p>
        </w:tc>
        <w:tc>
          <w:tcPr>
            <w:tcW w:w="781" w:type="dxa"/>
            <w:shd w:val="clear" w:color="auto" w:fill="auto"/>
          </w:tcPr>
          <w:p w:rsidR="00EB7161" w:rsidRPr="003D5E8C" w:rsidRDefault="00EB7161" w:rsidP="00C16BB9">
            <w:pPr>
              <w:shd w:val="clear" w:color="auto" w:fill="FFFFFF"/>
              <w:spacing w:after="0" w:line="240" w:lineRule="auto"/>
              <w:rPr>
                <w:rFonts w:ascii="Times New Roman" w:hAnsi="Times New Roman" w:cs="Times New Roman"/>
                <w:sz w:val="24"/>
                <w:szCs w:val="24"/>
              </w:rPr>
            </w:pPr>
          </w:p>
        </w:tc>
        <w:tc>
          <w:tcPr>
            <w:tcW w:w="1115"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p>
        </w:tc>
        <w:tc>
          <w:tcPr>
            <w:tcW w:w="879"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rPr>
            </w:pPr>
          </w:p>
        </w:tc>
        <w:tc>
          <w:tcPr>
            <w:tcW w:w="966" w:type="dxa"/>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c>
          <w:tcPr>
            <w:tcW w:w="572"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c>
          <w:tcPr>
            <w:tcW w:w="723" w:type="dxa"/>
            <w:shd w:val="clear" w:color="auto" w:fill="auto"/>
          </w:tcPr>
          <w:p w:rsidR="00EB7161" w:rsidRPr="003D5E8C" w:rsidRDefault="00EB7161" w:rsidP="00C16BB9">
            <w:pPr>
              <w:shd w:val="clear" w:color="auto" w:fill="FFFFFF"/>
              <w:spacing w:after="0" w:line="240" w:lineRule="auto"/>
              <w:jc w:val="both"/>
              <w:rPr>
                <w:rFonts w:ascii="Times New Roman" w:hAnsi="Times New Roman" w:cs="Times New Roman"/>
                <w:sz w:val="24"/>
                <w:szCs w:val="24"/>
                <w:lang w:val="sr-Cyrl-CS"/>
              </w:rPr>
            </w:pPr>
          </w:p>
        </w:tc>
      </w:tr>
    </w:tbl>
    <w:p w:rsidR="005A4660" w:rsidRPr="003D5E8C" w:rsidRDefault="005A4660" w:rsidP="00C90F11">
      <w:pPr>
        <w:pStyle w:val="Heading1"/>
        <w:rPr>
          <w:sz w:val="24"/>
          <w:szCs w:val="24"/>
        </w:rPr>
      </w:pPr>
    </w:p>
    <w:p w:rsidR="005A4660" w:rsidRPr="003D5E8C" w:rsidRDefault="005A4660" w:rsidP="003B4F60">
      <w:pPr>
        <w:pStyle w:val="Heading2"/>
      </w:pPr>
      <w:bookmarkStart w:id="269" w:name="_Toc524519008"/>
      <w:bookmarkStart w:id="270" w:name="_Toc527108848"/>
      <w:bookmarkStart w:id="271" w:name="_Toc529915220"/>
      <w:bookmarkStart w:id="272" w:name="_Toc52181371"/>
      <w:bookmarkStart w:id="273" w:name="_Toc82178392"/>
      <w:bookmarkStart w:id="274" w:name="_Toc82178949"/>
      <w:bookmarkStart w:id="275" w:name="_Toc82519424"/>
      <w:bookmarkStart w:id="276" w:name="_Toc113982255"/>
      <w:bookmarkStart w:id="277" w:name="_Toc118456708"/>
      <w:r w:rsidRPr="003D5E8C">
        <w:t>Дневни режим рада продуженог боравка</w:t>
      </w:r>
      <w:bookmarkEnd w:id="269"/>
      <w:bookmarkEnd w:id="270"/>
      <w:bookmarkEnd w:id="271"/>
      <w:bookmarkEnd w:id="272"/>
      <w:bookmarkEnd w:id="273"/>
      <w:bookmarkEnd w:id="274"/>
      <w:bookmarkEnd w:id="275"/>
      <w:bookmarkEnd w:id="276"/>
      <w:bookmarkEnd w:id="277"/>
    </w:p>
    <w:p w:rsidR="005A4660" w:rsidRPr="003D5E8C" w:rsidRDefault="005A4660" w:rsidP="00C90F11">
      <w:pPr>
        <w:spacing w:line="240" w:lineRule="auto"/>
        <w:jc w:val="both"/>
        <w:rPr>
          <w:rFonts w:ascii="Times New Roman" w:hAnsi="Times New Roman" w:cs="Times New Roman"/>
          <w:sz w:val="24"/>
          <w:szCs w:val="24"/>
          <w:lang w:val="ru-RU"/>
        </w:rPr>
      </w:pPr>
    </w:p>
    <w:p w:rsidR="005A4660" w:rsidRPr="003D5E8C" w:rsidRDefault="00F916CF" w:rsidP="007C3CE7">
      <w:pPr>
        <w:spacing w:line="240" w:lineRule="auto"/>
        <w:rPr>
          <w:rFonts w:ascii="Times New Roman" w:hAnsi="Times New Roman" w:cs="Times New Roman"/>
          <w:sz w:val="24"/>
          <w:szCs w:val="24"/>
        </w:rPr>
      </w:pPr>
      <w:r w:rsidRPr="003D5E8C">
        <w:rPr>
          <w:rFonts w:ascii="Times New Roman" w:hAnsi="Times New Roman" w:cs="Times New Roman"/>
          <w:sz w:val="24"/>
          <w:szCs w:val="24"/>
        </w:rPr>
        <w:t>Продужени боравак ради од 7:00 до 13:00 када је предметна настава поподне, од 11:00 до 17:00 када</w:t>
      </w:r>
      <w:r w:rsidR="007C3CE7" w:rsidRPr="003D5E8C">
        <w:rPr>
          <w:rFonts w:ascii="Times New Roman" w:hAnsi="Times New Roman" w:cs="Times New Roman"/>
          <w:sz w:val="24"/>
          <w:szCs w:val="24"/>
        </w:rPr>
        <w:t xml:space="preserve"> је предметна настава преподне.</w:t>
      </w:r>
    </w:p>
    <w:p w:rsidR="005A4660" w:rsidRPr="003D5E8C" w:rsidRDefault="005A4660" w:rsidP="00C90F11">
      <w:pPr>
        <w:shd w:val="clear" w:color="auto" w:fill="FFFFFF"/>
        <w:spacing w:after="0" w:line="240" w:lineRule="auto"/>
        <w:jc w:val="both"/>
        <w:rPr>
          <w:rFonts w:ascii="Times New Roman" w:hAnsi="Times New Roman" w:cs="Times New Roman"/>
          <w:color w:val="FF0000"/>
          <w:sz w:val="24"/>
          <w:szCs w:val="24"/>
          <w:lang w:val="sr-Cyrl-CS"/>
        </w:rPr>
      </w:pP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Рад наставника распоређује се на основу:</w:t>
      </w:r>
    </w:p>
    <w:p w:rsidR="0012359D" w:rsidRPr="003D5E8C" w:rsidRDefault="0012359D" w:rsidP="00426627">
      <w:pPr>
        <w:numPr>
          <w:ilvl w:val="0"/>
          <w:numId w:val="5"/>
        </w:numPr>
        <w:shd w:val="clear" w:color="auto" w:fill="FFFFFF"/>
        <w:spacing w:after="0" w:line="240" w:lineRule="auto"/>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извођења обавезне наставе;</w:t>
      </w:r>
    </w:p>
    <w:p w:rsidR="0012359D" w:rsidRPr="003D5E8C" w:rsidRDefault="0012359D" w:rsidP="00426627">
      <w:pPr>
        <w:numPr>
          <w:ilvl w:val="0"/>
          <w:numId w:val="5"/>
        </w:numPr>
        <w:shd w:val="clear" w:color="auto" w:fill="FFFFFF"/>
        <w:spacing w:after="0" w:line="240" w:lineRule="auto"/>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обављање поправних, разредних и других испита;</w:t>
      </w:r>
    </w:p>
    <w:p w:rsidR="0012359D" w:rsidRPr="003D5E8C" w:rsidRDefault="0012359D" w:rsidP="00426627">
      <w:pPr>
        <w:numPr>
          <w:ilvl w:val="0"/>
          <w:numId w:val="5"/>
        </w:numPr>
        <w:shd w:val="clear" w:color="auto" w:fill="FFFFFF"/>
        <w:spacing w:after="0" w:line="240" w:lineRule="auto"/>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непосредног рада са ученицима у изборној настави и другим активностима образовно-васпитног процеса;</w:t>
      </w:r>
    </w:p>
    <w:p w:rsidR="0012359D" w:rsidRPr="003D5E8C" w:rsidRDefault="0012359D" w:rsidP="00426627">
      <w:pPr>
        <w:numPr>
          <w:ilvl w:val="0"/>
          <w:numId w:val="5"/>
        </w:numPr>
        <w:shd w:val="clear" w:color="auto" w:fill="FFFFFF"/>
        <w:spacing w:after="0" w:line="240" w:lineRule="auto"/>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планирања и припремања наставе;</w:t>
      </w:r>
    </w:p>
    <w:p w:rsidR="0012359D" w:rsidRPr="003D5E8C" w:rsidRDefault="0012359D" w:rsidP="00426627">
      <w:pPr>
        <w:numPr>
          <w:ilvl w:val="0"/>
          <w:numId w:val="5"/>
        </w:numPr>
        <w:shd w:val="clear" w:color="auto" w:fill="FFFFFF"/>
        <w:spacing w:after="0" w:line="240" w:lineRule="auto"/>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остале послове.</w:t>
      </w:r>
    </w:p>
    <w:p w:rsidR="0012359D" w:rsidRPr="003D5E8C" w:rsidRDefault="0012359D" w:rsidP="00C90F11">
      <w:pPr>
        <w:shd w:val="clear" w:color="auto" w:fill="FFFFFF"/>
        <w:spacing w:after="0" w:line="240" w:lineRule="auto"/>
        <w:ind w:left="1440"/>
        <w:contextualSpacing/>
        <w:jc w:val="both"/>
        <w:rPr>
          <w:rFonts w:ascii="Times New Roman" w:hAnsi="Times New Roman" w:cs="Times New Roman"/>
          <w:sz w:val="24"/>
          <w:szCs w:val="24"/>
          <w:lang w:val="sr-Cyrl-CS"/>
        </w:rPr>
      </w:pP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1. Наставно особље долази и ради по распореду часова, дежурни наставници 30 мин. раније, остали 10 мин. раније пре почетка часова.</w:t>
      </w: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2. Директор школе од 7</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до 14</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али може доћи и до измена укључујући послеподневни рад.</w:t>
      </w: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 xml:space="preserve">3. Стручни сарадници: психолог и педагог, пре подне од </w:t>
      </w:r>
      <w:r w:rsidR="00B274A9" w:rsidRPr="003D5E8C">
        <w:rPr>
          <w:rFonts w:ascii="Times New Roman" w:hAnsi="Times New Roman" w:cs="Times New Roman"/>
          <w:sz w:val="24"/>
          <w:szCs w:val="24"/>
          <w:lang w:val="sr-Cyrl-CS"/>
        </w:rPr>
        <w:t>8</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до 1</w:t>
      </w:r>
      <w:r w:rsidR="00B274A9" w:rsidRPr="003D5E8C">
        <w:rPr>
          <w:rFonts w:ascii="Times New Roman" w:hAnsi="Times New Roman" w:cs="Times New Roman"/>
          <w:sz w:val="24"/>
          <w:szCs w:val="24"/>
          <w:lang w:val="ru-RU"/>
        </w:rPr>
        <w:t>4</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часова, и по подне од 1</w:t>
      </w:r>
      <w:r w:rsidR="00B274A9" w:rsidRPr="003D5E8C">
        <w:rPr>
          <w:rFonts w:ascii="Times New Roman" w:hAnsi="Times New Roman" w:cs="Times New Roman"/>
          <w:sz w:val="24"/>
          <w:szCs w:val="24"/>
          <w:lang w:val="ru-RU"/>
        </w:rPr>
        <w:t>1</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до 1</w:t>
      </w:r>
      <w:r w:rsidR="00B274A9" w:rsidRPr="003D5E8C">
        <w:rPr>
          <w:rFonts w:ascii="Times New Roman" w:hAnsi="Times New Roman" w:cs="Times New Roman"/>
          <w:sz w:val="24"/>
          <w:szCs w:val="24"/>
          <w:lang w:val="ru-RU"/>
        </w:rPr>
        <w:t>7</w:t>
      </w:r>
      <w:r w:rsidRPr="003D5E8C">
        <w:rPr>
          <w:rFonts w:ascii="Times New Roman" w:hAnsi="Times New Roman" w:cs="Times New Roman"/>
          <w:sz w:val="24"/>
          <w:szCs w:val="24"/>
          <w:vertAlign w:val="superscript"/>
          <w:lang w:val="sr-Cyrl-CS"/>
        </w:rPr>
        <w:t>00</w:t>
      </w:r>
      <w:r w:rsidR="00BF64D6" w:rsidRPr="003D5E8C">
        <w:rPr>
          <w:rFonts w:ascii="Times New Roman" w:hAnsi="Times New Roman" w:cs="Times New Roman"/>
          <w:sz w:val="24"/>
          <w:szCs w:val="24"/>
          <w:lang w:val="sr-Cyrl-CS"/>
        </w:rPr>
        <w:t xml:space="preserve"> часова, у недељи кад је предметна настава поподне радно време стручних сарадника је од 11:30 до 17:30 часова.</w:t>
      </w: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 xml:space="preserve">4. Библиотекар од од </w:t>
      </w:r>
      <w:r w:rsidRPr="003D5E8C">
        <w:rPr>
          <w:rFonts w:ascii="Times New Roman" w:hAnsi="Times New Roman" w:cs="Times New Roman"/>
          <w:sz w:val="24"/>
          <w:szCs w:val="24"/>
          <w:lang w:val="ru-RU"/>
        </w:rPr>
        <w:t xml:space="preserve">7 </w:t>
      </w:r>
      <w:r w:rsidRPr="003D5E8C">
        <w:rPr>
          <w:rFonts w:ascii="Times New Roman" w:hAnsi="Times New Roman" w:cs="Times New Roman"/>
          <w:sz w:val="24"/>
          <w:szCs w:val="24"/>
          <w:lang w:val="sr-Cyrl-CS"/>
        </w:rPr>
        <w:t>до 15 часова.</w:t>
      </w: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5. Помоћни радници и техничко особље: пре подне од 6</w:t>
      </w:r>
      <w:r w:rsidRPr="003D5E8C">
        <w:rPr>
          <w:rFonts w:ascii="Times New Roman" w:hAnsi="Times New Roman" w:cs="Times New Roman"/>
          <w:sz w:val="24"/>
          <w:szCs w:val="24"/>
          <w:vertAlign w:val="superscript"/>
          <w:lang w:val="sr-Cyrl-CS"/>
        </w:rPr>
        <w:t xml:space="preserve">00 </w:t>
      </w:r>
      <w:r w:rsidRPr="003D5E8C">
        <w:rPr>
          <w:rFonts w:ascii="Times New Roman" w:hAnsi="Times New Roman" w:cs="Times New Roman"/>
          <w:sz w:val="24"/>
          <w:szCs w:val="24"/>
          <w:lang w:val="sr-Cyrl-CS"/>
        </w:rPr>
        <w:t>до 14</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и по подне од 12</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до 20</w:t>
      </w:r>
      <w:r w:rsidRPr="003D5E8C">
        <w:rPr>
          <w:rFonts w:ascii="Times New Roman" w:hAnsi="Times New Roman" w:cs="Times New Roman"/>
          <w:sz w:val="24"/>
          <w:szCs w:val="24"/>
          <w:vertAlign w:val="superscript"/>
          <w:lang w:val="sr-Cyrl-CS"/>
        </w:rPr>
        <w:t xml:space="preserve">00 </w:t>
      </w:r>
      <w:r w:rsidRPr="003D5E8C">
        <w:rPr>
          <w:rFonts w:ascii="Times New Roman" w:hAnsi="Times New Roman" w:cs="Times New Roman"/>
          <w:sz w:val="24"/>
          <w:szCs w:val="24"/>
          <w:lang w:val="sr-Cyrl-CS"/>
        </w:rPr>
        <w:t>часова.</w:t>
      </w:r>
    </w:p>
    <w:p w:rsidR="0012359D" w:rsidRPr="003D5E8C" w:rsidRDefault="0012359D" w:rsidP="00C90F11">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ab/>
        <w:t>6. Административно-рачуноводствени радници:</w:t>
      </w:r>
    </w:p>
    <w:p w:rsidR="0012359D" w:rsidRPr="003D5E8C" w:rsidRDefault="0012359D" w:rsidP="00C90F11">
      <w:pPr>
        <w:shd w:val="clear" w:color="auto" w:fill="FFFFFF"/>
        <w:spacing w:after="0" w:line="240" w:lineRule="auto"/>
        <w:ind w:left="709"/>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 шеф рачуноводства и благајник: пре подне од 7</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до 15</w:t>
      </w:r>
      <w:r w:rsidRPr="003D5E8C">
        <w:rPr>
          <w:rFonts w:ascii="Times New Roman" w:hAnsi="Times New Roman" w:cs="Times New Roman"/>
          <w:sz w:val="24"/>
          <w:szCs w:val="24"/>
          <w:vertAlign w:val="superscript"/>
          <w:lang w:val="sr-Cyrl-CS"/>
        </w:rPr>
        <w:t xml:space="preserve">00 </w:t>
      </w:r>
      <w:r w:rsidRPr="003D5E8C">
        <w:rPr>
          <w:rFonts w:ascii="Times New Roman" w:hAnsi="Times New Roman" w:cs="Times New Roman"/>
          <w:sz w:val="24"/>
          <w:szCs w:val="24"/>
          <w:lang w:val="sr-Cyrl-CS"/>
        </w:rPr>
        <w:t>ча</w:t>
      </w:r>
      <w:r w:rsidR="00AE71C4" w:rsidRPr="003D5E8C">
        <w:rPr>
          <w:rFonts w:ascii="Times New Roman" w:hAnsi="Times New Roman" w:cs="Times New Roman"/>
          <w:sz w:val="24"/>
          <w:szCs w:val="24"/>
          <w:lang w:val="sr-Cyrl-CS"/>
        </w:rPr>
        <w:t>сова</w:t>
      </w:r>
    </w:p>
    <w:p w:rsidR="0012359D" w:rsidRPr="003D5E8C" w:rsidRDefault="00AE71C4" w:rsidP="00C70775">
      <w:pPr>
        <w:shd w:val="clear" w:color="auto" w:fill="FFFFFF"/>
        <w:spacing w:after="0" w:line="240" w:lineRule="auto"/>
        <w:ind w:left="709"/>
        <w:jc w:val="both"/>
        <w:rPr>
          <w:rFonts w:ascii="Times New Roman" w:hAnsi="Times New Roman" w:cs="Times New Roman"/>
          <w:sz w:val="24"/>
          <w:szCs w:val="24"/>
          <w:lang w:val="sr-Cyrl-RS"/>
        </w:rPr>
      </w:pPr>
      <w:r w:rsidRPr="003D5E8C">
        <w:rPr>
          <w:rFonts w:ascii="Times New Roman" w:hAnsi="Times New Roman" w:cs="Times New Roman"/>
          <w:sz w:val="24"/>
          <w:szCs w:val="24"/>
        </w:rPr>
        <w:t xml:space="preserve">7. </w:t>
      </w:r>
      <w:r w:rsidRPr="003D5E8C">
        <w:rPr>
          <w:rFonts w:ascii="Times New Roman" w:hAnsi="Times New Roman" w:cs="Times New Roman"/>
          <w:sz w:val="24"/>
          <w:szCs w:val="24"/>
          <w:lang w:val="sr-Cyrl-RS"/>
        </w:rPr>
        <w:t xml:space="preserve">Секретар пре подне од </w:t>
      </w:r>
      <w:r w:rsidRPr="003D5E8C">
        <w:rPr>
          <w:rFonts w:ascii="Times New Roman" w:hAnsi="Times New Roman" w:cs="Times New Roman"/>
          <w:sz w:val="24"/>
          <w:szCs w:val="24"/>
          <w:lang w:val="sr-Cyrl-CS"/>
        </w:rPr>
        <w:t>7</w:t>
      </w:r>
      <w:r w:rsidRPr="003D5E8C">
        <w:rPr>
          <w:rFonts w:ascii="Times New Roman" w:hAnsi="Times New Roman" w:cs="Times New Roman"/>
          <w:sz w:val="24"/>
          <w:szCs w:val="24"/>
          <w:vertAlign w:val="superscript"/>
          <w:lang w:val="sr-Cyrl-CS"/>
        </w:rPr>
        <w:t>00</w:t>
      </w:r>
      <w:r w:rsidRPr="003D5E8C">
        <w:rPr>
          <w:rFonts w:ascii="Times New Roman" w:hAnsi="Times New Roman" w:cs="Times New Roman"/>
          <w:sz w:val="24"/>
          <w:szCs w:val="24"/>
          <w:lang w:val="sr-Cyrl-CS"/>
        </w:rPr>
        <w:t xml:space="preserve"> до 15</w:t>
      </w:r>
      <w:r w:rsidRPr="003D5E8C">
        <w:rPr>
          <w:rFonts w:ascii="Times New Roman" w:hAnsi="Times New Roman" w:cs="Times New Roman"/>
          <w:sz w:val="24"/>
          <w:szCs w:val="24"/>
          <w:vertAlign w:val="superscript"/>
          <w:lang w:val="sr-Cyrl-CS"/>
        </w:rPr>
        <w:t xml:space="preserve">00 </w:t>
      </w:r>
      <w:r w:rsidRPr="003D5E8C">
        <w:rPr>
          <w:rFonts w:ascii="Times New Roman" w:hAnsi="Times New Roman" w:cs="Times New Roman"/>
          <w:sz w:val="24"/>
          <w:szCs w:val="24"/>
          <w:lang w:val="sr-Cyrl-CS"/>
        </w:rPr>
        <w:t>часова.</w:t>
      </w:r>
    </w:p>
    <w:p w:rsidR="00C70775" w:rsidRPr="003D5E8C" w:rsidRDefault="0012359D" w:rsidP="00C70775">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ab/>
      </w:r>
      <w:r w:rsidRPr="003D5E8C">
        <w:rPr>
          <w:rFonts w:ascii="Times New Roman" w:hAnsi="Times New Roman" w:cs="Times New Roman"/>
          <w:sz w:val="24"/>
          <w:szCs w:val="24"/>
          <w:lang w:val="ru-RU"/>
        </w:rPr>
        <w:t>Улаз у школу родитељима, старатељима и осталим лицима дозвољен је само уз идентификациони документ.</w:t>
      </w:r>
      <w:bookmarkStart w:id="278" w:name="_Toc52180956"/>
      <w:bookmarkStart w:id="279" w:name="_Toc52181373"/>
      <w:bookmarkStart w:id="280" w:name="_Toc82178393"/>
      <w:bookmarkStart w:id="281" w:name="_Toc82178950"/>
      <w:bookmarkStart w:id="282" w:name="_Toc82519425"/>
      <w:bookmarkStart w:id="283" w:name="_Toc113982256"/>
    </w:p>
    <w:p w:rsidR="008F41C3" w:rsidRPr="003D5E8C" w:rsidRDefault="008F41C3" w:rsidP="00C70775">
      <w:pPr>
        <w:shd w:val="clear" w:color="auto" w:fill="FFFFFF"/>
        <w:spacing w:after="0"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sr-Cyrl-RS"/>
        </w:rPr>
        <w:t>Пре почетка рада, између смена и на крају дана врши се чишћење и дезинфекција свих школских просторија.</w:t>
      </w:r>
      <w:bookmarkEnd w:id="278"/>
      <w:bookmarkEnd w:id="279"/>
      <w:bookmarkEnd w:id="280"/>
      <w:bookmarkEnd w:id="281"/>
      <w:bookmarkEnd w:id="282"/>
      <w:bookmarkEnd w:id="283"/>
    </w:p>
    <w:p w:rsidR="001D4A64" w:rsidRPr="003D5E8C" w:rsidRDefault="0012359D" w:rsidP="00975E84">
      <w:pPr>
        <w:shd w:val="clear" w:color="auto" w:fill="FFFFFF"/>
        <w:spacing w:after="0"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Ученик који мора пре истека предвиђеног времена за наставу да напусти школу, може само ако га преузме родитељ или </w:t>
      </w:r>
      <w:r w:rsidR="008F41C3" w:rsidRPr="003D5E8C">
        <w:rPr>
          <w:rFonts w:ascii="Times New Roman" w:hAnsi="Times New Roman" w:cs="Times New Roman"/>
          <w:sz w:val="24"/>
          <w:szCs w:val="24"/>
          <w:lang w:val="ru-RU"/>
        </w:rPr>
        <w:t>други законски заступник</w:t>
      </w:r>
      <w:r w:rsidRPr="003D5E8C">
        <w:rPr>
          <w:rFonts w:ascii="Times New Roman" w:hAnsi="Times New Roman" w:cs="Times New Roman"/>
          <w:sz w:val="24"/>
          <w:szCs w:val="24"/>
          <w:lang w:val="ru-RU"/>
        </w:rPr>
        <w:t>.</w:t>
      </w:r>
    </w:p>
    <w:p w:rsidR="001D4A64" w:rsidRPr="003D5E8C" w:rsidRDefault="001D4A64" w:rsidP="00C90F11">
      <w:pPr>
        <w:spacing w:line="240" w:lineRule="auto"/>
        <w:rPr>
          <w:rFonts w:ascii="Times New Roman" w:hAnsi="Times New Roman" w:cs="Times New Roman"/>
          <w:color w:val="FF0000"/>
          <w:sz w:val="24"/>
          <w:szCs w:val="24"/>
          <w:lang w:val="ru-RU"/>
        </w:rPr>
      </w:pPr>
    </w:p>
    <w:p w:rsidR="000033CA" w:rsidRPr="003D5E8C" w:rsidRDefault="0012359D" w:rsidP="00C70775">
      <w:pPr>
        <w:pStyle w:val="Heading1"/>
      </w:pPr>
      <w:bookmarkStart w:id="284" w:name="_Toc398220553"/>
      <w:bookmarkStart w:id="285" w:name="_Toc398214859"/>
      <w:bookmarkStart w:id="286" w:name="_Toc430809496"/>
      <w:bookmarkStart w:id="287" w:name="_Toc432592374"/>
      <w:bookmarkStart w:id="288" w:name="_Toc461403773"/>
      <w:bookmarkStart w:id="289" w:name="_Toc461528353"/>
      <w:bookmarkStart w:id="290" w:name="_Toc524516481"/>
      <w:bookmarkStart w:id="291" w:name="_Toc524519009"/>
      <w:bookmarkStart w:id="292" w:name="_Toc527108849"/>
      <w:bookmarkStart w:id="293" w:name="_Toc529915221"/>
      <w:bookmarkStart w:id="294" w:name="_Toc19177852"/>
      <w:bookmarkStart w:id="295" w:name="_Toc20757865"/>
      <w:bookmarkStart w:id="296" w:name="_Toc52181375"/>
      <w:bookmarkStart w:id="297" w:name="_Toc82178394"/>
      <w:bookmarkStart w:id="298" w:name="_Toc82178951"/>
      <w:bookmarkStart w:id="299" w:name="_Toc82519426"/>
      <w:bookmarkStart w:id="300" w:name="_Toc118456709"/>
      <w:r w:rsidRPr="003D5E8C">
        <w:t>ГОДИШЊИ ФОНД ЧАСОВА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C70775" w:rsidRPr="003D5E8C" w:rsidRDefault="00C70775" w:rsidP="00C70775">
      <w:pPr>
        <w:rPr>
          <w:rFonts w:ascii="Times New Roman" w:hAnsi="Times New Roman" w:cs="Times New Roman"/>
          <w:lang w:val="en-GB" w:eastAsia="en-GB"/>
        </w:rPr>
      </w:pPr>
    </w:p>
    <w:p w:rsidR="009103AF" w:rsidRPr="003D5E8C" w:rsidRDefault="000033CA" w:rsidP="00AA2352">
      <w:pPr>
        <w:spacing w:line="240" w:lineRule="auto"/>
        <w:ind w:firstLine="720"/>
        <w:jc w:val="both"/>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Настава се организује према важећим правилницима објављеним у Службеном гласнику РС.</w:t>
      </w:r>
      <w:r w:rsidR="00992C7B" w:rsidRPr="003D5E8C">
        <w:rPr>
          <w:rFonts w:ascii="Times New Roman" w:eastAsia="Times New Roman" w:hAnsi="Times New Roman" w:cs="Times New Roman"/>
          <w:sz w:val="24"/>
          <w:szCs w:val="24"/>
          <w:lang w:val="ru-RU"/>
        </w:rPr>
        <w:t xml:space="preserve"> Глобалне планове рада</w:t>
      </w:r>
      <w:r w:rsidR="00E2654A" w:rsidRPr="003D5E8C">
        <w:rPr>
          <w:rFonts w:ascii="Times New Roman" w:eastAsia="Times New Roman" w:hAnsi="Times New Roman" w:cs="Times New Roman"/>
          <w:sz w:val="24"/>
          <w:szCs w:val="24"/>
          <w:lang w:val="ru-RU"/>
        </w:rPr>
        <w:t xml:space="preserve"> </w:t>
      </w:r>
      <w:r w:rsidR="00992C7B" w:rsidRPr="003D5E8C">
        <w:rPr>
          <w:rFonts w:ascii="Times New Roman" w:eastAsia="Times New Roman" w:hAnsi="Times New Roman" w:cs="Times New Roman"/>
          <w:sz w:val="24"/>
          <w:szCs w:val="24"/>
          <w:lang w:val="ru-RU"/>
        </w:rPr>
        <w:t>са фондом часова наста</w:t>
      </w:r>
      <w:r w:rsidR="008B20A3" w:rsidRPr="003D5E8C">
        <w:rPr>
          <w:rFonts w:ascii="Times New Roman" w:eastAsia="Times New Roman" w:hAnsi="Times New Roman" w:cs="Times New Roman"/>
          <w:sz w:val="24"/>
          <w:szCs w:val="24"/>
          <w:lang w:val="ru-RU"/>
        </w:rPr>
        <w:t>вници предају у штампаној форми и чувају се код педагога школе. Оперативне планове рада достављају у електронској форми</w:t>
      </w:r>
      <w:r w:rsidR="008F41C3" w:rsidRPr="003D5E8C">
        <w:rPr>
          <w:rFonts w:ascii="Times New Roman" w:eastAsia="Times New Roman" w:hAnsi="Times New Roman" w:cs="Times New Roman"/>
          <w:sz w:val="24"/>
          <w:szCs w:val="24"/>
          <w:lang w:val="ru-RU"/>
        </w:rPr>
        <w:t xml:space="preserve"> педагогу школе</w:t>
      </w:r>
      <w:r w:rsidR="008B20A3" w:rsidRPr="003D5E8C">
        <w:rPr>
          <w:rFonts w:ascii="Times New Roman" w:eastAsia="Times New Roman" w:hAnsi="Times New Roman" w:cs="Times New Roman"/>
          <w:sz w:val="24"/>
          <w:szCs w:val="24"/>
          <w:lang w:val="ru-RU"/>
        </w:rPr>
        <w:t>.</w:t>
      </w:r>
      <w:bookmarkStart w:id="301" w:name="_Toc429932999"/>
      <w:bookmarkStart w:id="302" w:name="_Toc430809518"/>
      <w:bookmarkStart w:id="303" w:name="_Toc432592391"/>
      <w:bookmarkStart w:id="304" w:name="_Toc461403786"/>
      <w:bookmarkStart w:id="305" w:name="_Toc461528367"/>
      <w:bookmarkStart w:id="306" w:name="_Toc524516496"/>
      <w:bookmarkStart w:id="307" w:name="_Toc524519024"/>
      <w:bookmarkStart w:id="308" w:name="_Toc527108864"/>
      <w:bookmarkStart w:id="309" w:name="_Toc529915236"/>
      <w:bookmarkStart w:id="310" w:name="_Toc19177858"/>
      <w:bookmarkStart w:id="311" w:name="_Toc20757866"/>
      <w:bookmarkStart w:id="312" w:name="_Toc52181388"/>
      <w:bookmarkStart w:id="313" w:name="_Toc82178396"/>
      <w:bookmarkStart w:id="314" w:name="_Toc82178953"/>
      <w:bookmarkStart w:id="315" w:name="_Toc82519427"/>
    </w:p>
    <w:p w:rsidR="00975E84" w:rsidRPr="003D5E8C" w:rsidRDefault="00975E84" w:rsidP="00975E84">
      <w:pPr>
        <w:spacing w:line="240" w:lineRule="auto"/>
        <w:ind w:firstLine="720"/>
        <w:jc w:val="both"/>
        <w:rPr>
          <w:rFonts w:ascii="Times New Roman" w:eastAsia="Times New Roman" w:hAnsi="Times New Roman" w:cs="Times New Roman"/>
          <w:sz w:val="24"/>
          <w:szCs w:val="24"/>
          <w:lang w:val="ru-RU"/>
        </w:rPr>
      </w:pPr>
    </w:p>
    <w:p w:rsidR="004F3B05" w:rsidRPr="003D5E8C" w:rsidRDefault="00195E6A" w:rsidP="00E90883">
      <w:pPr>
        <w:pStyle w:val="Heading1"/>
      </w:pPr>
      <w:bookmarkStart w:id="316" w:name="_Toc118456710"/>
      <w:r w:rsidRPr="003D5E8C">
        <w:t>ПЛАНОВИ И ПРОГРАМИ ОРГАНА УСТАНОВЕ</w:t>
      </w:r>
      <w:bookmarkStart w:id="317" w:name="_Toc4299330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EB21F4" w:rsidRPr="003D5E8C" w:rsidRDefault="00EB21F4" w:rsidP="00E90883">
      <w:pPr>
        <w:pStyle w:val="Heading1"/>
      </w:pPr>
      <w:bookmarkStart w:id="318" w:name="_Toc430809573"/>
      <w:bookmarkStart w:id="319" w:name="_Toc432592443"/>
      <w:bookmarkStart w:id="320" w:name="_Toc461528414"/>
      <w:bookmarkStart w:id="321" w:name="_Toc524516550"/>
      <w:bookmarkStart w:id="322" w:name="_Toc524519080"/>
      <w:bookmarkStart w:id="323" w:name="_Toc527108920"/>
      <w:bookmarkStart w:id="324" w:name="_Toc529915292"/>
      <w:bookmarkStart w:id="325" w:name="_Toc19177908"/>
      <w:bookmarkStart w:id="326" w:name="_Toc20757867"/>
      <w:bookmarkStart w:id="327" w:name="_Toc52181389"/>
      <w:bookmarkStart w:id="328" w:name="_Toc82178397"/>
      <w:bookmarkStart w:id="329" w:name="_Toc82178954"/>
      <w:bookmarkStart w:id="330" w:name="_Toc82519428"/>
      <w:bookmarkStart w:id="331" w:name="_Toc118456711"/>
      <w:r w:rsidRPr="003D5E8C">
        <w:t>ПЛАН РАДА ШКОЛСКОГ ОДБОРА</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EB21F4" w:rsidRPr="003D5E8C" w:rsidRDefault="00EB21F4" w:rsidP="00C90F11">
      <w:pPr>
        <w:spacing w:line="240" w:lineRule="auto"/>
        <w:rPr>
          <w:rFonts w:ascii="Times New Roman" w:hAnsi="Times New Roman" w:cs="Times New Roman"/>
          <w:b/>
          <w:sz w:val="24"/>
          <w:szCs w:val="24"/>
        </w:rPr>
      </w:pPr>
      <w:r w:rsidRPr="003D5E8C">
        <w:rPr>
          <w:rFonts w:ascii="Times New Roman" w:hAnsi="Times New Roman" w:cs="Times New Roman"/>
          <w:b/>
          <w:sz w:val="24"/>
          <w:szCs w:val="24"/>
        </w:rPr>
        <w:t xml:space="preserve"> </w:t>
      </w:r>
    </w:p>
    <w:p w:rsidR="00EB21F4" w:rsidRPr="003D5E8C" w:rsidRDefault="00EB21F4" w:rsidP="00C90F11">
      <w:pPr>
        <w:shd w:val="clear" w:color="auto" w:fill="FFFFFF"/>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Председник школског одбора: Драгана Савић</w:t>
      </w:r>
    </w:p>
    <w:p w:rsidR="00EB21F4" w:rsidRPr="003D5E8C" w:rsidRDefault="00EB21F4" w:rsidP="00C90F11">
      <w:pPr>
        <w:shd w:val="clear" w:color="auto" w:fill="FFFFFF"/>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Заменик: Олгица Ђоковић</w:t>
      </w:r>
    </w:p>
    <w:p w:rsidR="00EB21F4" w:rsidRPr="003D5E8C" w:rsidRDefault="00EB21F4" w:rsidP="00C90F11">
      <w:pPr>
        <w:shd w:val="clear" w:color="auto" w:fill="FFFFFF"/>
        <w:spacing w:after="0"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ru-RU"/>
        </w:rPr>
        <w:t xml:space="preserve">Чланови: </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Представници локалне самоуправе:</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1. </w:t>
      </w:r>
      <w:r w:rsidR="00157C77" w:rsidRPr="003D5E8C">
        <w:rPr>
          <w:rFonts w:ascii="Times New Roman" w:hAnsi="Times New Roman" w:cs="Times New Roman"/>
          <w:sz w:val="24"/>
          <w:szCs w:val="24"/>
          <w:lang w:val="ru-RU"/>
        </w:rPr>
        <w:t>Никола Миљковић</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 Јелена Ђорђевић</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 Лидија Сјекоћа</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Представници родитеља:</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 Марјана Цветковић</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 Драгана Лукић</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 Бобан Митровић</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Представници запослених:</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 Весна Илић</w:t>
      </w:r>
    </w:p>
    <w:p w:rsidR="00EB21F4"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 Драгана Савић</w:t>
      </w:r>
    </w:p>
    <w:p w:rsidR="00174B76" w:rsidRPr="003D5E8C" w:rsidRDefault="00EB21F4"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 Олгица Ђоковић</w:t>
      </w:r>
    </w:p>
    <w:p w:rsidR="007C3CE7" w:rsidRPr="003D5E8C" w:rsidRDefault="007C3CE7" w:rsidP="00C90F11">
      <w:pPr>
        <w:spacing w:after="0" w:line="240" w:lineRule="auto"/>
        <w:rPr>
          <w:rFonts w:ascii="Times New Roman" w:hAnsi="Times New Roman" w:cs="Times New Roman"/>
          <w:sz w:val="24"/>
          <w:szCs w:val="24"/>
          <w:lang w:val="ru-RU"/>
        </w:rPr>
      </w:pPr>
    </w:p>
    <w:p w:rsidR="00BE5CD2" w:rsidRPr="003D5E8C" w:rsidRDefault="00BE5CD2" w:rsidP="00C90F11">
      <w:pPr>
        <w:spacing w:after="0" w:line="240" w:lineRule="auto"/>
        <w:rPr>
          <w:rFonts w:ascii="Times New Roman" w:hAnsi="Times New Roman" w:cs="Times New Roman"/>
          <w:sz w:val="24"/>
          <w:szCs w:val="24"/>
          <w:lang w:val="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1726"/>
        <w:gridCol w:w="1928"/>
      </w:tblGrid>
      <w:tr w:rsidR="00BE5CD2" w:rsidRPr="003D5E8C" w:rsidTr="00E90883">
        <w:tc>
          <w:tcPr>
            <w:tcW w:w="3313" w:type="pct"/>
            <w:shd w:val="clear" w:color="auto" w:fill="FFFFFF"/>
            <w:vAlign w:val="center"/>
          </w:tcPr>
          <w:p w:rsidR="00EB21F4" w:rsidRPr="003D5E8C" w:rsidRDefault="00EB21F4"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Садржај</w:t>
            </w:r>
          </w:p>
        </w:tc>
        <w:tc>
          <w:tcPr>
            <w:tcW w:w="797" w:type="pct"/>
            <w:shd w:val="clear" w:color="auto" w:fill="FFFFFF"/>
            <w:vAlign w:val="center"/>
          </w:tcPr>
          <w:p w:rsidR="00EB21F4" w:rsidRPr="003D5E8C" w:rsidRDefault="00EB21F4"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Време реализације</w:t>
            </w:r>
          </w:p>
        </w:tc>
        <w:tc>
          <w:tcPr>
            <w:tcW w:w="890" w:type="pct"/>
            <w:shd w:val="clear" w:color="auto" w:fill="FFFFFF"/>
            <w:vAlign w:val="center"/>
          </w:tcPr>
          <w:p w:rsidR="00EB21F4" w:rsidRPr="003D5E8C" w:rsidRDefault="00EB21F4"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Носиоци активности</w:t>
            </w:r>
          </w:p>
        </w:tc>
      </w:tr>
      <w:tr w:rsidR="00BE5CD2" w:rsidRPr="003D5E8C" w:rsidTr="00E90883">
        <w:tc>
          <w:tcPr>
            <w:tcW w:w="3313" w:type="pct"/>
          </w:tcPr>
          <w:p w:rsidR="00EB21F4" w:rsidRPr="003D5E8C" w:rsidRDefault="00EB21F4"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Планирање и програмирање рада Школског одбора</w:t>
            </w:r>
          </w:p>
        </w:tc>
        <w:tc>
          <w:tcPr>
            <w:tcW w:w="797" w:type="pct"/>
            <w:vAlign w:val="center"/>
          </w:tcPr>
          <w:p w:rsidR="00EB21F4" w:rsidRPr="003D5E8C" w:rsidRDefault="00EB21F4"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Септембар</w:t>
            </w:r>
          </w:p>
        </w:tc>
        <w:tc>
          <w:tcPr>
            <w:tcW w:w="890" w:type="pct"/>
            <w:vAlign w:val="center"/>
          </w:tcPr>
          <w:p w:rsidR="00EB21F4" w:rsidRPr="003D5E8C" w:rsidRDefault="00174B76"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Чланови </w:t>
            </w:r>
            <w:r w:rsidR="00EB21F4" w:rsidRPr="003D5E8C">
              <w:rPr>
                <w:rFonts w:ascii="Times New Roman" w:hAnsi="Times New Roman" w:cs="Times New Roman"/>
                <w:sz w:val="24"/>
                <w:szCs w:val="24"/>
                <w:lang w:val="sr-Cyrl-CS"/>
              </w:rPr>
              <w:t>ШО</w:t>
            </w:r>
          </w:p>
          <w:p w:rsidR="00EB21F4" w:rsidRPr="003D5E8C" w:rsidRDefault="00EB21F4"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w:t>
            </w:r>
          </w:p>
        </w:tc>
      </w:tr>
      <w:tr w:rsidR="00BE5CD2" w:rsidRPr="003D5E8C" w:rsidTr="00E90883">
        <w:tc>
          <w:tcPr>
            <w:tcW w:w="3313" w:type="pct"/>
          </w:tcPr>
          <w:p w:rsidR="00174B76" w:rsidRPr="003D5E8C" w:rsidRDefault="00174B76"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Доношење статута, правила понашања у установи и друге опште акте, давање сагласности на акт о организацији и систематизацији</w:t>
            </w:r>
          </w:p>
        </w:tc>
        <w:tc>
          <w:tcPr>
            <w:tcW w:w="797" w:type="pct"/>
          </w:tcPr>
          <w:p w:rsidR="00F00FE7" w:rsidRPr="003D5E8C" w:rsidRDefault="00174B76"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 </w:t>
            </w:r>
          </w:p>
          <w:p w:rsidR="00174B76" w:rsidRPr="003D5E8C" w:rsidRDefault="00174B76"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Септембар</w:t>
            </w:r>
          </w:p>
        </w:tc>
        <w:tc>
          <w:tcPr>
            <w:tcW w:w="890" w:type="pct"/>
          </w:tcPr>
          <w:p w:rsidR="007962C1" w:rsidRPr="003D5E8C" w:rsidRDefault="00BE5CD2" w:rsidP="00C90F11">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w:t>
            </w:r>
          </w:p>
          <w:p w:rsidR="00174B76" w:rsidRPr="003D5E8C" w:rsidRDefault="00BE5CD2"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Ч</w:t>
            </w:r>
            <w:r w:rsidR="00174B76"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174B76" w:rsidRPr="003D5E8C">
              <w:rPr>
                <w:rFonts w:ascii="Times New Roman" w:hAnsi="Times New Roman" w:cs="Times New Roman"/>
                <w:sz w:val="24"/>
                <w:szCs w:val="24"/>
                <w:lang w:val="sr-Cyrl-CS"/>
              </w:rPr>
              <w:t xml:space="preserve"> ШО</w:t>
            </w:r>
          </w:p>
        </w:tc>
      </w:tr>
      <w:tr w:rsidR="00BE5CD2" w:rsidRPr="003D5E8C" w:rsidTr="00E90883">
        <w:tc>
          <w:tcPr>
            <w:tcW w:w="3313" w:type="pct"/>
          </w:tcPr>
          <w:p w:rsidR="00EB21F4" w:rsidRPr="003D5E8C" w:rsidRDefault="00EB21F4"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Разматрање и усвајање Извештаја о раду школе </w:t>
            </w:r>
            <w:r w:rsidR="00174B76" w:rsidRPr="003D5E8C">
              <w:rPr>
                <w:rFonts w:ascii="Times New Roman" w:hAnsi="Times New Roman" w:cs="Times New Roman"/>
                <w:sz w:val="24"/>
                <w:szCs w:val="24"/>
                <w:lang w:val="ru-RU"/>
              </w:rPr>
              <w:t xml:space="preserve">, развојном плану </w:t>
            </w:r>
            <w:r w:rsidR="00BE5CD2" w:rsidRPr="003D5E8C">
              <w:rPr>
                <w:rFonts w:ascii="Times New Roman" w:hAnsi="Times New Roman" w:cs="Times New Roman"/>
                <w:sz w:val="24"/>
                <w:szCs w:val="24"/>
                <w:lang w:val="ru-RU"/>
              </w:rPr>
              <w:t xml:space="preserve">школе, самовредновању, стручном </w:t>
            </w:r>
            <w:r w:rsidR="00174B76" w:rsidRPr="003D5E8C">
              <w:rPr>
                <w:rFonts w:ascii="Times New Roman" w:hAnsi="Times New Roman" w:cs="Times New Roman"/>
                <w:sz w:val="24"/>
                <w:szCs w:val="24"/>
                <w:lang w:val="ru-RU"/>
              </w:rPr>
              <w:t>уса</w:t>
            </w:r>
            <w:r w:rsidR="00BE5CD2" w:rsidRPr="003D5E8C">
              <w:rPr>
                <w:rFonts w:ascii="Times New Roman" w:hAnsi="Times New Roman" w:cs="Times New Roman"/>
                <w:sz w:val="24"/>
                <w:szCs w:val="24"/>
                <w:lang w:val="ru-RU"/>
              </w:rPr>
              <w:t>вршавању зап</w:t>
            </w:r>
            <w:r w:rsidR="00174B76" w:rsidRPr="003D5E8C">
              <w:rPr>
                <w:rFonts w:ascii="Times New Roman" w:hAnsi="Times New Roman" w:cs="Times New Roman"/>
                <w:sz w:val="24"/>
                <w:szCs w:val="24"/>
                <w:lang w:val="ru-RU"/>
              </w:rPr>
              <w:t>о</w:t>
            </w:r>
            <w:r w:rsidR="00BE5CD2" w:rsidRPr="003D5E8C">
              <w:rPr>
                <w:rFonts w:ascii="Times New Roman" w:hAnsi="Times New Roman" w:cs="Times New Roman"/>
                <w:sz w:val="24"/>
                <w:szCs w:val="24"/>
                <w:lang w:val="ru-RU"/>
              </w:rPr>
              <w:t>с</w:t>
            </w:r>
            <w:r w:rsidR="00174B76" w:rsidRPr="003D5E8C">
              <w:rPr>
                <w:rFonts w:ascii="Times New Roman" w:hAnsi="Times New Roman" w:cs="Times New Roman"/>
                <w:sz w:val="24"/>
                <w:szCs w:val="24"/>
                <w:lang w:val="ru-RU"/>
              </w:rPr>
              <w:t>лених и предлагање мера за унапређивање образовно-васпитног рада</w:t>
            </w:r>
          </w:p>
        </w:tc>
        <w:tc>
          <w:tcPr>
            <w:tcW w:w="797" w:type="pct"/>
            <w:vAlign w:val="center"/>
          </w:tcPr>
          <w:p w:rsidR="00EB21F4" w:rsidRPr="003D5E8C" w:rsidRDefault="00EB21F4"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Септембар</w:t>
            </w:r>
            <w:r w:rsidR="00BE5CD2" w:rsidRPr="003D5E8C">
              <w:rPr>
                <w:rFonts w:ascii="Times New Roman" w:hAnsi="Times New Roman" w:cs="Times New Roman"/>
                <w:sz w:val="24"/>
                <w:szCs w:val="24"/>
                <w:lang w:val="sr-Cyrl-RS"/>
              </w:rPr>
              <w:t>,</w:t>
            </w:r>
          </w:p>
          <w:p w:rsidR="00BE5CD2" w:rsidRPr="003D5E8C" w:rsidRDefault="007962C1"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Ф</w:t>
            </w:r>
            <w:r w:rsidR="00BE5CD2" w:rsidRPr="003D5E8C">
              <w:rPr>
                <w:rFonts w:ascii="Times New Roman" w:hAnsi="Times New Roman" w:cs="Times New Roman"/>
                <w:sz w:val="24"/>
                <w:szCs w:val="24"/>
                <w:lang w:val="sr-Cyrl-RS"/>
              </w:rPr>
              <w:t>ебруар</w:t>
            </w:r>
            <w:r w:rsidRPr="003D5E8C">
              <w:rPr>
                <w:rFonts w:ascii="Times New Roman" w:hAnsi="Times New Roman" w:cs="Times New Roman"/>
                <w:sz w:val="24"/>
                <w:szCs w:val="24"/>
                <w:lang w:val="sr-Cyrl-RS"/>
              </w:rPr>
              <w:t xml:space="preserve"> </w:t>
            </w:r>
          </w:p>
        </w:tc>
        <w:tc>
          <w:tcPr>
            <w:tcW w:w="890" w:type="pct"/>
            <w:vAlign w:val="center"/>
          </w:tcPr>
          <w:p w:rsidR="00EB21F4"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EB21F4"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EB21F4" w:rsidRPr="003D5E8C">
              <w:rPr>
                <w:rFonts w:ascii="Times New Roman" w:hAnsi="Times New Roman" w:cs="Times New Roman"/>
                <w:sz w:val="24"/>
                <w:szCs w:val="24"/>
                <w:lang w:val="sr-Cyrl-CS"/>
              </w:rPr>
              <w:t xml:space="preserve"> ШО</w:t>
            </w:r>
          </w:p>
        </w:tc>
      </w:tr>
      <w:tr w:rsidR="00BE5CD2" w:rsidRPr="003D5E8C" w:rsidTr="00E90883">
        <w:tc>
          <w:tcPr>
            <w:tcW w:w="3313" w:type="pct"/>
          </w:tcPr>
          <w:p w:rsidR="00EB21F4" w:rsidRPr="003D5E8C" w:rsidRDefault="00EB21F4"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Разматрање и усвајање извештаја о раду директора школе </w:t>
            </w:r>
          </w:p>
        </w:tc>
        <w:tc>
          <w:tcPr>
            <w:tcW w:w="797" w:type="pct"/>
            <w:vAlign w:val="center"/>
          </w:tcPr>
          <w:p w:rsidR="00EB21F4" w:rsidRPr="003D5E8C" w:rsidRDefault="00EB21F4"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Септембар</w:t>
            </w:r>
            <w:r w:rsidR="00BE5CD2" w:rsidRPr="003D5E8C">
              <w:rPr>
                <w:rFonts w:ascii="Times New Roman" w:hAnsi="Times New Roman" w:cs="Times New Roman"/>
                <w:sz w:val="24"/>
                <w:szCs w:val="24"/>
                <w:lang w:val="sr-Cyrl-RS"/>
              </w:rPr>
              <w:t>,</w:t>
            </w:r>
          </w:p>
          <w:p w:rsidR="00BE5CD2" w:rsidRPr="003D5E8C" w:rsidRDefault="00BE5CD2"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Фебруар </w:t>
            </w:r>
          </w:p>
        </w:tc>
        <w:tc>
          <w:tcPr>
            <w:tcW w:w="890" w:type="pct"/>
            <w:vAlign w:val="center"/>
          </w:tcPr>
          <w:p w:rsidR="00EB21F4"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EB21F4"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EB21F4" w:rsidRPr="003D5E8C">
              <w:rPr>
                <w:rFonts w:ascii="Times New Roman" w:hAnsi="Times New Roman" w:cs="Times New Roman"/>
                <w:sz w:val="24"/>
                <w:szCs w:val="24"/>
                <w:lang w:val="sr-Cyrl-CS"/>
              </w:rPr>
              <w:t xml:space="preserve"> ШО</w:t>
            </w:r>
          </w:p>
        </w:tc>
      </w:tr>
      <w:tr w:rsidR="00BE5CD2" w:rsidRPr="003D5E8C" w:rsidTr="00E90883">
        <w:tc>
          <w:tcPr>
            <w:tcW w:w="3313" w:type="pct"/>
          </w:tcPr>
          <w:p w:rsidR="00EB21F4" w:rsidRPr="003D5E8C" w:rsidRDefault="00EB21F4"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Усв</w:t>
            </w:r>
            <w:r w:rsidR="00174B76" w:rsidRPr="003D5E8C">
              <w:rPr>
                <w:rFonts w:ascii="Times New Roman" w:hAnsi="Times New Roman" w:cs="Times New Roman"/>
                <w:sz w:val="24"/>
                <w:szCs w:val="24"/>
                <w:lang w:val="ru-RU"/>
              </w:rPr>
              <w:t>ајање Годишњег плана рада школе, Школског програма, Развојног плана школе, Програма заштите од дискриминације, насиља, злостављања и занемаривања, плана стручног усавршавања запослених</w:t>
            </w:r>
          </w:p>
        </w:tc>
        <w:tc>
          <w:tcPr>
            <w:tcW w:w="797" w:type="pct"/>
            <w:vAlign w:val="center"/>
          </w:tcPr>
          <w:p w:rsidR="00EB21F4" w:rsidRPr="003D5E8C" w:rsidRDefault="00EB21F4"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Септембар</w:t>
            </w:r>
          </w:p>
        </w:tc>
        <w:tc>
          <w:tcPr>
            <w:tcW w:w="890" w:type="pct"/>
            <w:vAlign w:val="center"/>
          </w:tcPr>
          <w:p w:rsidR="00EB21F4"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EB21F4"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EB21F4" w:rsidRPr="003D5E8C">
              <w:rPr>
                <w:rFonts w:ascii="Times New Roman" w:hAnsi="Times New Roman" w:cs="Times New Roman"/>
                <w:sz w:val="24"/>
                <w:szCs w:val="24"/>
                <w:lang w:val="sr-Cyrl-CS"/>
              </w:rPr>
              <w:t xml:space="preserve"> ШО</w:t>
            </w:r>
          </w:p>
        </w:tc>
      </w:tr>
      <w:tr w:rsidR="00BE5CD2" w:rsidRPr="003D5E8C" w:rsidTr="00E90883">
        <w:tc>
          <w:tcPr>
            <w:tcW w:w="3313" w:type="pct"/>
            <w:vAlign w:val="center"/>
          </w:tcPr>
          <w:p w:rsidR="00174B76" w:rsidRPr="003D5E8C" w:rsidRDefault="00174B76"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Утврђивање предлога финансијског плана за припрему буџета РС</w:t>
            </w:r>
          </w:p>
        </w:tc>
        <w:tc>
          <w:tcPr>
            <w:tcW w:w="797" w:type="pct"/>
            <w:vAlign w:val="center"/>
          </w:tcPr>
          <w:p w:rsidR="00174B76" w:rsidRPr="003D5E8C" w:rsidRDefault="00174B76"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Септембар</w:t>
            </w:r>
          </w:p>
        </w:tc>
        <w:tc>
          <w:tcPr>
            <w:tcW w:w="890" w:type="pct"/>
            <w:vAlign w:val="center"/>
          </w:tcPr>
          <w:p w:rsidR="00174B76"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174B76"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174B76" w:rsidRPr="003D5E8C">
              <w:rPr>
                <w:rFonts w:ascii="Times New Roman" w:hAnsi="Times New Roman" w:cs="Times New Roman"/>
                <w:sz w:val="24"/>
                <w:szCs w:val="24"/>
                <w:lang w:val="sr-Cyrl-CS"/>
              </w:rPr>
              <w:t xml:space="preserve"> ШО</w:t>
            </w:r>
          </w:p>
          <w:p w:rsidR="00DD5B0B" w:rsidRPr="003D5E8C" w:rsidRDefault="00DD5B0B"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шеф рачуноводства</w:t>
            </w:r>
          </w:p>
        </w:tc>
      </w:tr>
      <w:tr w:rsidR="00DD5B0B" w:rsidRPr="003D5E8C" w:rsidTr="00E90883">
        <w:tc>
          <w:tcPr>
            <w:tcW w:w="3313" w:type="pct"/>
          </w:tcPr>
          <w:p w:rsidR="00DD5B0B" w:rsidRPr="003D5E8C" w:rsidRDefault="00DD5B0B"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Доношење финансијског плана</w:t>
            </w:r>
          </w:p>
        </w:tc>
        <w:tc>
          <w:tcPr>
            <w:tcW w:w="797" w:type="pct"/>
            <w:vAlign w:val="center"/>
          </w:tcPr>
          <w:p w:rsidR="00DD5B0B" w:rsidRPr="003D5E8C" w:rsidRDefault="00DD5B0B"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Септембар </w:t>
            </w:r>
          </w:p>
        </w:tc>
        <w:tc>
          <w:tcPr>
            <w:tcW w:w="890" w:type="pct"/>
            <w:vAlign w:val="center"/>
          </w:tcPr>
          <w:p w:rsidR="00DD5B0B"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DD5B0B"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DD5B0B" w:rsidRPr="003D5E8C">
              <w:rPr>
                <w:rFonts w:ascii="Times New Roman" w:hAnsi="Times New Roman" w:cs="Times New Roman"/>
                <w:sz w:val="24"/>
                <w:szCs w:val="24"/>
                <w:lang w:val="sr-Cyrl-CS"/>
              </w:rPr>
              <w:t xml:space="preserve"> ШО</w:t>
            </w:r>
          </w:p>
          <w:p w:rsidR="00DD5B0B" w:rsidRPr="003D5E8C" w:rsidRDefault="00DD5B0B"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шеф рачуноводства</w:t>
            </w:r>
          </w:p>
          <w:p w:rsidR="00DD5B0B" w:rsidRPr="003D5E8C" w:rsidRDefault="00DD5B0B"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w:t>
            </w:r>
          </w:p>
        </w:tc>
      </w:tr>
      <w:tr w:rsidR="00174B76" w:rsidRPr="003D5E8C" w:rsidTr="00E90883">
        <w:tc>
          <w:tcPr>
            <w:tcW w:w="3313" w:type="pct"/>
            <w:vAlign w:val="center"/>
          </w:tcPr>
          <w:p w:rsidR="00174B76" w:rsidRPr="003D5E8C" w:rsidRDefault="00174B76"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Усвајање </w:t>
            </w:r>
            <w:r w:rsidR="002C197E" w:rsidRPr="003D5E8C">
              <w:rPr>
                <w:rFonts w:ascii="Times New Roman" w:hAnsi="Times New Roman" w:cs="Times New Roman"/>
                <w:sz w:val="24"/>
                <w:szCs w:val="24"/>
                <w:lang w:val="ru-RU"/>
              </w:rPr>
              <w:t>извештаја о пословању, годишњег обрачуна</w:t>
            </w:r>
          </w:p>
          <w:p w:rsidR="00174B76" w:rsidRPr="003D5E8C" w:rsidRDefault="00174B76" w:rsidP="00C90F11">
            <w:pPr>
              <w:shd w:val="clear" w:color="auto" w:fill="FFFFFF"/>
              <w:spacing w:after="0" w:line="240" w:lineRule="auto"/>
              <w:rPr>
                <w:rFonts w:ascii="Times New Roman" w:hAnsi="Times New Roman" w:cs="Times New Roman"/>
                <w:sz w:val="24"/>
                <w:szCs w:val="24"/>
                <w:lang w:val="sr-Cyrl-RS"/>
              </w:rPr>
            </w:pPr>
          </w:p>
        </w:tc>
        <w:tc>
          <w:tcPr>
            <w:tcW w:w="797" w:type="pct"/>
            <w:vAlign w:val="center"/>
          </w:tcPr>
          <w:p w:rsidR="00174B76" w:rsidRPr="003D5E8C" w:rsidRDefault="007962C1"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Ф</w:t>
            </w:r>
            <w:r w:rsidR="00174B76" w:rsidRPr="003D5E8C">
              <w:rPr>
                <w:rFonts w:ascii="Times New Roman" w:hAnsi="Times New Roman" w:cs="Times New Roman"/>
                <w:sz w:val="24"/>
                <w:szCs w:val="24"/>
              </w:rPr>
              <w:t>ебруар</w:t>
            </w:r>
            <w:r w:rsidRPr="003D5E8C">
              <w:rPr>
                <w:rFonts w:ascii="Times New Roman" w:hAnsi="Times New Roman" w:cs="Times New Roman"/>
                <w:sz w:val="24"/>
                <w:szCs w:val="24"/>
                <w:lang w:val="sr-Cyrl-RS"/>
              </w:rPr>
              <w:t xml:space="preserve"> </w:t>
            </w:r>
          </w:p>
        </w:tc>
        <w:tc>
          <w:tcPr>
            <w:tcW w:w="890" w:type="pct"/>
            <w:vAlign w:val="center"/>
          </w:tcPr>
          <w:p w:rsidR="00174B76"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174B76"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174B76" w:rsidRPr="003D5E8C">
              <w:rPr>
                <w:rFonts w:ascii="Times New Roman" w:hAnsi="Times New Roman" w:cs="Times New Roman"/>
                <w:sz w:val="24"/>
                <w:szCs w:val="24"/>
                <w:lang w:val="sr-Cyrl-CS"/>
              </w:rPr>
              <w:t xml:space="preserve"> ШО</w:t>
            </w:r>
          </w:p>
          <w:p w:rsidR="00DD5B0B" w:rsidRPr="003D5E8C" w:rsidRDefault="00DD5B0B"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шеф рачуноводства</w:t>
            </w:r>
          </w:p>
        </w:tc>
      </w:tr>
      <w:tr w:rsidR="00BE5CD2" w:rsidRPr="003D5E8C" w:rsidTr="00E90883">
        <w:tc>
          <w:tcPr>
            <w:tcW w:w="3313" w:type="pct"/>
          </w:tcPr>
          <w:p w:rsidR="00EB21F4" w:rsidRPr="003D5E8C" w:rsidRDefault="00EB21F4"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Разматрање материјалне опремљености школе услова рада</w:t>
            </w:r>
          </w:p>
        </w:tc>
        <w:tc>
          <w:tcPr>
            <w:tcW w:w="797" w:type="pct"/>
            <w:vAlign w:val="center"/>
          </w:tcPr>
          <w:p w:rsidR="00EB21F4" w:rsidRPr="003D5E8C" w:rsidRDefault="00EB21F4"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890" w:type="pct"/>
            <w:vAlign w:val="center"/>
          </w:tcPr>
          <w:p w:rsidR="00EB21F4" w:rsidRPr="003D5E8C" w:rsidRDefault="00BE5CD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w:t>
            </w:r>
            <w:r w:rsidR="00EB21F4" w:rsidRPr="003D5E8C">
              <w:rPr>
                <w:rFonts w:ascii="Times New Roman" w:hAnsi="Times New Roman" w:cs="Times New Roman"/>
                <w:sz w:val="24"/>
                <w:szCs w:val="24"/>
                <w:lang w:val="sr-Cyrl-CS"/>
              </w:rPr>
              <w:t>ланови</w:t>
            </w:r>
            <w:r w:rsidRPr="003D5E8C">
              <w:rPr>
                <w:rFonts w:ascii="Times New Roman" w:hAnsi="Times New Roman" w:cs="Times New Roman"/>
                <w:sz w:val="24"/>
                <w:szCs w:val="24"/>
                <w:lang w:val="sr-Cyrl-CS"/>
              </w:rPr>
              <w:t xml:space="preserve"> </w:t>
            </w:r>
            <w:r w:rsidR="00EB21F4" w:rsidRPr="003D5E8C">
              <w:rPr>
                <w:rFonts w:ascii="Times New Roman" w:hAnsi="Times New Roman" w:cs="Times New Roman"/>
                <w:sz w:val="24"/>
                <w:szCs w:val="24"/>
                <w:lang w:val="sr-Cyrl-CS"/>
              </w:rPr>
              <w:t xml:space="preserve"> ШО</w:t>
            </w:r>
          </w:p>
          <w:p w:rsidR="00E31025" w:rsidRPr="003D5E8C" w:rsidRDefault="00E31025" w:rsidP="00C90F11">
            <w:pPr>
              <w:shd w:val="clear" w:color="auto" w:fill="FFFFFF"/>
              <w:spacing w:after="0" w:line="240" w:lineRule="auto"/>
              <w:jc w:val="center"/>
              <w:rPr>
                <w:rFonts w:ascii="Times New Roman" w:hAnsi="Times New Roman" w:cs="Times New Roman"/>
                <w:sz w:val="24"/>
                <w:szCs w:val="24"/>
              </w:rPr>
            </w:pPr>
          </w:p>
        </w:tc>
      </w:tr>
      <w:tr w:rsidR="005E43AF" w:rsidRPr="003D5E8C" w:rsidTr="00E90883">
        <w:tc>
          <w:tcPr>
            <w:tcW w:w="3313" w:type="pct"/>
          </w:tcPr>
          <w:p w:rsidR="005E43AF" w:rsidRPr="003D5E8C" w:rsidRDefault="005E43AF"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Усвајање извештаја о извођењу екскурзија и наставе у природи</w:t>
            </w:r>
          </w:p>
        </w:tc>
        <w:tc>
          <w:tcPr>
            <w:tcW w:w="797" w:type="pct"/>
            <w:vAlign w:val="center"/>
          </w:tcPr>
          <w:p w:rsidR="005E43AF" w:rsidRPr="003D5E8C" w:rsidRDefault="005E43AF"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Јун, јул </w:t>
            </w:r>
          </w:p>
        </w:tc>
        <w:tc>
          <w:tcPr>
            <w:tcW w:w="890" w:type="pct"/>
            <w:vAlign w:val="center"/>
          </w:tcPr>
          <w:p w:rsidR="005E43AF" w:rsidRPr="003D5E8C" w:rsidRDefault="005E43AF"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ШО</w:t>
            </w:r>
          </w:p>
          <w:p w:rsidR="00E31025" w:rsidRPr="003D5E8C" w:rsidRDefault="00E31025" w:rsidP="00C90F11">
            <w:pPr>
              <w:shd w:val="clear" w:color="auto" w:fill="FFFFFF"/>
              <w:spacing w:after="0" w:line="240" w:lineRule="auto"/>
              <w:jc w:val="center"/>
              <w:rPr>
                <w:rFonts w:ascii="Times New Roman" w:hAnsi="Times New Roman" w:cs="Times New Roman"/>
                <w:sz w:val="24"/>
                <w:szCs w:val="24"/>
                <w:lang w:val="sr-Cyrl-CS"/>
              </w:rPr>
            </w:pPr>
          </w:p>
        </w:tc>
      </w:tr>
    </w:tbl>
    <w:p w:rsidR="00F24124" w:rsidRDefault="00F24124" w:rsidP="00F24124">
      <w:pPr>
        <w:rPr>
          <w:rFonts w:ascii="Times New Roman" w:hAnsi="Times New Roman" w:cs="Times New Roman"/>
          <w:lang w:val="sr-Cyrl-RS" w:eastAsia="en-GB"/>
        </w:rPr>
      </w:pPr>
      <w:bookmarkStart w:id="332" w:name="_Toc461528428"/>
      <w:bookmarkStart w:id="333" w:name="_Toc524516564"/>
      <w:bookmarkStart w:id="334" w:name="_Toc524519095"/>
      <w:bookmarkStart w:id="335" w:name="_Toc527108935"/>
      <w:bookmarkStart w:id="336" w:name="_Toc529915309"/>
      <w:bookmarkStart w:id="337" w:name="_Toc19177924"/>
      <w:bookmarkStart w:id="338" w:name="_Toc20757868"/>
      <w:bookmarkStart w:id="339" w:name="_Toc52181390"/>
    </w:p>
    <w:p w:rsidR="00911CD1" w:rsidRDefault="00911CD1" w:rsidP="00F24124">
      <w:pPr>
        <w:rPr>
          <w:rFonts w:ascii="Times New Roman" w:hAnsi="Times New Roman" w:cs="Times New Roman"/>
          <w:lang w:val="sr-Cyrl-RS" w:eastAsia="en-GB"/>
        </w:rPr>
      </w:pPr>
    </w:p>
    <w:p w:rsidR="00911CD1" w:rsidRDefault="00911CD1" w:rsidP="00F24124">
      <w:pPr>
        <w:rPr>
          <w:rFonts w:ascii="Times New Roman" w:hAnsi="Times New Roman" w:cs="Times New Roman"/>
          <w:lang w:val="sr-Cyrl-RS" w:eastAsia="en-GB"/>
        </w:rPr>
      </w:pPr>
    </w:p>
    <w:p w:rsidR="00911CD1" w:rsidRDefault="00911CD1" w:rsidP="00F24124">
      <w:pPr>
        <w:rPr>
          <w:rFonts w:ascii="Times New Roman" w:hAnsi="Times New Roman" w:cs="Times New Roman"/>
          <w:lang w:val="sr-Cyrl-RS" w:eastAsia="en-GB"/>
        </w:rPr>
      </w:pPr>
    </w:p>
    <w:p w:rsidR="00911CD1" w:rsidRDefault="00911CD1" w:rsidP="00F24124">
      <w:pPr>
        <w:rPr>
          <w:rFonts w:ascii="Times New Roman" w:hAnsi="Times New Roman" w:cs="Times New Roman"/>
          <w:lang w:val="sr-Cyrl-RS" w:eastAsia="en-GB"/>
        </w:rPr>
      </w:pPr>
    </w:p>
    <w:p w:rsidR="00911CD1" w:rsidRDefault="00911CD1" w:rsidP="00F24124">
      <w:pPr>
        <w:rPr>
          <w:rFonts w:ascii="Times New Roman" w:hAnsi="Times New Roman" w:cs="Times New Roman"/>
          <w:lang w:val="sr-Cyrl-RS" w:eastAsia="en-GB"/>
        </w:rPr>
      </w:pPr>
    </w:p>
    <w:p w:rsidR="00911CD1" w:rsidRPr="003D5E8C" w:rsidRDefault="00911CD1" w:rsidP="00F24124">
      <w:pPr>
        <w:rPr>
          <w:rFonts w:ascii="Times New Roman" w:hAnsi="Times New Roman" w:cs="Times New Roman"/>
          <w:lang w:val="sr-Cyrl-RS" w:eastAsia="en-GB"/>
        </w:rPr>
      </w:pPr>
    </w:p>
    <w:p w:rsidR="00EB21F4" w:rsidRPr="003D5E8C" w:rsidRDefault="00EB21F4" w:rsidP="00E90883">
      <w:pPr>
        <w:pStyle w:val="Heading1"/>
      </w:pPr>
      <w:bookmarkStart w:id="340" w:name="_Toc82178398"/>
      <w:bookmarkStart w:id="341" w:name="_Toc82178955"/>
      <w:bookmarkStart w:id="342" w:name="_Toc82519429"/>
      <w:bookmarkStart w:id="343" w:name="_Toc118456712"/>
      <w:r w:rsidRPr="003D5E8C">
        <w:t>ПЛАН РАДА САВЕТА РОДИТЕЉА ШКОЛЕ</w:t>
      </w:r>
      <w:bookmarkEnd w:id="332"/>
      <w:bookmarkEnd w:id="333"/>
      <w:bookmarkEnd w:id="334"/>
      <w:bookmarkEnd w:id="335"/>
      <w:bookmarkEnd w:id="336"/>
      <w:bookmarkEnd w:id="337"/>
      <w:bookmarkEnd w:id="338"/>
      <w:bookmarkEnd w:id="339"/>
      <w:bookmarkEnd w:id="340"/>
      <w:bookmarkEnd w:id="341"/>
      <w:bookmarkEnd w:id="342"/>
      <w:bookmarkEnd w:id="343"/>
    </w:p>
    <w:p w:rsidR="00EB21F4" w:rsidRPr="003D5E8C" w:rsidRDefault="00EB21F4" w:rsidP="00C90F11">
      <w:pPr>
        <w:shd w:val="clear" w:color="auto" w:fill="FFFFFF"/>
        <w:spacing w:line="240" w:lineRule="auto"/>
        <w:rPr>
          <w:rFonts w:ascii="Times New Roman" w:hAnsi="Times New Roman" w:cs="Times New Roman"/>
          <w:sz w:val="24"/>
          <w:szCs w:val="24"/>
          <w:lang w:eastAsia="en-GB"/>
        </w:rPr>
      </w:pPr>
    </w:p>
    <w:p w:rsidR="00EB21F4" w:rsidRPr="003D5E8C" w:rsidRDefault="00EB21F4" w:rsidP="00C90F11">
      <w:pPr>
        <w:shd w:val="clear" w:color="auto" w:fill="FFFFFF"/>
        <w:spacing w:line="240" w:lineRule="auto"/>
        <w:rPr>
          <w:rFonts w:ascii="Times New Roman" w:hAnsi="Times New Roman" w:cs="Times New Roman"/>
          <w:sz w:val="24"/>
          <w:szCs w:val="24"/>
          <w:lang w:val="ru-RU" w:eastAsia="en-GB"/>
        </w:rPr>
      </w:pPr>
      <w:r w:rsidRPr="003D5E8C">
        <w:rPr>
          <w:rFonts w:ascii="Times New Roman" w:hAnsi="Times New Roman" w:cs="Times New Roman"/>
          <w:sz w:val="24"/>
          <w:szCs w:val="24"/>
          <w:lang w:val="ru-RU"/>
        </w:rPr>
        <w:t>Савет родитеља чини по један представник родитеља ученика сваког одељења.</w:t>
      </w:r>
    </w:p>
    <w:p w:rsidR="009103AF" w:rsidRPr="003D5E8C" w:rsidRDefault="009103AF" w:rsidP="00975E84">
      <w:pPr>
        <w:shd w:val="clear" w:color="auto" w:fill="FFFFFF"/>
        <w:spacing w:after="0" w:line="240" w:lineRule="auto"/>
        <w:rPr>
          <w:rFonts w:ascii="Times New Roman" w:hAnsi="Times New Roman" w:cs="Times New Roman"/>
          <w:sz w:val="24"/>
          <w:szCs w:val="24"/>
          <w:lang w:val="sr-Cyrl-RS"/>
        </w:rPr>
      </w:pPr>
    </w:p>
    <w:p w:rsidR="00EB21F4" w:rsidRPr="003D5E8C" w:rsidRDefault="00967D52"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br w:type="textWrapping" w:clear="all"/>
      </w:r>
    </w:p>
    <w:p w:rsidR="00057CB1" w:rsidRPr="003D5E8C" w:rsidRDefault="00057CB1"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Конституисање Савета родитеља</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Усвајање Плана рада Савета родитеља</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Предлагање представника Савета родитеља за учешће у раду школских актива и тимова</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 xml:space="preserve">Разматрање извештаја о остварености Школског програма, Годишњег плана рада школе, Развојног плана </w:t>
      </w:r>
    </w:p>
    <w:p w:rsidR="00351891" w:rsidRPr="003D5E8C" w:rsidRDefault="00351891" w:rsidP="00426627">
      <w:pPr>
        <w:pStyle w:val="ListParagraph"/>
        <w:numPr>
          <w:ilvl w:val="0"/>
          <w:numId w:val="32"/>
        </w:numPr>
        <w:rPr>
          <w:rFonts w:ascii="Times New Roman" w:hAnsi="Times New Roman"/>
          <w:sz w:val="24"/>
          <w:szCs w:val="24"/>
          <w:lang w:val="sr-Cyrl-RS"/>
        </w:rPr>
      </w:pPr>
      <w:r w:rsidRPr="003D5E8C">
        <w:rPr>
          <w:rFonts w:ascii="Times New Roman" w:hAnsi="Times New Roman"/>
          <w:sz w:val="24"/>
          <w:szCs w:val="24"/>
          <w:lang w:val="sr-Cyrl-RS"/>
        </w:rPr>
        <w:t>Разматрање извештаја о реализованим активностима Тима за заштиту од дискриминације, насиља, злостављања и занемаривања</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Предлагање представника и заменика за локални Савет родитеља</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Формирање комисије за доношење одлуке о избору осигуравајућег друштва за осигурање ученика</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Давање сагласности на програм и организовање екскурзија и наставе у природи</w:t>
      </w:r>
    </w:p>
    <w:p w:rsidR="00057CB1" w:rsidRPr="003D5E8C" w:rsidRDefault="00057CB1" w:rsidP="00426627">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Давање сагласности за коришћење додатних наставних средстава</w:t>
      </w:r>
    </w:p>
    <w:p w:rsidR="007107B7" w:rsidRPr="003D5E8C" w:rsidRDefault="00057CB1" w:rsidP="00C90F11">
      <w:pPr>
        <w:pStyle w:val="ListParagraph"/>
        <w:numPr>
          <w:ilvl w:val="0"/>
          <w:numId w:val="32"/>
        </w:numPr>
        <w:spacing w:line="240" w:lineRule="auto"/>
        <w:rPr>
          <w:rFonts w:ascii="Times New Roman" w:hAnsi="Times New Roman"/>
          <w:sz w:val="24"/>
          <w:szCs w:val="24"/>
          <w:lang w:val="sr-Cyrl-RS"/>
        </w:rPr>
      </w:pPr>
      <w:r w:rsidRPr="003D5E8C">
        <w:rPr>
          <w:rFonts w:ascii="Times New Roman" w:hAnsi="Times New Roman"/>
          <w:sz w:val="24"/>
          <w:szCs w:val="24"/>
          <w:lang w:val="sr-Cyrl-RS"/>
        </w:rPr>
        <w:t>Доношење одлуке о прикупљању ђачког динар</w:t>
      </w:r>
      <w:r w:rsidR="00D40EA5" w:rsidRPr="003D5E8C">
        <w:rPr>
          <w:rFonts w:ascii="Times New Roman" w:hAnsi="Times New Roman"/>
          <w:sz w:val="24"/>
          <w:szCs w:val="24"/>
        </w:rPr>
        <w:t>a</w:t>
      </w:r>
    </w:p>
    <w:p w:rsidR="00057CB1" w:rsidRPr="003D5E8C" w:rsidRDefault="00057CB1"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НОВЕМБАР</w:t>
      </w:r>
    </w:p>
    <w:p w:rsidR="00057CB1" w:rsidRPr="003D5E8C" w:rsidRDefault="00057CB1" w:rsidP="00426627">
      <w:pPr>
        <w:pStyle w:val="ListParagraph"/>
        <w:numPr>
          <w:ilvl w:val="0"/>
          <w:numId w:val="33"/>
        </w:numPr>
        <w:spacing w:line="240" w:lineRule="auto"/>
        <w:rPr>
          <w:rFonts w:ascii="Times New Roman" w:hAnsi="Times New Roman"/>
          <w:sz w:val="24"/>
          <w:szCs w:val="24"/>
          <w:lang w:val="sr-Cyrl-RS"/>
        </w:rPr>
      </w:pPr>
      <w:r w:rsidRPr="003D5E8C">
        <w:rPr>
          <w:rFonts w:ascii="Times New Roman" w:hAnsi="Times New Roman"/>
          <w:sz w:val="24"/>
          <w:szCs w:val="24"/>
          <w:lang w:val="sr-Cyrl-RS"/>
        </w:rPr>
        <w:t>Обавештење о спроведеној јавној набавци екскурзија и рекреативне наставе ученика</w:t>
      </w:r>
    </w:p>
    <w:p w:rsidR="00057CB1" w:rsidRPr="003D5E8C" w:rsidRDefault="00057CB1"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ФЕБРУАР</w:t>
      </w:r>
    </w:p>
    <w:p w:rsidR="00057CB1" w:rsidRPr="003D5E8C" w:rsidRDefault="00736089" w:rsidP="00426627">
      <w:pPr>
        <w:pStyle w:val="ListParagraph"/>
        <w:numPr>
          <w:ilvl w:val="0"/>
          <w:numId w:val="33"/>
        </w:numPr>
        <w:spacing w:line="240" w:lineRule="auto"/>
        <w:rPr>
          <w:rFonts w:ascii="Times New Roman" w:hAnsi="Times New Roman"/>
          <w:sz w:val="24"/>
          <w:szCs w:val="24"/>
          <w:lang w:val="sr-Cyrl-RS"/>
        </w:rPr>
      </w:pPr>
      <w:r w:rsidRPr="003D5E8C">
        <w:rPr>
          <w:rFonts w:ascii="Times New Roman" w:hAnsi="Times New Roman"/>
          <w:sz w:val="24"/>
          <w:szCs w:val="24"/>
          <w:lang w:val="sr-Cyrl-RS"/>
        </w:rPr>
        <w:t>Предлагање мера за обезбеђивање и унапређивање квалитета образовно-васпитног рада</w:t>
      </w:r>
    </w:p>
    <w:p w:rsidR="00736089" w:rsidRPr="003D5E8C" w:rsidRDefault="00736089" w:rsidP="00426627">
      <w:pPr>
        <w:pStyle w:val="ListParagraph"/>
        <w:numPr>
          <w:ilvl w:val="0"/>
          <w:numId w:val="33"/>
        </w:numPr>
        <w:spacing w:line="240" w:lineRule="auto"/>
        <w:rPr>
          <w:rFonts w:ascii="Times New Roman" w:hAnsi="Times New Roman"/>
          <w:sz w:val="24"/>
          <w:szCs w:val="24"/>
          <w:lang w:val="sr-Cyrl-RS"/>
        </w:rPr>
      </w:pPr>
      <w:r w:rsidRPr="003D5E8C">
        <w:rPr>
          <w:rFonts w:ascii="Times New Roman" w:hAnsi="Times New Roman"/>
          <w:sz w:val="24"/>
          <w:szCs w:val="24"/>
          <w:lang w:val="sr-Cyrl-RS"/>
        </w:rPr>
        <w:t>Разматрање извештаја о завршном испиту</w:t>
      </w:r>
    </w:p>
    <w:p w:rsidR="00736089" w:rsidRPr="003D5E8C" w:rsidRDefault="00736089" w:rsidP="00426627">
      <w:pPr>
        <w:pStyle w:val="ListParagraph"/>
        <w:numPr>
          <w:ilvl w:val="0"/>
          <w:numId w:val="33"/>
        </w:numPr>
        <w:spacing w:line="240" w:lineRule="auto"/>
        <w:rPr>
          <w:rFonts w:ascii="Times New Roman" w:hAnsi="Times New Roman"/>
          <w:sz w:val="24"/>
          <w:szCs w:val="24"/>
          <w:lang w:val="sr-Cyrl-RS"/>
        </w:rPr>
      </w:pPr>
      <w:r w:rsidRPr="003D5E8C">
        <w:rPr>
          <w:rFonts w:ascii="Times New Roman" w:hAnsi="Times New Roman"/>
          <w:sz w:val="24"/>
          <w:szCs w:val="24"/>
          <w:lang w:val="sr-Cyrl-RS"/>
        </w:rPr>
        <w:t>Договор и припрема организације другарске вечери за ученике 8. Разреда</w:t>
      </w:r>
    </w:p>
    <w:p w:rsidR="00736089" w:rsidRPr="003D5E8C" w:rsidRDefault="00736089" w:rsidP="00426627">
      <w:pPr>
        <w:pStyle w:val="ListParagraph"/>
        <w:numPr>
          <w:ilvl w:val="0"/>
          <w:numId w:val="33"/>
        </w:numPr>
        <w:spacing w:line="240" w:lineRule="auto"/>
        <w:rPr>
          <w:rFonts w:ascii="Times New Roman" w:hAnsi="Times New Roman"/>
          <w:sz w:val="24"/>
          <w:szCs w:val="24"/>
          <w:lang w:val="sr-Cyrl-RS"/>
        </w:rPr>
      </w:pPr>
      <w:r w:rsidRPr="003D5E8C">
        <w:rPr>
          <w:rFonts w:ascii="Times New Roman" w:hAnsi="Times New Roman"/>
          <w:sz w:val="24"/>
          <w:szCs w:val="24"/>
          <w:lang w:val="sr-Cyrl-RS"/>
        </w:rPr>
        <w:t xml:space="preserve">Предлагање Школском одбору намену </w:t>
      </w:r>
      <w:r w:rsidR="00DE12D2" w:rsidRPr="003D5E8C">
        <w:rPr>
          <w:rFonts w:ascii="Times New Roman" w:hAnsi="Times New Roman"/>
          <w:sz w:val="24"/>
          <w:szCs w:val="24"/>
          <w:lang w:val="sr-Cyrl-RS"/>
        </w:rPr>
        <w:t>коришћења ученичког динара</w:t>
      </w:r>
    </w:p>
    <w:p w:rsidR="00DE12D2" w:rsidRPr="003D5E8C" w:rsidRDefault="00DE12D2"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ЈУН</w:t>
      </w:r>
    </w:p>
    <w:p w:rsidR="00DE12D2" w:rsidRPr="003D5E8C" w:rsidRDefault="00DE12D2" w:rsidP="00426627">
      <w:pPr>
        <w:pStyle w:val="ListParagraph"/>
        <w:numPr>
          <w:ilvl w:val="0"/>
          <w:numId w:val="33"/>
        </w:numPr>
        <w:spacing w:line="240" w:lineRule="auto"/>
        <w:rPr>
          <w:rFonts w:ascii="Times New Roman" w:hAnsi="Times New Roman"/>
          <w:sz w:val="24"/>
          <w:szCs w:val="24"/>
          <w:lang w:val="sr-Cyrl-RS"/>
        </w:rPr>
      </w:pPr>
      <w:r w:rsidRPr="003D5E8C">
        <w:rPr>
          <w:rFonts w:ascii="Times New Roman" w:hAnsi="Times New Roman"/>
          <w:sz w:val="24"/>
          <w:szCs w:val="24"/>
          <w:lang w:val="sr-Cyrl-RS"/>
        </w:rPr>
        <w:t>Разматрање извештаја о реализованим екс</w:t>
      </w:r>
      <w:r w:rsidR="00E3756E" w:rsidRPr="003D5E8C">
        <w:rPr>
          <w:rFonts w:ascii="Times New Roman" w:hAnsi="Times New Roman"/>
          <w:sz w:val="24"/>
          <w:szCs w:val="24"/>
          <w:lang w:val="sr-Cyrl-RS"/>
        </w:rPr>
        <w:t>курзијама и рекреативној настави</w:t>
      </w:r>
      <w:r w:rsidR="003615D2" w:rsidRPr="003D5E8C">
        <w:rPr>
          <w:rFonts w:ascii="Times New Roman" w:hAnsi="Times New Roman"/>
          <w:sz w:val="24"/>
          <w:szCs w:val="24"/>
          <w:lang w:val="sr-Cyrl-RS"/>
        </w:rPr>
        <w:t>.</w:t>
      </w:r>
    </w:p>
    <w:p w:rsidR="00F24124" w:rsidRPr="003D5E8C" w:rsidRDefault="00F24124" w:rsidP="003B4F60">
      <w:pPr>
        <w:pStyle w:val="Heading2"/>
      </w:pPr>
      <w:bookmarkStart w:id="344" w:name="_Toc20757869"/>
      <w:bookmarkStart w:id="345" w:name="_Toc52181391"/>
      <w:bookmarkStart w:id="346" w:name="_Toc82178399"/>
      <w:bookmarkStart w:id="347" w:name="_Toc82178956"/>
    </w:p>
    <w:p w:rsidR="009954CA" w:rsidRPr="003D5E8C" w:rsidRDefault="009954CA" w:rsidP="009954CA">
      <w:pPr>
        <w:rPr>
          <w:rFonts w:ascii="Times New Roman" w:hAnsi="Times New Roman" w:cs="Times New Roman"/>
          <w:lang w:val="ru-RU"/>
        </w:rPr>
      </w:pPr>
    </w:p>
    <w:p w:rsidR="00E90883" w:rsidRDefault="00E90883" w:rsidP="009954CA">
      <w:pPr>
        <w:rPr>
          <w:rFonts w:ascii="Times New Roman" w:hAnsi="Times New Roman" w:cs="Times New Roman"/>
          <w:lang w:val="ru-RU"/>
        </w:rPr>
      </w:pPr>
    </w:p>
    <w:p w:rsidR="00E11BF6" w:rsidRDefault="00E11BF6" w:rsidP="009954CA">
      <w:pPr>
        <w:rPr>
          <w:rFonts w:ascii="Times New Roman" w:hAnsi="Times New Roman" w:cs="Times New Roman"/>
          <w:lang w:val="ru-RU"/>
        </w:rPr>
      </w:pPr>
    </w:p>
    <w:p w:rsidR="00E11BF6" w:rsidRDefault="00E11BF6" w:rsidP="009954CA">
      <w:pPr>
        <w:rPr>
          <w:rFonts w:ascii="Times New Roman" w:hAnsi="Times New Roman" w:cs="Times New Roman"/>
          <w:lang w:val="ru-RU"/>
        </w:rPr>
      </w:pPr>
    </w:p>
    <w:p w:rsidR="00E11BF6" w:rsidRDefault="00E11BF6" w:rsidP="009954CA">
      <w:pPr>
        <w:rPr>
          <w:rFonts w:ascii="Times New Roman" w:hAnsi="Times New Roman" w:cs="Times New Roman"/>
          <w:lang w:val="ru-RU"/>
        </w:rPr>
      </w:pPr>
    </w:p>
    <w:p w:rsidR="00E11BF6" w:rsidRPr="003D5E8C" w:rsidRDefault="00E11BF6" w:rsidP="009954CA">
      <w:pPr>
        <w:rPr>
          <w:rFonts w:ascii="Times New Roman" w:hAnsi="Times New Roman" w:cs="Times New Roman"/>
          <w:lang w:val="ru-RU"/>
        </w:rPr>
      </w:pPr>
    </w:p>
    <w:p w:rsidR="00E90883" w:rsidRPr="003D5E8C" w:rsidRDefault="00E90883" w:rsidP="009954CA">
      <w:pPr>
        <w:rPr>
          <w:rFonts w:ascii="Times New Roman" w:hAnsi="Times New Roman" w:cs="Times New Roman"/>
          <w:lang w:val="ru-RU"/>
        </w:rPr>
      </w:pPr>
    </w:p>
    <w:p w:rsidR="00EB21F4" w:rsidRPr="003D5E8C" w:rsidRDefault="00EB21F4" w:rsidP="00E90883">
      <w:pPr>
        <w:pStyle w:val="Heading1"/>
      </w:pPr>
      <w:bookmarkStart w:id="348" w:name="_Toc82519430"/>
      <w:bookmarkStart w:id="349" w:name="_Toc118456713"/>
      <w:r w:rsidRPr="003D5E8C">
        <w:t>ПЛАН РАДА ДИРЕКТОРА ШКОЛЕ</w:t>
      </w:r>
      <w:bookmarkEnd w:id="344"/>
      <w:bookmarkEnd w:id="345"/>
      <w:bookmarkEnd w:id="346"/>
      <w:bookmarkEnd w:id="347"/>
      <w:bookmarkEnd w:id="348"/>
      <w:bookmarkEnd w:id="349"/>
    </w:p>
    <w:tbl>
      <w:tblPr>
        <w:tblpPr w:leftFromText="181" w:rightFromText="181" w:vertAnchor="text" w:horzAnchor="margin" w:tblpXSpec="right" w:tblpY="443"/>
        <w:tblOverlap w:val="never"/>
        <w:tblW w:w="5000" w:type="pct"/>
        <w:tblCellMar>
          <w:left w:w="0" w:type="dxa"/>
          <w:right w:w="0" w:type="dxa"/>
        </w:tblCellMar>
        <w:tblLook w:val="0600" w:firstRow="0" w:lastRow="0" w:firstColumn="0" w:lastColumn="0" w:noHBand="1" w:noVBand="1"/>
      </w:tblPr>
      <w:tblGrid>
        <w:gridCol w:w="4245"/>
        <w:gridCol w:w="109"/>
        <w:gridCol w:w="438"/>
        <w:gridCol w:w="109"/>
        <w:gridCol w:w="438"/>
        <w:gridCol w:w="111"/>
        <w:gridCol w:w="439"/>
        <w:gridCol w:w="110"/>
        <w:gridCol w:w="437"/>
        <w:gridCol w:w="110"/>
        <w:gridCol w:w="437"/>
        <w:gridCol w:w="110"/>
        <w:gridCol w:w="439"/>
        <w:gridCol w:w="110"/>
        <w:gridCol w:w="437"/>
        <w:gridCol w:w="110"/>
        <w:gridCol w:w="437"/>
        <w:gridCol w:w="110"/>
        <w:gridCol w:w="439"/>
        <w:gridCol w:w="110"/>
        <w:gridCol w:w="437"/>
        <w:gridCol w:w="110"/>
        <w:gridCol w:w="437"/>
        <w:gridCol w:w="110"/>
        <w:gridCol w:w="441"/>
      </w:tblGrid>
      <w:tr w:rsidR="00EB21F4" w:rsidRPr="003D5E8C" w:rsidTr="00EB21F4">
        <w:trPr>
          <w:trHeight w:hRule="exact" w:val="299"/>
        </w:trPr>
        <w:tc>
          <w:tcPr>
            <w:tcW w:w="1961" w:type="pct"/>
            <w:vMerge w:val="restart"/>
            <w:tcBorders>
              <w:top w:val="single" w:sz="8" w:space="0" w:color="000000"/>
              <w:left w:val="single" w:sz="8" w:space="0" w:color="000000"/>
              <w:right w:val="single" w:sz="8" w:space="0" w:color="000000"/>
            </w:tcBorders>
            <w:shd w:val="clear" w:color="auto" w:fill="FFFFFF"/>
          </w:tcPr>
          <w:p w:rsidR="00EB21F4" w:rsidRPr="003D5E8C" w:rsidRDefault="00EB21F4" w:rsidP="00C90F11">
            <w:pPr>
              <w:widowControl w:val="0"/>
              <w:spacing w:after="0" w:line="240" w:lineRule="auto"/>
              <w:rPr>
                <w:rFonts w:ascii="Times New Roman" w:eastAsia="Tahoma" w:hAnsi="Times New Roman" w:cs="Times New Roman"/>
                <w:b/>
                <w:bCs/>
                <w:i/>
                <w:sz w:val="24"/>
                <w:szCs w:val="24"/>
                <w:lang w:val="ru-RU"/>
              </w:rPr>
            </w:pPr>
          </w:p>
          <w:p w:rsidR="00EB21F4" w:rsidRPr="003D5E8C" w:rsidRDefault="00EB21F4" w:rsidP="00C90F11">
            <w:pPr>
              <w:widowControl w:val="0"/>
              <w:spacing w:after="0" w:line="240" w:lineRule="auto"/>
              <w:jc w:val="center"/>
              <w:rPr>
                <w:rFonts w:ascii="Times New Roman" w:eastAsia="Tahoma" w:hAnsi="Times New Roman" w:cs="Times New Roman"/>
                <w:b/>
                <w:sz w:val="24"/>
                <w:szCs w:val="24"/>
                <w:lang w:val="ru-RU"/>
              </w:rPr>
            </w:pPr>
            <w:r w:rsidRPr="003D5E8C">
              <w:rPr>
                <w:rFonts w:ascii="Times New Roman" w:hAnsi="Times New Roman" w:cs="Times New Roman"/>
                <w:b/>
                <w:sz w:val="24"/>
                <w:szCs w:val="24"/>
                <w:lang w:val="ru-RU"/>
              </w:rPr>
              <w:t>Садржај -</w:t>
            </w:r>
            <w:r w:rsidRPr="003D5E8C">
              <w:rPr>
                <w:rFonts w:ascii="Times New Roman" w:hAnsi="Times New Roman" w:cs="Times New Roman"/>
                <w:b/>
                <w:spacing w:val="-10"/>
                <w:sz w:val="24"/>
                <w:szCs w:val="24"/>
                <w:lang w:val="ru-RU"/>
              </w:rPr>
              <w:t xml:space="preserve"> </w:t>
            </w:r>
            <w:r w:rsidRPr="003D5E8C">
              <w:rPr>
                <w:rFonts w:ascii="Times New Roman" w:hAnsi="Times New Roman" w:cs="Times New Roman"/>
                <w:b/>
                <w:sz w:val="24"/>
                <w:szCs w:val="24"/>
                <w:lang w:val="ru-RU"/>
              </w:rPr>
              <w:t>програм</w:t>
            </w:r>
          </w:p>
        </w:tc>
        <w:tc>
          <w:tcPr>
            <w:tcW w:w="3039" w:type="pct"/>
            <w:gridSpan w:val="24"/>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after="0" w:line="240" w:lineRule="auto"/>
              <w:ind w:left="1942"/>
              <w:rPr>
                <w:rFonts w:ascii="Times New Roman" w:eastAsia="Tahoma" w:hAnsi="Times New Roman" w:cs="Times New Roman"/>
                <w:b/>
                <w:sz w:val="24"/>
                <w:szCs w:val="24"/>
                <w:lang w:val="ru-RU"/>
              </w:rPr>
            </w:pPr>
            <w:r w:rsidRPr="003D5E8C">
              <w:rPr>
                <w:rFonts w:ascii="Times New Roman" w:hAnsi="Times New Roman" w:cs="Times New Roman"/>
                <w:b/>
                <w:sz w:val="24"/>
                <w:szCs w:val="24"/>
                <w:lang w:val="ru-RU"/>
              </w:rPr>
              <w:t>Гантограм</w:t>
            </w:r>
            <w:r w:rsidRPr="003D5E8C">
              <w:rPr>
                <w:rFonts w:ascii="Times New Roman" w:hAnsi="Times New Roman" w:cs="Times New Roman"/>
                <w:b/>
                <w:spacing w:val="-10"/>
                <w:sz w:val="24"/>
                <w:szCs w:val="24"/>
                <w:lang w:val="ru-RU"/>
              </w:rPr>
              <w:t xml:space="preserve"> </w:t>
            </w:r>
            <w:r w:rsidRPr="003D5E8C">
              <w:rPr>
                <w:rFonts w:ascii="Times New Roman" w:hAnsi="Times New Roman" w:cs="Times New Roman"/>
                <w:b/>
                <w:sz w:val="24"/>
                <w:szCs w:val="24"/>
                <w:lang w:val="ru-RU"/>
              </w:rPr>
              <w:t>активности</w:t>
            </w:r>
          </w:p>
        </w:tc>
      </w:tr>
      <w:tr w:rsidR="00EB21F4" w:rsidRPr="003D5E8C" w:rsidTr="00967D52">
        <w:trPr>
          <w:trHeight w:hRule="exact" w:val="825"/>
        </w:trPr>
        <w:tc>
          <w:tcPr>
            <w:tcW w:w="1961" w:type="pct"/>
            <w:vMerge/>
            <w:tcBorders>
              <w:left w:val="single" w:sz="8" w:space="0" w:color="000000"/>
              <w:bottom w:val="single" w:sz="8" w:space="0" w:color="000000"/>
              <w:right w:val="single" w:sz="8" w:space="0" w:color="000000"/>
            </w:tcBorders>
            <w:shd w:val="clear" w:color="auto" w:fill="FFFFFF"/>
          </w:tcPr>
          <w:p w:rsidR="00EB21F4" w:rsidRPr="003D5E8C" w:rsidRDefault="00EB21F4" w:rsidP="00C90F11">
            <w:pPr>
              <w:spacing w:line="240" w:lineRule="auto"/>
              <w:rPr>
                <w:rFonts w:ascii="Times New Roman" w:hAnsi="Times New Roman" w:cs="Times New Roman"/>
                <w:b/>
                <w:sz w:val="24"/>
                <w:szCs w:val="24"/>
                <w:lang w:val="ru-RU"/>
              </w:rPr>
            </w:pPr>
          </w:p>
        </w:tc>
        <w:tc>
          <w:tcPr>
            <w:tcW w:w="252"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2" w:after="0" w:line="240" w:lineRule="auto"/>
              <w:ind w:left="125"/>
              <w:rPr>
                <w:rFonts w:ascii="Times New Roman" w:eastAsia="Tahoma" w:hAnsi="Times New Roman" w:cs="Times New Roman"/>
                <w:b/>
                <w:sz w:val="24"/>
                <w:szCs w:val="24"/>
                <w:lang w:val="ru-RU"/>
              </w:rPr>
            </w:pPr>
            <w:r w:rsidRPr="003D5E8C">
              <w:rPr>
                <w:rFonts w:ascii="Times New Roman" w:hAnsi="Times New Roman" w:cs="Times New Roman"/>
                <w:b/>
                <w:sz w:val="24"/>
                <w:szCs w:val="24"/>
                <w:lang w:val="ru-RU"/>
              </w:rPr>
              <w:t>А</w:t>
            </w:r>
            <w:r w:rsidRPr="003D5E8C">
              <w:rPr>
                <w:rFonts w:ascii="Times New Roman" w:hAnsi="Times New Roman" w:cs="Times New Roman"/>
                <w:b/>
                <w:spacing w:val="-1"/>
                <w:sz w:val="24"/>
                <w:szCs w:val="24"/>
                <w:lang w:val="ru-RU"/>
              </w:rPr>
              <w:t>в</w:t>
            </w:r>
            <w:r w:rsidRPr="003D5E8C">
              <w:rPr>
                <w:rFonts w:ascii="Times New Roman" w:hAnsi="Times New Roman" w:cs="Times New Roman"/>
                <w:b/>
                <w:sz w:val="24"/>
                <w:szCs w:val="24"/>
                <w:lang w:val="ru-RU"/>
              </w:rPr>
              <w:t xml:space="preserve">г </w:t>
            </w:r>
          </w:p>
        </w:tc>
        <w:tc>
          <w:tcPr>
            <w:tcW w:w="252"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116"/>
              <w:rPr>
                <w:rFonts w:ascii="Times New Roman" w:eastAsia="Tahoma" w:hAnsi="Times New Roman" w:cs="Times New Roman"/>
                <w:b/>
                <w:sz w:val="24"/>
                <w:szCs w:val="24"/>
              </w:rPr>
            </w:pPr>
            <w:r w:rsidRPr="003D5E8C">
              <w:rPr>
                <w:rFonts w:ascii="Times New Roman" w:hAnsi="Times New Roman" w:cs="Times New Roman"/>
                <w:b/>
                <w:spacing w:val="1"/>
                <w:sz w:val="24"/>
                <w:szCs w:val="24"/>
              </w:rPr>
              <w:t>С</w:t>
            </w:r>
            <w:r w:rsidRPr="003D5E8C">
              <w:rPr>
                <w:rFonts w:ascii="Times New Roman" w:hAnsi="Times New Roman" w:cs="Times New Roman"/>
                <w:b/>
                <w:spacing w:val="-2"/>
                <w:sz w:val="24"/>
                <w:szCs w:val="24"/>
              </w:rPr>
              <w:t>е</w:t>
            </w:r>
            <w:r w:rsidRPr="003D5E8C">
              <w:rPr>
                <w:rFonts w:ascii="Times New Roman" w:hAnsi="Times New Roman" w:cs="Times New Roman"/>
                <w:b/>
                <w:sz w:val="24"/>
                <w:szCs w:val="24"/>
              </w:rPr>
              <w:t xml:space="preserve">п </w:t>
            </w: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121"/>
              <w:rPr>
                <w:rFonts w:ascii="Times New Roman" w:eastAsia="Tahoma" w:hAnsi="Times New Roman" w:cs="Times New Roman"/>
                <w:b/>
                <w:sz w:val="24"/>
                <w:szCs w:val="24"/>
              </w:rPr>
            </w:pPr>
            <w:r w:rsidRPr="003D5E8C">
              <w:rPr>
                <w:rFonts w:ascii="Times New Roman" w:hAnsi="Times New Roman" w:cs="Times New Roman"/>
                <w:b/>
                <w:spacing w:val="-1"/>
                <w:sz w:val="24"/>
                <w:szCs w:val="24"/>
              </w:rPr>
              <w:t xml:space="preserve">Окт </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2" w:after="0" w:line="240" w:lineRule="auto"/>
              <w:ind w:left="109"/>
              <w:rPr>
                <w:rFonts w:ascii="Times New Roman" w:eastAsia="Tahoma" w:hAnsi="Times New Roman" w:cs="Times New Roman"/>
                <w:b/>
                <w:sz w:val="24"/>
                <w:szCs w:val="24"/>
              </w:rPr>
            </w:pPr>
            <w:r w:rsidRPr="003D5E8C">
              <w:rPr>
                <w:rFonts w:ascii="Times New Roman" w:hAnsi="Times New Roman" w:cs="Times New Roman"/>
                <w:b/>
                <w:spacing w:val="-1"/>
                <w:sz w:val="24"/>
                <w:szCs w:val="24"/>
              </w:rPr>
              <w:t xml:space="preserve">Нов </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106"/>
              <w:rPr>
                <w:rFonts w:ascii="Times New Roman" w:eastAsia="Tahoma" w:hAnsi="Times New Roman" w:cs="Times New Roman"/>
                <w:b/>
                <w:sz w:val="24"/>
                <w:szCs w:val="24"/>
              </w:rPr>
            </w:pPr>
            <w:r w:rsidRPr="003D5E8C">
              <w:rPr>
                <w:rFonts w:ascii="Times New Roman" w:hAnsi="Times New Roman" w:cs="Times New Roman"/>
                <w:b/>
                <w:sz w:val="24"/>
                <w:szCs w:val="24"/>
              </w:rPr>
              <w:t>Д</w:t>
            </w:r>
            <w:r w:rsidRPr="003D5E8C">
              <w:rPr>
                <w:rFonts w:ascii="Times New Roman" w:hAnsi="Times New Roman" w:cs="Times New Roman"/>
                <w:b/>
                <w:spacing w:val="-2"/>
                <w:sz w:val="24"/>
                <w:szCs w:val="24"/>
              </w:rPr>
              <w:t>е</w:t>
            </w:r>
            <w:r w:rsidRPr="003D5E8C">
              <w:rPr>
                <w:rFonts w:ascii="Times New Roman" w:hAnsi="Times New Roman" w:cs="Times New Roman"/>
                <w:b/>
                <w:sz w:val="24"/>
                <w:szCs w:val="24"/>
              </w:rPr>
              <w:t xml:space="preserve">ц </w:t>
            </w: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135"/>
              <w:rPr>
                <w:rFonts w:ascii="Times New Roman" w:eastAsia="Tahoma" w:hAnsi="Times New Roman" w:cs="Times New Roman"/>
                <w:b/>
                <w:sz w:val="24"/>
                <w:szCs w:val="24"/>
              </w:rPr>
            </w:pPr>
            <w:r w:rsidRPr="003D5E8C">
              <w:rPr>
                <w:rFonts w:ascii="Times New Roman" w:hAnsi="Times New Roman" w:cs="Times New Roman"/>
                <w:b/>
                <w:sz w:val="24"/>
                <w:szCs w:val="24"/>
              </w:rPr>
              <w:t xml:space="preserve">Јан </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2" w:after="0" w:line="240" w:lineRule="auto"/>
              <w:ind w:left="88"/>
              <w:rPr>
                <w:rFonts w:ascii="Times New Roman" w:eastAsia="Tahoma" w:hAnsi="Times New Roman" w:cs="Times New Roman"/>
                <w:b/>
                <w:sz w:val="24"/>
                <w:szCs w:val="24"/>
              </w:rPr>
            </w:pPr>
            <w:r w:rsidRPr="003D5E8C">
              <w:rPr>
                <w:rFonts w:ascii="Times New Roman" w:hAnsi="Times New Roman" w:cs="Times New Roman"/>
                <w:b/>
                <w:spacing w:val="-2"/>
                <w:sz w:val="24"/>
                <w:szCs w:val="24"/>
              </w:rPr>
              <w:t>Ф</w:t>
            </w:r>
            <w:r w:rsidRPr="003D5E8C">
              <w:rPr>
                <w:rFonts w:ascii="Times New Roman" w:hAnsi="Times New Roman" w:cs="Times New Roman"/>
                <w:b/>
                <w:sz w:val="24"/>
                <w:szCs w:val="24"/>
              </w:rPr>
              <w:t xml:space="preserve">еб </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53"/>
              <w:rPr>
                <w:rFonts w:ascii="Times New Roman" w:eastAsia="Tahoma" w:hAnsi="Times New Roman" w:cs="Times New Roman"/>
                <w:b/>
                <w:sz w:val="24"/>
                <w:szCs w:val="24"/>
              </w:rPr>
            </w:pPr>
            <w:r w:rsidRPr="003D5E8C">
              <w:rPr>
                <w:rFonts w:ascii="Times New Roman" w:hAnsi="Times New Roman" w:cs="Times New Roman"/>
                <w:b/>
                <w:spacing w:val="-1"/>
                <w:sz w:val="24"/>
                <w:szCs w:val="24"/>
              </w:rPr>
              <w:t>М</w:t>
            </w:r>
            <w:r w:rsidRPr="003D5E8C">
              <w:rPr>
                <w:rFonts w:ascii="Times New Roman" w:hAnsi="Times New Roman" w:cs="Times New Roman"/>
                <w:b/>
                <w:sz w:val="24"/>
                <w:szCs w:val="24"/>
              </w:rPr>
              <w:t>а</w:t>
            </w:r>
            <w:r w:rsidRPr="003D5E8C">
              <w:rPr>
                <w:rFonts w:ascii="Times New Roman" w:hAnsi="Times New Roman" w:cs="Times New Roman"/>
                <w:b/>
                <w:spacing w:val="-1"/>
                <w:sz w:val="24"/>
                <w:szCs w:val="24"/>
              </w:rPr>
              <w:t xml:space="preserve">рт </w:t>
            </w: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107"/>
              <w:rPr>
                <w:rFonts w:ascii="Times New Roman" w:eastAsia="Tahoma" w:hAnsi="Times New Roman" w:cs="Times New Roman"/>
                <w:b/>
                <w:sz w:val="24"/>
                <w:szCs w:val="24"/>
              </w:rPr>
            </w:pPr>
            <w:r w:rsidRPr="003D5E8C">
              <w:rPr>
                <w:rFonts w:ascii="Times New Roman" w:hAnsi="Times New Roman" w:cs="Times New Roman"/>
                <w:b/>
                <w:spacing w:val="-1"/>
                <w:sz w:val="24"/>
                <w:szCs w:val="24"/>
              </w:rPr>
              <w:t>А</w:t>
            </w:r>
            <w:r w:rsidRPr="003D5E8C">
              <w:rPr>
                <w:rFonts w:ascii="Times New Roman" w:hAnsi="Times New Roman" w:cs="Times New Roman"/>
                <w:b/>
                <w:spacing w:val="1"/>
                <w:sz w:val="24"/>
                <w:szCs w:val="24"/>
              </w:rPr>
              <w:t>п</w:t>
            </w:r>
            <w:r w:rsidRPr="003D5E8C">
              <w:rPr>
                <w:rFonts w:ascii="Times New Roman" w:hAnsi="Times New Roman" w:cs="Times New Roman"/>
                <w:b/>
                <w:sz w:val="24"/>
                <w:szCs w:val="24"/>
              </w:rPr>
              <w:t xml:space="preserve">р </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2" w:after="0" w:line="240" w:lineRule="auto"/>
              <w:ind w:left="127"/>
              <w:rPr>
                <w:rFonts w:ascii="Times New Roman" w:eastAsia="Tahoma" w:hAnsi="Times New Roman" w:cs="Times New Roman"/>
                <w:b/>
                <w:sz w:val="24"/>
                <w:szCs w:val="24"/>
              </w:rPr>
            </w:pPr>
            <w:r w:rsidRPr="003D5E8C">
              <w:rPr>
                <w:rFonts w:ascii="Times New Roman" w:hAnsi="Times New Roman" w:cs="Times New Roman"/>
                <w:b/>
                <w:spacing w:val="-1"/>
                <w:sz w:val="24"/>
                <w:szCs w:val="24"/>
              </w:rPr>
              <w:t>М</w:t>
            </w:r>
            <w:r w:rsidRPr="003D5E8C">
              <w:rPr>
                <w:rFonts w:ascii="Times New Roman" w:hAnsi="Times New Roman" w:cs="Times New Roman"/>
                <w:b/>
                <w:sz w:val="24"/>
                <w:szCs w:val="24"/>
              </w:rPr>
              <w:t xml:space="preserve">ај </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33" w:after="0" w:line="240" w:lineRule="auto"/>
              <w:ind w:left="124"/>
              <w:rPr>
                <w:rFonts w:ascii="Times New Roman" w:eastAsia="Tahoma" w:hAnsi="Times New Roman" w:cs="Times New Roman"/>
                <w:b/>
                <w:sz w:val="24"/>
                <w:szCs w:val="24"/>
              </w:rPr>
            </w:pPr>
            <w:r w:rsidRPr="003D5E8C">
              <w:rPr>
                <w:rFonts w:ascii="Times New Roman" w:hAnsi="Times New Roman" w:cs="Times New Roman"/>
                <w:b/>
                <w:spacing w:val="-1"/>
                <w:sz w:val="24"/>
                <w:szCs w:val="24"/>
              </w:rPr>
              <w:t>Јун</w:t>
            </w:r>
          </w:p>
        </w:tc>
        <w:tc>
          <w:tcPr>
            <w:tcW w:w="253"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tcPr>
          <w:p w:rsidR="00EB21F4" w:rsidRPr="003D5E8C" w:rsidRDefault="00EB21F4" w:rsidP="00C90F11">
            <w:pPr>
              <w:widowControl w:val="0"/>
              <w:spacing w:before="145" w:after="0" w:line="240" w:lineRule="auto"/>
              <w:ind w:left="141"/>
              <w:rPr>
                <w:rFonts w:ascii="Times New Roman" w:eastAsia="Arial" w:hAnsi="Times New Roman" w:cs="Times New Roman"/>
                <w:b/>
                <w:sz w:val="24"/>
                <w:szCs w:val="24"/>
              </w:rPr>
            </w:pPr>
            <w:r w:rsidRPr="003D5E8C">
              <w:rPr>
                <w:rFonts w:ascii="Times New Roman" w:hAnsi="Times New Roman" w:cs="Times New Roman"/>
                <w:b/>
                <w:sz w:val="24"/>
                <w:szCs w:val="24"/>
              </w:rPr>
              <w:t xml:space="preserve">Јул </w:t>
            </w:r>
          </w:p>
        </w:tc>
      </w:tr>
      <w:tr w:rsidR="00EB21F4" w:rsidRPr="003D5E8C" w:rsidTr="00EB21F4">
        <w:trPr>
          <w:trHeight w:hRule="exact" w:val="346"/>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before="26" w:after="0" w:line="240" w:lineRule="auto"/>
              <w:ind w:left="2589"/>
              <w:jc w:val="center"/>
              <w:rPr>
                <w:rFonts w:ascii="Times New Roman" w:eastAsia="Tahoma" w:hAnsi="Times New Roman" w:cs="Times New Roman"/>
                <w:b/>
                <w:sz w:val="24"/>
                <w:szCs w:val="24"/>
              </w:rPr>
            </w:pPr>
            <w:r w:rsidRPr="003D5E8C">
              <w:rPr>
                <w:rFonts w:ascii="Times New Roman" w:hAnsi="Times New Roman" w:cs="Times New Roman"/>
                <w:b/>
                <w:sz w:val="24"/>
                <w:szCs w:val="24"/>
              </w:rPr>
              <w:t>Концепцијско - програмске</w:t>
            </w:r>
            <w:r w:rsidRPr="003D5E8C">
              <w:rPr>
                <w:rFonts w:ascii="Times New Roman" w:hAnsi="Times New Roman" w:cs="Times New Roman"/>
                <w:b/>
                <w:spacing w:val="-26"/>
                <w:sz w:val="24"/>
                <w:szCs w:val="24"/>
              </w:rPr>
              <w:t xml:space="preserve"> </w:t>
            </w:r>
            <w:r w:rsidRPr="003D5E8C">
              <w:rPr>
                <w:rFonts w:ascii="Times New Roman" w:hAnsi="Times New Roman" w:cs="Times New Roman"/>
                <w:b/>
                <w:sz w:val="24"/>
                <w:szCs w:val="24"/>
              </w:rPr>
              <w:t>активности</w:t>
            </w:r>
          </w:p>
        </w:tc>
      </w:tr>
      <w:tr w:rsidR="00EB21F4" w:rsidRPr="003D5E8C" w:rsidTr="00967D52">
        <w:trPr>
          <w:trHeight w:hRule="exact" w:val="809"/>
        </w:trPr>
        <w:tc>
          <w:tcPr>
            <w:tcW w:w="1961" w:type="pct"/>
            <w:tcBorders>
              <w:top w:val="single" w:sz="8"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156"/>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Сачињавање идејне</w:t>
            </w:r>
            <w:r w:rsidRPr="003D5E8C">
              <w:rPr>
                <w:rFonts w:ascii="Times New Roman" w:hAnsi="Times New Roman" w:cs="Times New Roman"/>
                <w:spacing w:val="-2"/>
                <w:sz w:val="24"/>
                <w:szCs w:val="24"/>
                <w:lang w:val="ru-RU"/>
              </w:rPr>
              <w:t xml:space="preserve"> </w:t>
            </w:r>
            <w:r w:rsidRPr="003D5E8C">
              <w:rPr>
                <w:rFonts w:ascii="Times New Roman" w:hAnsi="Times New Roman" w:cs="Times New Roman"/>
                <w:sz w:val="24"/>
                <w:szCs w:val="24"/>
                <w:lang w:val="ru-RU"/>
              </w:rPr>
              <w:t>концепције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планирања рада школе и стручних</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органа</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ahoma" w:hAnsi="Times New Roman" w:cs="Times New Roman"/>
                <w:b/>
                <w:bCs/>
                <w:i/>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ahoma" w:hAnsi="Times New Roman" w:cs="Times New Roman"/>
                <w:b/>
                <w:bCs/>
                <w:i/>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ahoma" w:hAnsi="Times New Roman" w:cs="Times New Roman"/>
                <w:b/>
                <w:bCs/>
                <w:i/>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 w:after="0" w:line="240" w:lineRule="auto"/>
              <w:rPr>
                <w:rFonts w:ascii="Times New Roman" w:eastAsia="Tahoma" w:hAnsi="Times New Roman" w:cs="Times New Roman"/>
                <w:b/>
                <w:bCs/>
                <w:i/>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598"/>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620"/>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Припремање предлога поделе рада</w:t>
            </w:r>
            <w:r w:rsidRPr="003D5E8C">
              <w:rPr>
                <w:rFonts w:ascii="Times New Roman" w:hAnsi="Times New Roman" w:cs="Times New Roman"/>
                <w:spacing w:val="-15"/>
                <w:sz w:val="24"/>
                <w:szCs w:val="24"/>
                <w:lang w:val="ru-RU"/>
              </w:rPr>
              <w:t xml:space="preserve"> </w:t>
            </w:r>
            <w:r w:rsidRPr="003D5E8C">
              <w:rPr>
                <w:rFonts w:ascii="Times New Roman" w:hAnsi="Times New Roman" w:cs="Times New Roman"/>
                <w:sz w:val="24"/>
                <w:szCs w:val="24"/>
                <w:lang w:val="ru-RU"/>
              </w:rPr>
              <w:t>и задужења</w:t>
            </w:r>
          </w:p>
        </w:tc>
        <w:tc>
          <w:tcPr>
            <w:tcW w:w="252"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8"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805"/>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105"/>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Избор кључних момената из живота</w:t>
            </w:r>
            <w:r w:rsidRPr="003D5E8C">
              <w:rPr>
                <w:rFonts w:ascii="Times New Roman" w:hAnsi="Times New Roman" w:cs="Times New Roman"/>
                <w:spacing w:val="-23"/>
                <w:sz w:val="24"/>
                <w:szCs w:val="24"/>
                <w:lang w:val="ru-RU"/>
              </w:rPr>
              <w:t xml:space="preserve"> </w:t>
            </w:r>
            <w:r w:rsidRPr="003D5E8C">
              <w:rPr>
                <w:rFonts w:ascii="Times New Roman" w:hAnsi="Times New Roman" w:cs="Times New Roman"/>
                <w:sz w:val="24"/>
                <w:szCs w:val="24"/>
                <w:lang w:val="ru-RU"/>
              </w:rPr>
              <w:t>школе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који ће бити зацртани</w:t>
            </w:r>
            <w:r w:rsidRPr="003D5E8C">
              <w:rPr>
                <w:rFonts w:ascii="Times New Roman" w:hAnsi="Times New Roman" w:cs="Times New Roman"/>
                <w:spacing w:val="-15"/>
                <w:sz w:val="24"/>
                <w:szCs w:val="24"/>
                <w:lang w:val="ru-RU"/>
              </w:rPr>
              <w:t xml:space="preserve"> </w:t>
            </w:r>
            <w:r w:rsidRPr="003D5E8C">
              <w:rPr>
                <w:rFonts w:ascii="Times New Roman" w:hAnsi="Times New Roman" w:cs="Times New Roman"/>
                <w:sz w:val="24"/>
                <w:szCs w:val="24"/>
                <w:lang w:val="ru-RU"/>
              </w:rPr>
              <w:t>планирањем</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245"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75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521"/>
              <w:jc w:val="both"/>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Организација годишњих задужења,</w:t>
            </w:r>
            <w:r w:rsidRPr="003D5E8C">
              <w:rPr>
                <w:rFonts w:ascii="Times New Roman" w:hAnsi="Times New Roman" w:cs="Times New Roman"/>
                <w:spacing w:val="-17"/>
                <w:sz w:val="24"/>
                <w:szCs w:val="24"/>
                <w:lang w:val="ru-RU"/>
              </w:rPr>
              <w:t xml:space="preserve"> </w:t>
            </w:r>
            <w:r w:rsidRPr="003D5E8C">
              <w:rPr>
                <w:rFonts w:ascii="Times New Roman" w:hAnsi="Times New Roman" w:cs="Times New Roman"/>
                <w:sz w:val="24"/>
                <w:szCs w:val="24"/>
                <w:lang w:val="ru-RU"/>
              </w:rPr>
              <w:t>са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радним задацима у оквиру</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40-часовне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недеље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656"/>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Израда програма рада директора</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школе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851"/>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239"/>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Израда финансијских планова за</w:t>
            </w:r>
            <w:r w:rsidRPr="003D5E8C">
              <w:rPr>
                <w:rFonts w:ascii="Times New Roman" w:hAnsi="Times New Roman" w:cs="Times New Roman"/>
                <w:spacing w:val="-24"/>
                <w:sz w:val="24"/>
                <w:szCs w:val="24"/>
                <w:lang w:val="ru-RU"/>
              </w:rPr>
              <w:t xml:space="preserve"> </w:t>
            </w:r>
            <w:r w:rsidRPr="003D5E8C">
              <w:rPr>
                <w:rFonts w:ascii="Times New Roman" w:hAnsi="Times New Roman" w:cs="Times New Roman"/>
                <w:sz w:val="24"/>
                <w:szCs w:val="24"/>
                <w:lang w:val="ru-RU"/>
              </w:rPr>
              <w:t>потребе</w:t>
            </w:r>
            <w:r w:rsidRPr="003D5E8C">
              <w:rPr>
                <w:rFonts w:ascii="Times New Roman" w:hAnsi="Times New Roman" w:cs="Times New Roman"/>
                <w:spacing w:val="-1"/>
                <w:sz w:val="24"/>
                <w:szCs w:val="24"/>
                <w:lang w:val="ru-RU"/>
              </w:rPr>
              <w:t xml:space="preserve"> </w:t>
            </w:r>
            <w:r w:rsidR="00967D52" w:rsidRPr="003D5E8C">
              <w:rPr>
                <w:rFonts w:ascii="Times New Roman" w:hAnsi="Times New Roman" w:cs="Times New Roman"/>
                <w:sz w:val="24"/>
                <w:szCs w:val="24"/>
                <w:lang w:val="ru-RU"/>
              </w:rPr>
              <w:t>општине</w:t>
            </w:r>
            <w:r w:rsidRPr="003D5E8C">
              <w:rPr>
                <w:rFonts w:ascii="Times New Roman" w:hAnsi="Times New Roman" w:cs="Times New Roman"/>
                <w:sz w:val="24"/>
                <w:szCs w:val="24"/>
                <w:lang w:val="ru-RU"/>
              </w:rPr>
              <w:t xml:space="preserve"> и</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републике</w:t>
            </w:r>
          </w:p>
        </w:tc>
        <w:tc>
          <w:tcPr>
            <w:tcW w:w="3039" w:type="pct"/>
            <w:gridSpan w:val="24"/>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after="0" w:line="240" w:lineRule="auto"/>
              <w:ind w:left="1"/>
              <w:jc w:val="center"/>
              <w:rPr>
                <w:rFonts w:ascii="Times New Roman" w:eastAsia="Tahoma" w:hAnsi="Times New Roman" w:cs="Times New Roman"/>
                <w:b/>
                <w:sz w:val="24"/>
                <w:szCs w:val="24"/>
              </w:rPr>
            </w:pPr>
            <w:r w:rsidRPr="003D5E8C">
              <w:rPr>
                <w:rFonts w:ascii="Times New Roman" w:hAnsi="Times New Roman" w:cs="Times New Roman"/>
                <w:b/>
                <w:sz w:val="24"/>
                <w:szCs w:val="24"/>
              </w:rPr>
              <w:t>по</w:t>
            </w:r>
            <w:r w:rsidRPr="003D5E8C">
              <w:rPr>
                <w:rFonts w:ascii="Times New Roman" w:hAnsi="Times New Roman" w:cs="Times New Roman"/>
                <w:b/>
                <w:spacing w:val="-8"/>
                <w:sz w:val="24"/>
                <w:szCs w:val="24"/>
              </w:rPr>
              <w:t xml:space="preserve"> </w:t>
            </w:r>
            <w:r w:rsidRPr="003D5E8C">
              <w:rPr>
                <w:rFonts w:ascii="Times New Roman" w:hAnsi="Times New Roman" w:cs="Times New Roman"/>
                <w:b/>
                <w:sz w:val="24"/>
                <w:szCs w:val="24"/>
              </w:rPr>
              <w:t>потреби</w:t>
            </w:r>
          </w:p>
        </w:tc>
      </w:tr>
      <w:tr w:rsidR="00EB21F4" w:rsidRPr="003D5E8C" w:rsidTr="00967D52">
        <w:trPr>
          <w:trHeight w:hRule="exact" w:val="89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34"/>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Подела предмета на наставнике,</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разредна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старешинства, као и расподела</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осталих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задужења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before="11"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Припрема за инвентарисање</w:t>
            </w:r>
            <w:r w:rsidRPr="003D5E8C">
              <w:rPr>
                <w:rFonts w:ascii="Times New Roman" w:hAnsi="Times New Roman" w:cs="Times New Roman"/>
                <w:spacing w:val="-19"/>
                <w:sz w:val="24"/>
                <w:szCs w:val="24"/>
              </w:rPr>
              <w:t xml:space="preserve"> </w:t>
            </w:r>
            <w:r w:rsidRPr="003D5E8C">
              <w:rPr>
                <w:rFonts w:ascii="Times New Roman" w:hAnsi="Times New Roman" w:cs="Times New Roman"/>
                <w:sz w:val="24"/>
                <w:szCs w:val="24"/>
              </w:rPr>
              <w:t>школе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346"/>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before="26" w:after="0" w:line="240" w:lineRule="auto"/>
              <w:ind w:left="2694"/>
              <w:jc w:val="center"/>
              <w:rPr>
                <w:rFonts w:ascii="Times New Roman" w:eastAsia="Tahoma" w:hAnsi="Times New Roman" w:cs="Times New Roman"/>
                <w:b/>
                <w:sz w:val="24"/>
                <w:szCs w:val="24"/>
              </w:rPr>
            </w:pPr>
            <w:r w:rsidRPr="003D5E8C">
              <w:rPr>
                <w:rFonts w:ascii="Times New Roman" w:hAnsi="Times New Roman" w:cs="Times New Roman"/>
                <w:b/>
                <w:sz w:val="24"/>
                <w:szCs w:val="24"/>
              </w:rPr>
              <w:t>Организационо-материјални</w:t>
            </w:r>
            <w:r w:rsidRPr="003D5E8C">
              <w:rPr>
                <w:rFonts w:ascii="Times New Roman" w:hAnsi="Times New Roman" w:cs="Times New Roman"/>
                <w:b/>
                <w:spacing w:val="-8"/>
                <w:sz w:val="24"/>
                <w:szCs w:val="24"/>
              </w:rPr>
              <w:t xml:space="preserve"> </w:t>
            </w:r>
            <w:r w:rsidRPr="003D5E8C">
              <w:rPr>
                <w:rFonts w:ascii="Times New Roman" w:hAnsi="Times New Roman" w:cs="Times New Roman"/>
                <w:b/>
                <w:sz w:val="24"/>
                <w:szCs w:val="24"/>
              </w:rPr>
              <w:t>задаци</w:t>
            </w:r>
          </w:p>
        </w:tc>
      </w:tr>
      <w:tr w:rsidR="00EB21F4" w:rsidRPr="003D5E8C" w:rsidTr="00967D52">
        <w:trPr>
          <w:trHeight w:hRule="exact" w:val="419"/>
        </w:trPr>
        <w:tc>
          <w:tcPr>
            <w:tcW w:w="1961" w:type="pct"/>
            <w:tcBorders>
              <w:top w:val="single" w:sz="8"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Сређивање школског</w:t>
            </w:r>
            <w:r w:rsidRPr="003D5E8C">
              <w:rPr>
                <w:rFonts w:ascii="Times New Roman" w:hAnsi="Times New Roman" w:cs="Times New Roman"/>
                <w:spacing w:val="-19"/>
                <w:sz w:val="24"/>
                <w:szCs w:val="24"/>
              </w:rPr>
              <w:t xml:space="preserve"> </w:t>
            </w:r>
            <w:r w:rsidRPr="003D5E8C">
              <w:rPr>
                <w:rFonts w:ascii="Times New Roman" w:hAnsi="Times New Roman" w:cs="Times New Roman"/>
                <w:sz w:val="24"/>
                <w:szCs w:val="24"/>
              </w:rPr>
              <w:t>простора</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11"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11"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11"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11"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11"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11"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89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037"/>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Израда плана набавке</w:t>
            </w:r>
            <w:r w:rsidRPr="003D5E8C">
              <w:rPr>
                <w:rFonts w:ascii="Times New Roman" w:hAnsi="Times New Roman" w:cs="Times New Roman"/>
                <w:spacing w:val="-18"/>
                <w:sz w:val="24"/>
                <w:szCs w:val="24"/>
                <w:lang w:val="ru-RU"/>
              </w:rPr>
              <w:t xml:space="preserve"> </w:t>
            </w:r>
            <w:r w:rsidRPr="003D5E8C">
              <w:rPr>
                <w:rFonts w:ascii="Times New Roman" w:hAnsi="Times New Roman" w:cs="Times New Roman"/>
                <w:sz w:val="24"/>
                <w:szCs w:val="24"/>
                <w:lang w:val="ru-RU"/>
              </w:rPr>
              <w:t>наставних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средстава и</w:t>
            </w:r>
            <w:r w:rsidRPr="003D5E8C">
              <w:rPr>
                <w:rFonts w:ascii="Times New Roman" w:hAnsi="Times New Roman" w:cs="Times New Roman"/>
                <w:spacing w:val="-10"/>
                <w:sz w:val="24"/>
                <w:szCs w:val="24"/>
                <w:lang w:val="ru-RU"/>
              </w:rPr>
              <w:t xml:space="preserve"> </w:t>
            </w:r>
            <w:r w:rsidRPr="003D5E8C">
              <w:rPr>
                <w:rFonts w:ascii="Times New Roman" w:hAnsi="Times New Roman" w:cs="Times New Roman"/>
                <w:sz w:val="24"/>
                <w:szCs w:val="24"/>
                <w:lang w:val="ru-RU"/>
              </w:rPr>
              <w:t>учила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100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765"/>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Постављање организације</w:t>
            </w:r>
            <w:r w:rsidRPr="003D5E8C">
              <w:rPr>
                <w:rFonts w:ascii="Times New Roman" w:hAnsi="Times New Roman" w:cs="Times New Roman"/>
                <w:spacing w:val="-4"/>
                <w:sz w:val="24"/>
                <w:szCs w:val="24"/>
                <w:lang w:val="ru-RU"/>
              </w:rPr>
              <w:t xml:space="preserve"> </w:t>
            </w:r>
            <w:r w:rsidRPr="003D5E8C">
              <w:rPr>
                <w:rFonts w:ascii="Times New Roman" w:hAnsi="Times New Roman" w:cs="Times New Roman"/>
                <w:sz w:val="24"/>
                <w:szCs w:val="24"/>
                <w:lang w:val="ru-RU"/>
              </w:rPr>
              <w:t>рада (иницирање израде распореда</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свих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видова</w:t>
            </w:r>
            <w:r w:rsidRPr="003D5E8C">
              <w:rPr>
                <w:rFonts w:ascii="Times New Roman" w:hAnsi="Times New Roman" w:cs="Times New Roman"/>
                <w:spacing w:val="-9"/>
                <w:sz w:val="24"/>
                <w:szCs w:val="24"/>
                <w:lang w:val="ru-RU"/>
              </w:rPr>
              <w:t xml:space="preserve"> </w:t>
            </w:r>
            <w:r w:rsidRPr="003D5E8C">
              <w:rPr>
                <w:rFonts w:ascii="Times New Roman" w:hAnsi="Times New Roman" w:cs="Times New Roman"/>
                <w:sz w:val="24"/>
                <w:szCs w:val="24"/>
                <w:lang w:val="ru-RU"/>
              </w:rPr>
              <w:t>наставе)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Организација</w:t>
            </w:r>
            <w:r w:rsidRPr="003D5E8C">
              <w:rPr>
                <w:rFonts w:ascii="Times New Roman" w:hAnsi="Times New Roman" w:cs="Times New Roman"/>
                <w:spacing w:val="-17"/>
                <w:sz w:val="24"/>
                <w:szCs w:val="24"/>
              </w:rPr>
              <w:t xml:space="preserve"> </w:t>
            </w:r>
            <w:r w:rsidRPr="003D5E8C">
              <w:rPr>
                <w:rFonts w:ascii="Times New Roman" w:hAnsi="Times New Roman" w:cs="Times New Roman"/>
                <w:sz w:val="24"/>
                <w:szCs w:val="24"/>
              </w:rPr>
              <w:t>екскурзија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29"/>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735"/>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Активности око полагања</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матурског</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испита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41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Иницирање учешћа у</w:t>
            </w:r>
            <w:r w:rsidRPr="003D5E8C">
              <w:rPr>
                <w:rFonts w:ascii="Times New Roman" w:hAnsi="Times New Roman" w:cs="Times New Roman"/>
                <w:spacing w:val="-16"/>
                <w:sz w:val="24"/>
                <w:szCs w:val="24"/>
              </w:rPr>
              <w:t xml:space="preserve"> </w:t>
            </w:r>
            <w:r w:rsidRPr="003D5E8C">
              <w:rPr>
                <w:rFonts w:ascii="Times New Roman" w:hAnsi="Times New Roman" w:cs="Times New Roman"/>
                <w:sz w:val="24"/>
                <w:szCs w:val="24"/>
              </w:rPr>
              <w:t>пројектима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598"/>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11" w:hanging="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Организација приредби поводом</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значајних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датума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EB21F4">
        <w:trPr>
          <w:trHeight w:hRule="exact" w:val="39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Организација</w:t>
            </w:r>
            <w:r w:rsidRPr="003D5E8C">
              <w:rPr>
                <w:rFonts w:ascii="Times New Roman" w:hAnsi="Times New Roman" w:cs="Times New Roman"/>
                <w:spacing w:val="-15"/>
                <w:sz w:val="24"/>
                <w:szCs w:val="24"/>
              </w:rPr>
              <w:t xml:space="preserve"> </w:t>
            </w:r>
            <w:r w:rsidRPr="003D5E8C">
              <w:rPr>
                <w:rFonts w:ascii="Times New Roman" w:hAnsi="Times New Roman" w:cs="Times New Roman"/>
                <w:sz w:val="24"/>
                <w:szCs w:val="24"/>
              </w:rPr>
              <w:t>семинара</w:t>
            </w:r>
          </w:p>
        </w:tc>
        <w:tc>
          <w:tcPr>
            <w:tcW w:w="3039" w:type="pct"/>
            <w:gridSpan w:val="24"/>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34" w:after="0" w:line="240" w:lineRule="auto"/>
              <w:jc w:val="center"/>
              <w:rPr>
                <w:rFonts w:ascii="Times New Roman" w:eastAsia="Tahoma" w:hAnsi="Times New Roman" w:cs="Times New Roman"/>
                <w:b/>
                <w:sz w:val="24"/>
                <w:szCs w:val="24"/>
              </w:rPr>
            </w:pPr>
            <w:r w:rsidRPr="003D5E8C">
              <w:rPr>
                <w:rFonts w:ascii="Times New Roman" w:hAnsi="Times New Roman" w:cs="Times New Roman"/>
                <w:b/>
                <w:sz w:val="24"/>
                <w:szCs w:val="24"/>
              </w:rPr>
              <w:t>по</w:t>
            </w:r>
            <w:r w:rsidRPr="003D5E8C">
              <w:rPr>
                <w:rFonts w:ascii="Times New Roman" w:hAnsi="Times New Roman" w:cs="Times New Roman"/>
                <w:b/>
                <w:spacing w:val="-8"/>
                <w:sz w:val="24"/>
                <w:szCs w:val="24"/>
              </w:rPr>
              <w:t xml:space="preserve"> </w:t>
            </w:r>
            <w:r w:rsidRPr="003D5E8C">
              <w:rPr>
                <w:rFonts w:ascii="Times New Roman" w:hAnsi="Times New Roman" w:cs="Times New Roman"/>
                <w:b/>
                <w:sz w:val="24"/>
                <w:szCs w:val="24"/>
              </w:rPr>
              <w:t>потреби</w:t>
            </w:r>
          </w:p>
        </w:tc>
      </w:tr>
      <w:tr w:rsidR="00EB21F4" w:rsidRPr="003D5E8C" w:rsidTr="00967D52">
        <w:trPr>
          <w:trHeight w:hRule="exact" w:val="41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Рад помоћног</w:t>
            </w:r>
            <w:r w:rsidRPr="003D5E8C">
              <w:rPr>
                <w:rFonts w:ascii="Times New Roman" w:hAnsi="Times New Roman" w:cs="Times New Roman"/>
                <w:spacing w:val="-13"/>
                <w:sz w:val="24"/>
                <w:szCs w:val="24"/>
              </w:rPr>
              <w:t xml:space="preserve"> </w:t>
            </w:r>
            <w:r w:rsidRPr="003D5E8C">
              <w:rPr>
                <w:rFonts w:ascii="Times New Roman" w:hAnsi="Times New Roman" w:cs="Times New Roman"/>
                <w:sz w:val="24"/>
                <w:szCs w:val="24"/>
              </w:rPr>
              <w:t>особља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531"/>
        </w:trPr>
        <w:tc>
          <w:tcPr>
            <w:tcW w:w="1961" w:type="pct"/>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Увид и помоћ у наставном</w:t>
            </w:r>
            <w:r w:rsidRPr="003D5E8C">
              <w:rPr>
                <w:rFonts w:ascii="Times New Roman" w:hAnsi="Times New Roman" w:cs="Times New Roman"/>
                <w:spacing w:val="-15"/>
                <w:sz w:val="24"/>
                <w:szCs w:val="24"/>
                <w:lang w:val="ru-RU"/>
              </w:rPr>
              <w:t xml:space="preserve"> </w:t>
            </w:r>
            <w:r w:rsidRPr="003D5E8C">
              <w:rPr>
                <w:rFonts w:ascii="Times New Roman" w:hAnsi="Times New Roman" w:cs="Times New Roman"/>
                <w:sz w:val="24"/>
                <w:szCs w:val="24"/>
                <w:lang w:val="ru-RU"/>
              </w:rPr>
              <w:t>раду</w:t>
            </w:r>
          </w:p>
        </w:tc>
        <w:tc>
          <w:tcPr>
            <w:tcW w:w="252"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Сарадња са ученицима и</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родитељима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942"/>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205"/>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Учешће у организацији такмичења,смотри,</w:t>
            </w:r>
            <w:r w:rsidRPr="003D5E8C">
              <w:rPr>
                <w:rFonts w:ascii="Times New Roman" w:hAnsi="Times New Roman" w:cs="Times New Roman"/>
                <w:spacing w:val="-17"/>
                <w:sz w:val="24"/>
                <w:szCs w:val="24"/>
                <w:lang w:val="ru-RU"/>
              </w:rPr>
              <w:t xml:space="preserve"> </w:t>
            </w:r>
            <w:r w:rsidRPr="003D5E8C">
              <w:rPr>
                <w:rFonts w:ascii="Times New Roman" w:hAnsi="Times New Roman" w:cs="Times New Roman"/>
                <w:sz w:val="24"/>
                <w:szCs w:val="24"/>
                <w:lang w:val="ru-RU"/>
              </w:rPr>
              <w:t>прослава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и</w:t>
            </w:r>
            <w:r w:rsidRPr="003D5E8C">
              <w:rPr>
                <w:rFonts w:ascii="Times New Roman" w:hAnsi="Times New Roman" w:cs="Times New Roman"/>
                <w:spacing w:val="-6"/>
                <w:sz w:val="24"/>
                <w:szCs w:val="24"/>
                <w:lang w:val="ru-RU"/>
              </w:rPr>
              <w:t xml:space="preserve"> </w:t>
            </w:r>
            <w:r w:rsidRPr="003D5E8C">
              <w:rPr>
                <w:rFonts w:ascii="Times New Roman" w:hAnsi="Times New Roman" w:cs="Times New Roman"/>
                <w:sz w:val="24"/>
                <w:szCs w:val="24"/>
                <w:lang w:val="ru-RU"/>
              </w:rPr>
              <w:t>приредби</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1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96"/>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Пружање помоћи у коришћењу</w:t>
            </w:r>
            <w:r w:rsidRPr="003D5E8C">
              <w:rPr>
                <w:rFonts w:ascii="Times New Roman" w:hAnsi="Times New Roman" w:cs="Times New Roman"/>
                <w:spacing w:val="-20"/>
                <w:sz w:val="24"/>
                <w:szCs w:val="24"/>
                <w:lang w:val="ru-RU"/>
              </w:rPr>
              <w:t xml:space="preserve"> </w:t>
            </w:r>
            <w:r w:rsidRPr="003D5E8C">
              <w:rPr>
                <w:rFonts w:ascii="Times New Roman" w:hAnsi="Times New Roman" w:cs="Times New Roman"/>
                <w:sz w:val="24"/>
                <w:szCs w:val="24"/>
                <w:lang w:val="ru-RU"/>
              </w:rPr>
              <w:t>наставних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средстава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1801"/>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276"/>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Посећивање часова</w:t>
            </w:r>
            <w:r w:rsidRPr="003D5E8C">
              <w:rPr>
                <w:rFonts w:ascii="Times New Roman" w:hAnsi="Times New Roman" w:cs="Times New Roman"/>
                <w:spacing w:val="-4"/>
                <w:sz w:val="24"/>
                <w:szCs w:val="24"/>
                <w:lang w:val="ru-RU"/>
              </w:rPr>
              <w:t xml:space="preserve"> </w:t>
            </w:r>
            <w:r w:rsidRPr="003D5E8C">
              <w:rPr>
                <w:rFonts w:ascii="Times New Roman" w:hAnsi="Times New Roman" w:cs="Times New Roman"/>
                <w:sz w:val="24"/>
                <w:szCs w:val="24"/>
                <w:lang w:val="ru-RU"/>
              </w:rPr>
              <w:t>наставника, анализирање њиховог рада,</w:t>
            </w:r>
            <w:r w:rsidRPr="003D5E8C">
              <w:rPr>
                <w:rFonts w:ascii="Times New Roman" w:hAnsi="Times New Roman" w:cs="Times New Roman"/>
                <w:spacing w:val="44"/>
                <w:sz w:val="24"/>
                <w:szCs w:val="24"/>
                <w:lang w:val="ru-RU"/>
              </w:rPr>
              <w:t xml:space="preserve"> </w:t>
            </w:r>
            <w:r w:rsidRPr="003D5E8C">
              <w:rPr>
                <w:rFonts w:ascii="Times New Roman" w:hAnsi="Times New Roman" w:cs="Times New Roman"/>
                <w:sz w:val="24"/>
                <w:szCs w:val="24"/>
                <w:lang w:val="ru-RU"/>
              </w:rPr>
              <w:t>указивање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на стручну и педагошку</w:t>
            </w:r>
            <w:r w:rsidRPr="003D5E8C">
              <w:rPr>
                <w:rFonts w:ascii="Times New Roman" w:hAnsi="Times New Roman" w:cs="Times New Roman"/>
                <w:spacing w:val="-9"/>
                <w:sz w:val="24"/>
                <w:szCs w:val="24"/>
                <w:lang w:val="ru-RU"/>
              </w:rPr>
              <w:t xml:space="preserve"> </w:t>
            </w:r>
            <w:r w:rsidRPr="003D5E8C">
              <w:rPr>
                <w:rFonts w:ascii="Times New Roman" w:hAnsi="Times New Roman" w:cs="Times New Roman"/>
                <w:sz w:val="24"/>
                <w:szCs w:val="24"/>
                <w:lang w:val="ru-RU"/>
              </w:rPr>
              <w:t>литературу, помоћ наставницима у развијању</w:t>
            </w:r>
            <w:r w:rsidRPr="003D5E8C">
              <w:rPr>
                <w:rFonts w:ascii="Times New Roman" w:hAnsi="Times New Roman" w:cs="Times New Roman"/>
                <w:spacing w:val="-8"/>
                <w:sz w:val="24"/>
                <w:szCs w:val="24"/>
                <w:lang w:val="ru-RU"/>
              </w:rPr>
              <w:t xml:space="preserve"> </w:t>
            </w:r>
            <w:r w:rsidRPr="003D5E8C">
              <w:rPr>
                <w:rFonts w:ascii="Times New Roman" w:hAnsi="Times New Roman" w:cs="Times New Roman"/>
                <w:sz w:val="24"/>
                <w:szCs w:val="24"/>
                <w:lang w:val="ru-RU"/>
              </w:rPr>
              <w:t>и усавршавању метода</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рада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878"/>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40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Контролисање извршавања</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наставних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планова, припрема за часове,</w:t>
            </w:r>
            <w:r w:rsidRPr="003D5E8C">
              <w:rPr>
                <w:rFonts w:ascii="Times New Roman" w:hAnsi="Times New Roman" w:cs="Times New Roman"/>
                <w:spacing w:val="-14"/>
                <w:sz w:val="24"/>
                <w:szCs w:val="24"/>
                <w:lang w:val="ru-RU"/>
              </w:rPr>
              <w:t xml:space="preserve"> </w:t>
            </w:r>
            <w:r w:rsidRPr="003D5E8C">
              <w:rPr>
                <w:rFonts w:ascii="Times New Roman" w:hAnsi="Times New Roman" w:cs="Times New Roman"/>
                <w:sz w:val="24"/>
                <w:szCs w:val="24"/>
                <w:lang w:val="ru-RU"/>
              </w:rPr>
              <w:t>вођење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документације.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535"/>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Саветодавни рад са родитељима</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ученика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439"/>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before="115" w:after="0" w:line="240" w:lineRule="auto"/>
              <w:ind w:left="2268"/>
              <w:rPr>
                <w:rFonts w:ascii="Times New Roman" w:eastAsia="Tahoma" w:hAnsi="Times New Roman" w:cs="Times New Roman"/>
                <w:sz w:val="24"/>
                <w:szCs w:val="24"/>
                <w:lang w:val="ru-RU"/>
              </w:rPr>
            </w:pPr>
            <w:r w:rsidRPr="003D5E8C">
              <w:rPr>
                <w:rFonts w:ascii="Times New Roman" w:hAnsi="Times New Roman" w:cs="Times New Roman"/>
                <w:b/>
                <w:sz w:val="24"/>
                <w:szCs w:val="24"/>
                <w:lang w:val="ru-RU"/>
              </w:rPr>
              <w:t xml:space="preserve">          Рад у управним и стручним органима</w:t>
            </w:r>
            <w:r w:rsidRPr="003D5E8C">
              <w:rPr>
                <w:rFonts w:ascii="Times New Roman" w:hAnsi="Times New Roman" w:cs="Times New Roman"/>
                <w:b/>
                <w:spacing w:val="-17"/>
                <w:sz w:val="24"/>
                <w:szCs w:val="24"/>
                <w:lang w:val="ru-RU"/>
              </w:rPr>
              <w:t xml:space="preserve"> </w:t>
            </w:r>
            <w:r w:rsidRPr="003D5E8C">
              <w:rPr>
                <w:rFonts w:ascii="Times New Roman" w:hAnsi="Times New Roman" w:cs="Times New Roman"/>
                <w:b/>
                <w:sz w:val="24"/>
                <w:szCs w:val="24"/>
                <w:lang w:val="ru-RU"/>
              </w:rPr>
              <w:t>школе</w:t>
            </w:r>
          </w:p>
        </w:tc>
      </w:tr>
      <w:tr w:rsidR="00EB21F4" w:rsidRPr="003D5E8C" w:rsidTr="00967D52">
        <w:trPr>
          <w:trHeight w:hRule="exact" w:val="774"/>
        </w:trPr>
        <w:tc>
          <w:tcPr>
            <w:tcW w:w="1961" w:type="pct"/>
            <w:tcBorders>
              <w:top w:val="single" w:sz="8"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98" w:right="1407"/>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Припрема и вођење</w:t>
            </w:r>
            <w:r w:rsidRPr="003D5E8C">
              <w:rPr>
                <w:rFonts w:ascii="Times New Roman" w:hAnsi="Times New Roman" w:cs="Times New Roman"/>
                <w:spacing w:val="-9"/>
                <w:sz w:val="24"/>
                <w:szCs w:val="24"/>
                <w:lang w:val="ru-RU"/>
              </w:rPr>
              <w:t xml:space="preserve"> </w:t>
            </w:r>
            <w:r w:rsidRPr="003D5E8C">
              <w:rPr>
                <w:rFonts w:ascii="Times New Roman" w:hAnsi="Times New Roman" w:cs="Times New Roman"/>
                <w:sz w:val="24"/>
                <w:szCs w:val="24"/>
                <w:lang w:val="ru-RU"/>
              </w:rPr>
              <w:t>седница Наставничког</w:t>
            </w:r>
            <w:r w:rsidRPr="003D5E8C">
              <w:rPr>
                <w:rFonts w:ascii="Times New Roman" w:hAnsi="Times New Roman" w:cs="Times New Roman"/>
                <w:spacing w:val="-5"/>
                <w:sz w:val="24"/>
                <w:szCs w:val="24"/>
                <w:lang w:val="ru-RU"/>
              </w:rPr>
              <w:t xml:space="preserve"> </w:t>
            </w:r>
            <w:r w:rsidRPr="003D5E8C">
              <w:rPr>
                <w:rFonts w:ascii="Times New Roman" w:hAnsi="Times New Roman" w:cs="Times New Roman"/>
                <w:sz w:val="24"/>
                <w:szCs w:val="24"/>
                <w:lang w:val="ru-RU"/>
              </w:rPr>
              <w:t>већа</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76"/>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62" w:after="0" w:line="240" w:lineRule="auto"/>
              <w:ind w:left="98" w:right="350"/>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Учешће у припремању седница и у</w:t>
            </w:r>
            <w:r w:rsidRPr="003D5E8C">
              <w:rPr>
                <w:rFonts w:ascii="Times New Roman" w:hAnsi="Times New Roman" w:cs="Times New Roman"/>
                <w:spacing w:val="-14"/>
                <w:sz w:val="24"/>
                <w:szCs w:val="24"/>
                <w:lang w:val="ru-RU"/>
              </w:rPr>
              <w:t xml:space="preserve"> </w:t>
            </w:r>
            <w:r w:rsidRPr="003D5E8C">
              <w:rPr>
                <w:rFonts w:ascii="Times New Roman" w:hAnsi="Times New Roman" w:cs="Times New Roman"/>
                <w:sz w:val="24"/>
                <w:szCs w:val="24"/>
                <w:lang w:val="ru-RU"/>
              </w:rPr>
              <w:t>раду Школског</w:t>
            </w:r>
            <w:r w:rsidRPr="003D5E8C">
              <w:rPr>
                <w:rFonts w:ascii="Times New Roman" w:hAnsi="Times New Roman" w:cs="Times New Roman"/>
                <w:spacing w:val="-6"/>
                <w:sz w:val="24"/>
                <w:szCs w:val="24"/>
                <w:lang w:val="ru-RU"/>
              </w:rPr>
              <w:t xml:space="preserve"> </w:t>
            </w:r>
            <w:r w:rsidRPr="003D5E8C">
              <w:rPr>
                <w:rFonts w:ascii="Times New Roman" w:hAnsi="Times New Roman" w:cs="Times New Roman"/>
                <w:sz w:val="24"/>
                <w:szCs w:val="24"/>
                <w:lang w:val="ru-RU"/>
              </w:rPr>
              <w:t>одбора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76"/>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62" w:after="0" w:line="240" w:lineRule="auto"/>
              <w:ind w:left="98" w:right="350"/>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Учешће у припремању седница и у</w:t>
            </w:r>
            <w:r w:rsidRPr="003D5E8C">
              <w:rPr>
                <w:rFonts w:ascii="Times New Roman" w:hAnsi="Times New Roman" w:cs="Times New Roman"/>
                <w:spacing w:val="-14"/>
                <w:sz w:val="24"/>
                <w:szCs w:val="24"/>
                <w:lang w:val="ru-RU"/>
              </w:rPr>
              <w:t xml:space="preserve"> </w:t>
            </w:r>
            <w:r w:rsidRPr="003D5E8C">
              <w:rPr>
                <w:rFonts w:ascii="Times New Roman" w:hAnsi="Times New Roman" w:cs="Times New Roman"/>
                <w:sz w:val="24"/>
                <w:szCs w:val="24"/>
                <w:lang w:val="ru-RU"/>
              </w:rPr>
              <w:t>раду Савета</w:t>
            </w:r>
            <w:r w:rsidRPr="003D5E8C">
              <w:rPr>
                <w:rFonts w:ascii="Times New Roman" w:hAnsi="Times New Roman" w:cs="Times New Roman"/>
                <w:spacing w:val="-5"/>
                <w:sz w:val="24"/>
                <w:szCs w:val="24"/>
                <w:lang w:val="ru-RU"/>
              </w:rPr>
              <w:t xml:space="preserve"> </w:t>
            </w:r>
            <w:r w:rsidRPr="003D5E8C">
              <w:rPr>
                <w:rFonts w:ascii="Times New Roman" w:hAnsi="Times New Roman" w:cs="Times New Roman"/>
                <w:sz w:val="24"/>
                <w:szCs w:val="24"/>
                <w:lang w:val="ru-RU"/>
              </w:rPr>
              <w:t>родитеља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75"/>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62" w:after="0" w:line="240" w:lineRule="auto"/>
              <w:ind w:left="98" w:right="250" w:hanging="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Припрема и вођење седница</w:t>
            </w:r>
            <w:r w:rsidRPr="003D5E8C">
              <w:rPr>
                <w:rFonts w:ascii="Times New Roman" w:hAnsi="Times New Roman" w:cs="Times New Roman"/>
                <w:spacing w:val="-12"/>
                <w:sz w:val="24"/>
                <w:szCs w:val="24"/>
                <w:lang w:val="ru-RU"/>
              </w:rPr>
              <w:t xml:space="preserve"> </w:t>
            </w:r>
            <w:r w:rsidRPr="003D5E8C">
              <w:rPr>
                <w:rFonts w:ascii="Times New Roman" w:hAnsi="Times New Roman" w:cs="Times New Roman"/>
                <w:sz w:val="24"/>
                <w:szCs w:val="24"/>
                <w:lang w:val="ru-RU"/>
              </w:rPr>
              <w:t>Педагошког колегијума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8"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67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63" w:after="0" w:line="240" w:lineRule="auto"/>
              <w:ind w:left="98" w:right="477"/>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Учествовање у раду стручних актива</w:t>
            </w:r>
            <w:r w:rsidRPr="003D5E8C">
              <w:rPr>
                <w:rFonts w:ascii="Times New Roman" w:hAnsi="Times New Roman" w:cs="Times New Roman"/>
                <w:spacing w:val="-18"/>
                <w:sz w:val="24"/>
                <w:szCs w:val="24"/>
                <w:lang w:val="ru-RU"/>
              </w:rPr>
              <w:t xml:space="preserve"> </w:t>
            </w:r>
            <w:r w:rsidRPr="003D5E8C">
              <w:rPr>
                <w:rFonts w:ascii="Times New Roman" w:hAnsi="Times New Roman" w:cs="Times New Roman"/>
                <w:sz w:val="24"/>
                <w:szCs w:val="24"/>
                <w:lang w:val="ru-RU"/>
              </w:rPr>
              <w:t>и тимова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67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64"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Учешће у раду Одељењских</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већа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30"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1771"/>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399"/>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Подстицање на стручно</w:t>
            </w:r>
            <w:r w:rsidRPr="003D5E8C">
              <w:rPr>
                <w:rFonts w:ascii="Times New Roman" w:hAnsi="Times New Roman" w:cs="Times New Roman"/>
                <w:spacing w:val="-10"/>
                <w:sz w:val="24"/>
                <w:szCs w:val="24"/>
                <w:lang w:val="ru-RU"/>
              </w:rPr>
              <w:t xml:space="preserve"> </w:t>
            </w:r>
            <w:r w:rsidRPr="003D5E8C">
              <w:rPr>
                <w:rFonts w:ascii="Times New Roman" w:hAnsi="Times New Roman" w:cs="Times New Roman"/>
                <w:sz w:val="24"/>
                <w:szCs w:val="24"/>
                <w:lang w:val="ru-RU"/>
              </w:rPr>
              <w:t>усавршавање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наставника, на примену</w:t>
            </w:r>
            <w:r w:rsidRPr="003D5E8C">
              <w:rPr>
                <w:rFonts w:ascii="Times New Roman" w:hAnsi="Times New Roman" w:cs="Times New Roman"/>
                <w:spacing w:val="-9"/>
                <w:sz w:val="24"/>
                <w:szCs w:val="24"/>
                <w:lang w:val="ru-RU"/>
              </w:rPr>
              <w:t xml:space="preserve"> </w:t>
            </w:r>
            <w:r w:rsidRPr="003D5E8C">
              <w:rPr>
                <w:rFonts w:ascii="Times New Roman" w:hAnsi="Times New Roman" w:cs="Times New Roman"/>
                <w:sz w:val="24"/>
                <w:szCs w:val="24"/>
                <w:lang w:val="ru-RU"/>
              </w:rPr>
              <w:t>савремених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наставних средстава,</w:t>
            </w:r>
            <w:r w:rsidRPr="003D5E8C">
              <w:rPr>
                <w:rFonts w:ascii="Times New Roman" w:hAnsi="Times New Roman" w:cs="Times New Roman"/>
                <w:spacing w:val="-3"/>
                <w:sz w:val="24"/>
                <w:szCs w:val="24"/>
                <w:lang w:val="ru-RU"/>
              </w:rPr>
              <w:t xml:space="preserve"> </w:t>
            </w:r>
            <w:r w:rsidRPr="003D5E8C">
              <w:rPr>
                <w:rFonts w:ascii="Times New Roman" w:hAnsi="Times New Roman" w:cs="Times New Roman"/>
                <w:sz w:val="24"/>
                <w:szCs w:val="24"/>
                <w:lang w:val="ru-RU"/>
              </w:rPr>
              <w:t>увођење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савремених метода, техника и облика</w:t>
            </w:r>
            <w:r w:rsidRPr="003D5E8C">
              <w:rPr>
                <w:rFonts w:ascii="Times New Roman" w:hAnsi="Times New Roman" w:cs="Times New Roman"/>
                <w:spacing w:val="-18"/>
                <w:sz w:val="24"/>
                <w:szCs w:val="24"/>
                <w:lang w:val="ru-RU"/>
              </w:rPr>
              <w:t xml:space="preserve"> </w:t>
            </w:r>
            <w:r w:rsidRPr="003D5E8C">
              <w:rPr>
                <w:rFonts w:ascii="Times New Roman" w:hAnsi="Times New Roman" w:cs="Times New Roman"/>
                <w:sz w:val="24"/>
                <w:szCs w:val="24"/>
                <w:lang w:val="ru-RU"/>
              </w:rPr>
              <w:t>у образовно васпитном</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раду</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before="3"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EB21F4">
        <w:trPr>
          <w:trHeight w:hRule="exact" w:val="346"/>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tabs>
                <w:tab w:val="left" w:pos="3056"/>
                <w:tab w:val="left" w:pos="3236"/>
              </w:tabs>
              <w:spacing w:before="25" w:after="0" w:line="240" w:lineRule="auto"/>
              <w:ind w:left="2239"/>
              <w:rPr>
                <w:rFonts w:ascii="Times New Roman" w:eastAsia="Tahoma" w:hAnsi="Times New Roman" w:cs="Times New Roman"/>
                <w:sz w:val="24"/>
                <w:szCs w:val="24"/>
                <w:lang w:val="ru-RU"/>
              </w:rPr>
            </w:pPr>
            <w:r w:rsidRPr="003D5E8C">
              <w:rPr>
                <w:rFonts w:ascii="Times New Roman" w:hAnsi="Times New Roman" w:cs="Times New Roman"/>
                <w:b/>
                <w:sz w:val="24"/>
                <w:szCs w:val="24"/>
                <w:lang w:val="ru-RU"/>
              </w:rPr>
              <w:t xml:space="preserve">             Педагошко-инструктивни и саветодавни</w:t>
            </w:r>
            <w:r w:rsidRPr="003D5E8C">
              <w:rPr>
                <w:rFonts w:ascii="Times New Roman" w:hAnsi="Times New Roman" w:cs="Times New Roman"/>
                <w:b/>
                <w:spacing w:val="-24"/>
                <w:sz w:val="24"/>
                <w:szCs w:val="24"/>
                <w:lang w:val="ru-RU"/>
              </w:rPr>
              <w:t xml:space="preserve"> </w:t>
            </w:r>
            <w:r w:rsidRPr="003D5E8C">
              <w:rPr>
                <w:rFonts w:ascii="Times New Roman" w:hAnsi="Times New Roman" w:cs="Times New Roman"/>
                <w:b/>
                <w:sz w:val="24"/>
                <w:szCs w:val="24"/>
                <w:lang w:val="ru-RU"/>
              </w:rPr>
              <w:t>рад</w:t>
            </w:r>
          </w:p>
        </w:tc>
      </w:tr>
      <w:tr w:rsidR="00EB21F4" w:rsidRPr="003D5E8C" w:rsidTr="00967D52">
        <w:trPr>
          <w:trHeight w:hRule="exact" w:val="531"/>
        </w:trPr>
        <w:tc>
          <w:tcPr>
            <w:tcW w:w="1961" w:type="pct"/>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Увид и помоћ у наставном</w:t>
            </w:r>
            <w:r w:rsidRPr="003D5E8C">
              <w:rPr>
                <w:rFonts w:ascii="Times New Roman" w:hAnsi="Times New Roman" w:cs="Times New Roman"/>
                <w:spacing w:val="-15"/>
                <w:sz w:val="24"/>
                <w:szCs w:val="24"/>
                <w:lang w:val="ru-RU"/>
              </w:rPr>
              <w:t xml:space="preserve"> </w:t>
            </w:r>
            <w:r w:rsidRPr="003D5E8C">
              <w:rPr>
                <w:rFonts w:ascii="Times New Roman" w:hAnsi="Times New Roman" w:cs="Times New Roman"/>
                <w:sz w:val="24"/>
                <w:szCs w:val="24"/>
                <w:lang w:val="ru-RU"/>
              </w:rPr>
              <w:t>раду</w:t>
            </w:r>
          </w:p>
        </w:tc>
        <w:tc>
          <w:tcPr>
            <w:tcW w:w="252"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Сарадња са ученицима и</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родитељима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630"/>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205"/>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Учешће у организацији смотри,</w:t>
            </w:r>
            <w:r w:rsidRPr="003D5E8C">
              <w:rPr>
                <w:rFonts w:ascii="Times New Roman" w:hAnsi="Times New Roman" w:cs="Times New Roman"/>
                <w:spacing w:val="-17"/>
                <w:sz w:val="24"/>
                <w:szCs w:val="24"/>
                <w:lang w:val="ru-RU"/>
              </w:rPr>
              <w:t xml:space="preserve"> </w:t>
            </w:r>
            <w:r w:rsidRPr="003D5E8C">
              <w:rPr>
                <w:rFonts w:ascii="Times New Roman" w:hAnsi="Times New Roman" w:cs="Times New Roman"/>
                <w:sz w:val="24"/>
                <w:szCs w:val="24"/>
                <w:lang w:val="ru-RU"/>
              </w:rPr>
              <w:t>прослава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и</w:t>
            </w:r>
            <w:r w:rsidRPr="003D5E8C">
              <w:rPr>
                <w:rFonts w:ascii="Times New Roman" w:hAnsi="Times New Roman" w:cs="Times New Roman"/>
                <w:spacing w:val="-6"/>
                <w:sz w:val="24"/>
                <w:szCs w:val="24"/>
                <w:lang w:val="ru-RU"/>
              </w:rPr>
              <w:t xml:space="preserve"> </w:t>
            </w:r>
            <w:r w:rsidRPr="003D5E8C">
              <w:rPr>
                <w:rFonts w:ascii="Times New Roman" w:hAnsi="Times New Roman" w:cs="Times New Roman"/>
                <w:sz w:val="24"/>
                <w:szCs w:val="24"/>
                <w:lang w:val="ru-RU"/>
              </w:rPr>
              <w:t>приредби</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1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96"/>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Пружање помоћи у коришћењу</w:t>
            </w:r>
            <w:r w:rsidRPr="003D5E8C">
              <w:rPr>
                <w:rFonts w:ascii="Times New Roman" w:hAnsi="Times New Roman" w:cs="Times New Roman"/>
                <w:spacing w:val="-20"/>
                <w:sz w:val="24"/>
                <w:szCs w:val="24"/>
                <w:lang w:val="ru-RU"/>
              </w:rPr>
              <w:t xml:space="preserve"> </w:t>
            </w:r>
            <w:r w:rsidRPr="003D5E8C">
              <w:rPr>
                <w:rFonts w:ascii="Times New Roman" w:hAnsi="Times New Roman" w:cs="Times New Roman"/>
                <w:sz w:val="24"/>
                <w:szCs w:val="24"/>
                <w:lang w:val="ru-RU"/>
              </w:rPr>
              <w:t>наставних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средстава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1718"/>
        </w:trPr>
        <w:tc>
          <w:tcPr>
            <w:tcW w:w="1961" w:type="pct"/>
            <w:tcBorders>
              <w:top w:val="single" w:sz="4" w:space="0" w:color="000000"/>
              <w:left w:val="single" w:sz="8" w:space="0" w:color="000000"/>
              <w:bottom w:val="single" w:sz="4" w:space="0" w:color="auto"/>
              <w:right w:val="single" w:sz="4" w:space="0" w:color="000000"/>
            </w:tcBorders>
          </w:tcPr>
          <w:p w:rsidR="00EB21F4" w:rsidRPr="003D5E8C" w:rsidRDefault="00EB21F4" w:rsidP="00C90F11">
            <w:pPr>
              <w:widowControl w:val="0"/>
              <w:spacing w:after="0" w:line="240" w:lineRule="auto"/>
              <w:ind w:left="98" w:right="276"/>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Посећивање часова</w:t>
            </w:r>
            <w:r w:rsidRPr="003D5E8C">
              <w:rPr>
                <w:rFonts w:ascii="Times New Roman" w:hAnsi="Times New Roman" w:cs="Times New Roman"/>
                <w:spacing w:val="-4"/>
                <w:sz w:val="24"/>
                <w:szCs w:val="24"/>
                <w:lang w:val="ru-RU"/>
              </w:rPr>
              <w:t xml:space="preserve"> </w:t>
            </w:r>
            <w:r w:rsidRPr="003D5E8C">
              <w:rPr>
                <w:rFonts w:ascii="Times New Roman" w:hAnsi="Times New Roman" w:cs="Times New Roman"/>
                <w:sz w:val="24"/>
                <w:szCs w:val="24"/>
                <w:lang w:val="ru-RU"/>
              </w:rPr>
              <w:t>наставника, анализирање њиховог рада,</w:t>
            </w:r>
            <w:r w:rsidRPr="003D5E8C">
              <w:rPr>
                <w:rFonts w:ascii="Times New Roman" w:hAnsi="Times New Roman" w:cs="Times New Roman"/>
                <w:spacing w:val="44"/>
                <w:sz w:val="24"/>
                <w:szCs w:val="24"/>
                <w:lang w:val="ru-RU"/>
              </w:rPr>
              <w:t xml:space="preserve"> </w:t>
            </w:r>
            <w:r w:rsidRPr="003D5E8C">
              <w:rPr>
                <w:rFonts w:ascii="Times New Roman" w:hAnsi="Times New Roman" w:cs="Times New Roman"/>
                <w:sz w:val="24"/>
                <w:szCs w:val="24"/>
                <w:lang w:val="ru-RU"/>
              </w:rPr>
              <w:t>указивање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на стручну и педагошку</w:t>
            </w:r>
            <w:r w:rsidRPr="003D5E8C">
              <w:rPr>
                <w:rFonts w:ascii="Times New Roman" w:hAnsi="Times New Roman" w:cs="Times New Roman"/>
                <w:spacing w:val="-9"/>
                <w:sz w:val="24"/>
                <w:szCs w:val="24"/>
                <w:lang w:val="ru-RU"/>
              </w:rPr>
              <w:t xml:space="preserve"> </w:t>
            </w:r>
            <w:r w:rsidRPr="003D5E8C">
              <w:rPr>
                <w:rFonts w:ascii="Times New Roman" w:hAnsi="Times New Roman" w:cs="Times New Roman"/>
                <w:sz w:val="24"/>
                <w:szCs w:val="24"/>
                <w:lang w:val="ru-RU"/>
              </w:rPr>
              <w:t>литературу, помоћ наставницима у развијању</w:t>
            </w:r>
            <w:r w:rsidRPr="003D5E8C">
              <w:rPr>
                <w:rFonts w:ascii="Times New Roman" w:hAnsi="Times New Roman" w:cs="Times New Roman"/>
                <w:spacing w:val="-8"/>
                <w:sz w:val="24"/>
                <w:szCs w:val="24"/>
                <w:lang w:val="ru-RU"/>
              </w:rPr>
              <w:t xml:space="preserve"> </w:t>
            </w:r>
            <w:r w:rsidRPr="003D5E8C">
              <w:rPr>
                <w:rFonts w:ascii="Times New Roman" w:hAnsi="Times New Roman" w:cs="Times New Roman"/>
                <w:sz w:val="24"/>
                <w:szCs w:val="24"/>
                <w:lang w:val="ru-RU"/>
              </w:rPr>
              <w:t>и усавршавању метода</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рада</w:t>
            </w:r>
          </w:p>
        </w:tc>
        <w:tc>
          <w:tcPr>
            <w:tcW w:w="252"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178"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auto"/>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32"/>
        </w:trPr>
        <w:tc>
          <w:tcPr>
            <w:tcW w:w="1961" w:type="pct"/>
            <w:tcBorders>
              <w:top w:val="single" w:sz="4" w:space="0" w:color="auto"/>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276"/>
              <w:rPr>
                <w:rFonts w:ascii="Times New Roman" w:hAnsi="Times New Roman" w:cs="Times New Roman"/>
                <w:sz w:val="24"/>
                <w:szCs w:val="24"/>
              </w:rPr>
            </w:pPr>
          </w:p>
        </w:tc>
        <w:tc>
          <w:tcPr>
            <w:tcW w:w="252"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4"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4"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4"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tc>
        <w:tc>
          <w:tcPr>
            <w:tcW w:w="253" w:type="pct"/>
            <w:gridSpan w:val="2"/>
            <w:tcBorders>
              <w:top w:val="single" w:sz="4" w:space="0" w:color="auto"/>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878"/>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40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Контролисање извршавања</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наставних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планова, припрема за часове,</w:t>
            </w:r>
            <w:r w:rsidRPr="003D5E8C">
              <w:rPr>
                <w:rFonts w:ascii="Times New Roman" w:hAnsi="Times New Roman" w:cs="Times New Roman"/>
                <w:spacing w:val="-14"/>
                <w:sz w:val="24"/>
                <w:szCs w:val="24"/>
                <w:lang w:val="ru-RU"/>
              </w:rPr>
              <w:t xml:space="preserve"> </w:t>
            </w:r>
            <w:r w:rsidRPr="003D5E8C">
              <w:rPr>
                <w:rFonts w:ascii="Times New Roman" w:hAnsi="Times New Roman" w:cs="Times New Roman"/>
                <w:sz w:val="24"/>
                <w:szCs w:val="24"/>
                <w:lang w:val="ru-RU"/>
              </w:rPr>
              <w:t>вођење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документације.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before="237"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650"/>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Саветодавни рад са родитељима</w:t>
            </w:r>
            <w:r w:rsidRPr="003D5E8C">
              <w:rPr>
                <w:rFonts w:ascii="Times New Roman" w:hAnsi="Times New Roman" w:cs="Times New Roman"/>
                <w:spacing w:val="-21"/>
                <w:sz w:val="24"/>
                <w:szCs w:val="24"/>
                <w:lang w:val="ru-RU"/>
              </w:rPr>
              <w:t xml:space="preserve"> </w:t>
            </w:r>
            <w:r w:rsidRPr="003D5E8C">
              <w:rPr>
                <w:rFonts w:ascii="Times New Roman" w:hAnsi="Times New Roman" w:cs="Times New Roman"/>
                <w:sz w:val="24"/>
                <w:szCs w:val="24"/>
                <w:lang w:val="ru-RU"/>
              </w:rPr>
              <w:t>ученика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347"/>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before="26" w:after="0" w:line="240" w:lineRule="auto"/>
              <w:jc w:val="center"/>
              <w:rPr>
                <w:rFonts w:ascii="Times New Roman" w:eastAsia="Tahoma" w:hAnsi="Times New Roman" w:cs="Times New Roman"/>
                <w:sz w:val="24"/>
                <w:szCs w:val="24"/>
              </w:rPr>
            </w:pPr>
            <w:r w:rsidRPr="003D5E8C">
              <w:rPr>
                <w:rFonts w:ascii="Times New Roman" w:hAnsi="Times New Roman" w:cs="Times New Roman"/>
                <w:b/>
                <w:sz w:val="24"/>
                <w:szCs w:val="24"/>
              </w:rPr>
              <w:t>Педагошка</w:t>
            </w:r>
            <w:r w:rsidRPr="003D5E8C">
              <w:rPr>
                <w:rFonts w:ascii="Times New Roman" w:hAnsi="Times New Roman" w:cs="Times New Roman"/>
                <w:b/>
                <w:spacing w:val="-11"/>
                <w:sz w:val="24"/>
                <w:szCs w:val="24"/>
              </w:rPr>
              <w:t xml:space="preserve"> </w:t>
            </w:r>
            <w:r w:rsidRPr="003D5E8C">
              <w:rPr>
                <w:rFonts w:ascii="Times New Roman" w:hAnsi="Times New Roman" w:cs="Times New Roman"/>
                <w:b/>
                <w:sz w:val="24"/>
                <w:szCs w:val="24"/>
              </w:rPr>
              <w:t>документација</w:t>
            </w:r>
          </w:p>
        </w:tc>
      </w:tr>
      <w:tr w:rsidR="00EB21F4" w:rsidRPr="003D5E8C" w:rsidTr="00967D52">
        <w:trPr>
          <w:trHeight w:hRule="exact" w:val="514"/>
        </w:trPr>
        <w:tc>
          <w:tcPr>
            <w:tcW w:w="1961" w:type="pct"/>
            <w:tcBorders>
              <w:top w:val="single" w:sz="8"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253" w:hanging="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Праћење и вођење</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педагошке</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документације</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202"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Обилазак</w:t>
            </w:r>
            <w:r w:rsidRPr="003D5E8C">
              <w:rPr>
                <w:rFonts w:ascii="Times New Roman" w:hAnsi="Times New Roman" w:cs="Times New Roman"/>
                <w:spacing w:val="-6"/>
                <w:sz w:val="24"/>
                <w:szCs w:val="24"/>
              </w:rPr>
              <w:t xml:space="preserve"> </w:t>
            </w:r>
            <w:r w:rsidRPr="003D5E8C">
              <w:rPr>
                <w:rFonts w:ascii="Times New Roman" w:hAnsi="Times New Roman" w:cs="Times New Roman"/>
                <w:sz w:val="24"/>
                <w:szCs w:val="24"/>
              </w:rPr>
              <w:t>часова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763"/>
        </w:trPr>
        <w:tc>
          <w:tcPr>
            <w:tcW w:w="1961" w:type="pct"/>
            <w:tcBorders>
              <w:top w:val="single" w:sz="4" w:space="0" w:color="000000"/>
              <w:left w:val="single" w:sz="8" w:space="0" w:color="000000"/>
              <w:bottom w:val="single" w:sz="8" w:space="0" w:color="000000"/>
              <w:right w:val="single" w:sz="4" w:space="0" w:color="000000"/>
            </w:tcBorders>
          </w:tcPr>
          <w:p w:rsidR="00EB21F4" w:rsidRPr="003D5E8C" w:rsidRDefault="00EB21F4" w:rsidP="00C90F11">
            <w:pPr>
              <w:widowControl w:val="0"/>
              <w:spacing w:after="0" w:line="240" w:lineRule="auto"/>
              <w:ind w:left="98" w:right="934"/>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Сарадња са секретаром</w:t>
            </w:r>
            <w:r w:rsidRPr="003D5E8C">
              <w:rPr>
                <w:rFonts w:ascii="Times New Roman" w:hAnsi="Times New Roman" w:cs="Times New Roman"/>
                <w:spacing w:val="-8"/>
                <w:sz w:val="24"/>
                <w:szCs w:val="24"/>
                <w:lang w:val="ru-RU"/>
              </w:rPr>
              <w:t xml:space="preserve"> </w:t>
            </w:r>
            <w:r w:rsidRPr="003D5E8C">
              <w:rPr>
                <w:rFonts w:ascii="Times New Roman" w:hAnsi="Times New Roman" w:cs="Times New Roman"/>
                <w:sz w:val="24"/>
                <w:szCs w:val="24"/>
                <w:lang w:val="ru-RU"/>
              </w:rPr>
              <w:t>школе, административном и</w:t>
            </w:r>
            <w:r w:rsidRPr="003D5E8C">
              <w:rPr>
                <w:rFonts w:ascii="Times New Roman" w:hAnsi="Times New Roman" w:cs="Times New Roman"/>
                <w:spacing w:val="-17"/>
                <w:sz w:val="24"/>
                <w:szCs w:val="24"/>
                <w:lang w:val="ru-RU"/>
              </w:rPr>
              <w:t xml:space="preserve"> </w:t>
            </w:r>
            <w:r w:rsidRPr="003D5E8C">
              <w:rPr>
                <w:rFonts w:ascii="Times New Roman" w:hAnsi="Times New Roman" w:cs="Times New Roman"/>
                <w:sz w:val="24"/>
                <w:szCs w:val="24"/>
                <w:lang w:val="ru-RU"/>
              </w:rPr>
              <w:t>финансијском</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службом</w:t>
            </w:r>
          </w:p>
        </w:tc>
        <w:tc>
          <w:tcPr>
            <w:tcW w:w="252"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8" w:space="0" w:color="000000"/>
              <w:right w:val="single" w:sz="8"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324"/>
        </w:trPr>
        <w:tc>
          <w:tcPr>
            <w:tcW w:w="5000" w:type="pct"/>
            <w:gridSpan w:val="25"/>
            <w:tcBorders>
              <w:top w:val="single" w:sz="8" w:space="0" w:color="000000"/>
              <w:left w:val="single" w:sz="8" w:space="0" w:color="000000"/>
              <w:bottom w:val="single" w:sz="4" w:space="0" w:color="000000"/>
              <w:right w:val="single" w:sz="8" w:space="0" w:color="000000"/>
            </w:tcBorders>
            <w:shd w:val="clear" w:color="auto" w:fill="FFFFFF"/>
          </w:tcPr>
          <w:p w:rsidR="00EB21F4" w:rsidRPr="003D5E8C" w:rsidRDefault="00EB21F4" w:rsidP="00C90F11">
            <w:pPr>
              <w:widowControl w:val="0"/>
              <w:spacing w:before="10" w:after="0" w:line="240" w:lineRule="auto"/>
              <w:rPr>
                <w:rFonts w:ascii="Times New Roman" w:eastAsia="Tahoma" w:hAnsi="Times New Roman" w:cs="Times New Roman"/>
                <w:sz w:val="24"/>
                <w:szCs w:val="24"/>
              </w:rPr>
            </w:pPr>
            <w:r w:rsidRPr="003D5E8C">
              <w:rPr>
                <w:rFonts w:ascii="Times New Roman" w:hAnsi="Times New Roman" w:cs="Times New Roman"/>
                <w:b/>
                <w:sz w:val="24"/>
                <w:szCs w:val="24"/>
              </w:rPr>
              <w:t xml:space="preserve">                                                             </w:t>
            </w:r>
            <w:r w:rsidRPr="003D5E8C">
              <w:rPr>
                <w:rFonts w:ascii="Times New Roman" w:hAnsi="Times New Roman" w:cs="Times New Roman"/>
                <w:b/>
                <w:sz w:val="24"/>
                <w:szCs w:val="24"/>
                <w:shd w:val="clear" w:color="auto" w:fill="FFFFFF"/>
              </w:rPr>
              <w:t>Усмеравање међуљудских</w:t>
            </w:r>
            <w:r w:rsidRPr="003D5E8C">
              <w:rPr>
                <w:rFonts w:ascii="Times New Roman" w:hAnsi="Times New Roman" w:cs="Times New Roman"/>
                <w:b/>
                <w:spacing w:val="-22"/>
                <w:sz w:val="24"/>
                <w:szCs w:val="24"/>
                <w:shd w:val="clear" w:color="auto" w:fill="FFFFFF"/>
              </w:rPr>
              <w:t xml:space="preserve"> </w:t>
            </w:r>
            <w:r w:rsidRPr="003D5E8C">
              <w:rPr>
                <w:rFonts w:ascii="Times New Roman" w:hAnsi="Times New Roman" w:cs="Times New Roman"/>
                <w:b/>
                <w:sz w:val="24"/>
                <w:szCs w:val="24"/>
                <w:shd w:val="clear" w:color="auto" w:fill="FFFFFF"/>
              </w:rPr>
              <w:t>односа</w:t>
            </w:r>
          </w:p>
        </w:tc>
      </w:tr>
      <w:tr w:rsidR="00EB21F4" w:rsidRPr="003D5E8C" w:rsidTr="00967D52">
        <w:trPr>
          <w:trHeight w:hRule="exact" w:val="87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12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Успостављању односа у колективу на</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бази међуљудског поштовања и</w:t>
            </w:r>
            <w:r w:rsidRPr="003D5E8C">
              <w:rPr>
                <w:rFonts w:ascii="Times New Roman" w:hAnsi="Times New Roman" w:cs="Times New Roman"/>
                <w:spacing w:val="-20"/>
                <w:sz w:val="24"/>
                <w:szCs w:val="24"/>
                <w:lang w:val="ru-RU"/>
              </w:rPr>
              <w:t xml:space="preserve"> </w:t>
            </w:r>
            <w:r w:rsidRPr="003D5E8C">
              <w:rPr>
                <w:rFonts w:ascii="Times New Roman" w:hAnsi="Times New Roman" w:cs="Times New Roman"/>
                <w:sz w:val="24"/>
                <w:szCs w:val="24"/>
                <w:lang w:val="ru-RU"/>
              </w:rPr>
              <w:t>разумевања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2"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41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Pr>
                <w:rFonts w:ascii="Times New Roman" w:eastAsia="Tahoma" w:hAnsi="Times New Roman" w:cs="Times New Roman"/>
                <w:sz w:val="24"/>
                <w:szCs w:val="24"/>
              </w:rPr>
            </w:pPr>
            <w:r w:rsidRPr="003D5E8C">
              <w:rPr>
                <w:rFonts w:ascii="Times New Roman" w:hAnsi="Times New Roman" w:cs="Times New Roman"/>
                <w:sz w:val="24"/>
                <w:szCs w:val="24"/>
              </w:rPr>
              <w:t>Информисање чланова</w:t>
            </w:r>
            <w:r w:rsidRPr="003D5E8C">
              <w:rPr>
                <w:rFonts w:ascii="Times New Roman" w:hAnsi="Times New Roman" w:cs="Times New Roman"/>
                <w:spacing w:val="-16"/>
                <w:sz w:val="24"/>
                <w:szCs w:val="24"/>
              </w:rPr>
              <w:t xml:space="preserve"> </w:t>
            </w:r>
            <w:r w:rsidRPr="003D5E8C">
              <w:rPr>
                <w:rFonts w:ascii="Times New Roman" w:hAnsi="Times New Roman" w:cs="Times New Roman"/>
                <w:sz w:val="24"/>
                <w:szCs w:val="24"/>
              </w:rPr>
              <w:t>колектива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996"/>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276" w:hanging="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Развијање поверења ученика</w:t>
            </w:r>
            <w:r w:rsidRPr="003D5E8C">
              <w:rPr>
                <w:rFonts w:ascii="Times New Roman" w:hAnsi="Times New Roman" w:cs="Times New Roman"/>
                <w:spacing w:val="-7"/>
                <w:sz w:val="24"/>
                <w:szCs w:val="24"/>
                <w:lang w:val="ru-RU"/>
              </w:rPr>
              <w:t xml:space="preserve"> </w:t>
            </w:r>
            <w:r w:rsidRPr="003D5E8C">
              <w:rPr>
                <w:rFonts w:ascii="Times New Roman" w:hAnsi="Times New Roman" w:cs="Times New Roman"/>
                <w:sz w:val="24"/>
                <w:szCs w:val="24"/>
                <w:lang w:val="ru-RU"/>
              </w:rPr>
              <w:t>према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разредним старешинама и</w:t>
            </w:r>
            <w:r w:rsidRPr="003D5E8C">
              <w:rPr>
                <w:rFonts w:ascii="Times New Roman" w:hAnsi="Times New Roman" w:cs="Times New Roman"/>
                <w:spacing w:val="-24"/>
                <w:sz w:val="24"/>
                <w:szCs w:val="24"/>
                <w:lang w:val="ru-RU"/>
              </w:rPr>
              <w:t xml:space="preserve"> </w:t>
            </w:r>
            <w:r w:rsidRPr="003D5E8C">
              <w:rPr>
                <w:rFonts w:ascii="Times New Roman" w:hAnsi="Times New Roman" w:cs="Times New Roman"/>
                <w:sz w:val="24"/>
                <w:szCs w:val="24"/>
                <w:lang w:val="ru-RU"/>
              </w:rPr>
              <w:t>наставницима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75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53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Изграђивање поверења код</w:t>
            </w:r>
            <w:r w:rsidRPr="003D5E8C">
              <w:rPr>
                <w:rFonts w:ascii="Times New Roman" w:hAnsi="Times New Roman" w:cs="Times New Roman"/>
                <w:spacing w:val="-16"/>
                <w:sz w:val="24"/>
                <w:szCs w:val="24"/>
                <w:lang w:val="ru-RU"/>
              </w:rPr>
              <w:t xml:space="preserve"> </w:t>
            </w:r>
            <w:r w:rsidRPr="003D5E8C">
              <w:rPr>
                <w:rFonts w:ascii="Times New Roman" w:hAnsi="Times New Roman" w:cs="Times New Roman"/>
                <w:sz w:val="24"/>
                <w:szCs w:val="24"/>
                <w:lang w:val="ru-RU"/>
              </w:rPr>
              <w:t>родитеља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према наставницима и</w:t>
            </w:r>
            <w:r w:rsidRPr="003D5E8C">
              <w:rPr>
                <w:rFonts w:ascii="Times New Roman" w:hAnsi="Times New Roman" w:cs="Times New Roman"/>
                <w:spacing w:val="-9"/>
                <w:sz w:val="24"/>
                <w:szCs w:val="24"/>
                <w:lang w:val="ru-RU"/>
              </w:rPr>
              <w:t xml:space="preserve"> </w:t>
            </w:r>
            <w:r w:rsidRPr="003D5E8C">
              <w:rPr>
                <w:rFonts w:ascii="Times New Roman" w:hAnsi="Times New Roman" w:cs="Times New Roman"/>
                <w:sz w:val="24"/>
                <w:szCs w:val="24"/>
                <w:lang w:val="ru-RU"/>
              </w:rPr>
              <w:t>разредним</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старешинама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6"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541"/>
        </w:trPr>
        <w:tc>
          <w:tcPr>
            <w:tcW w:w="1961" w:type="pct"/>
            <w:tcBorders>
              <w:top w:val="single" w:sz="4" w:space="0" w:color="000000"/>
              <w:left w:val="single" w:sz="8" w:space="0" w:color="000000"/>
              <w:bottom w:val="single" w:sz="8" w:space="0" w:color="000000"/>
              <w:right w:val="single" w:sz="4" w:space="0" w:color="000000"/>
            </w:tcBorders>
          </w:tcPr>
          <w:p w:rsidR="00EB21F4" w:rsidRPr="003D5E8C" w:rsidRDefault="00EB21F4" w:rsidP="00C90F11">
            <w:pPr>
              <w:widowControl w:val="0"/>
              <w:spacing w:after="0" w:line="240" w:lineRule="auto"/>
              <w:ind w:left="98" w:right="745"/>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Утврђивање оправданости жалби</w:t>
            </w:r>
            <w:r w:rsidRPr="003D5E8C">
              <w:rPr>
                <w:rFonts w:ascii="Times New Roman" w:hAnsi="Times New Roman" w:cs="Times New Roman"/>
                <w:spacing w:val="-14"/>
                <w:sz w:val="24"/>
                <w:szCs w:val="24"/>
                <w:lang w:val="ru-RU"/>
              </w:rPr>
              <w:t xml:space="preserve"> </w:t>
            </w:r>
            <w:r w:rsidRPr="003D5E8C">
              <w:rPr>
                <w:rFonts w:ascii="Times New Roman" w:hAnsi="Times New Roman" w:cs="Times New Roman"/>
                <w:sz w:val="24"/>
                <w:szCs w:val="24"/>
                <w:lang w:val="ru-RU"/>
              </w:rPr>
              <w:t>и примедби</w:t>
            </w:r>
            <w:r w:rsidRPr="003D5E8C">
              <w:rPr>
                <w:rFonts w:ascii="Times New Roman" w:hAnsi="Times New Roman" w:cs="Times New Roman"/>
                <w:spacing w:val="-11"/>
                <w:sz w:val="24"/>
                <w:szCs w:val="24"/>
                <w:lang w:val="ru-RU"/>
              </w:rPr>
              <w:t xml:space="preserve"> </w:t>
            </w:r>
            <w:r w:rsidRPr="003D5E8C">
              <w:rPr>
                <w:rFonts w:ascii="Times New Roman" w:hAnsi="Times New Roman" w:cs="Times New Roman"/>
                <w:sz w:val="24"/>
                <w:szCs w:val="24"/>
                <w:lang w:val="ru-RU"/>
              </w:rPr>
              <w:t>родитеља</w:t>
            </w:r>
          </w:p>
        </w:tc>
        <w:tc>
          <w:tcPr>
            <w:tcW w:w="3039" w:type="pct"/>
            <w:gridSpan w:val="24"/>
            <w:tcBorders>
              <w:top w:val="single" w:sz="4" w:space="0" w:color="000000"/>
              <w:left w:val="single" w:sz="4" w:space="0" w:color="000000"/>
              <w:bottom w:val="single" w:sz="8" w:space="0" w:color="000000"/>
              <w:right w:val="single" w:sz="8" w:space="0" w:color="000000"/>
            </w:tcBorders>
          </w:tcPr>
          <w:p w:rsidR="00EB21F4" w:rsidRPr="003D5E8C" w:rsidRDefault="00EB21F4" w:rsidP="00C90F11">
            <w:pPr>
              <w:widowControl w:val="0"/>
              <w:spacing w:before="5" w:after="0" w:line="240" w:lineRule="auto"/>
              <w:rPr>
                <w:rFonts w:ascii="Times New Roman" w:eastAsia="Times New Roman" w:hAnsi="Times New Roman" w:cs="Times New Roman"/>
                <w:b/>
                <w:sz w:val="24"/>
                <w:szCs w:val="24"/>
                <w:lang w:val="ru-RU"/>
              </w:rPr>
            </w:pPr>
          </w:p>
          <w:p w:rsidR="00EB21F4" w:rsidRPr="003D5E8C" w:rsidRDefault="00EB21F4" w:rsidP="00C90F11">
            <w:pPr>
              <w:widowControl w:val="0"/>
              <w:spacing w:after="0" w:line="240" w:lineRule="auto"/>
              <w:ind w:left="1"/>
              <w:jc w:val="center"/>
              <w:rPr>
                <w:rFonts w:ascii="Times New Roman" w:eastAsia="Tahoma" w:hAnsi="Times New Roman" w:cs="Times New Roman"/>
                <w:sz w:val="24"/>
                <w:szCs w:val="24"/>
              </w:rPr>
            </w:pPr>
            <w:r w:rsidRPr="003D5E8C">
              <w:rPr>
                <w:rFonts w:ascii="Times New Roman" w:hAnsi="Times New Roman" w:cs="Times New Roman"/>
                <w:b/>
                <w:sz w:val="24"/>
                <w:szCs w:val="24"/>
              </w:rPr>
              <w:t>по</w:t>
            </w:r>
            <w:r w:rsidRPr="003D5E8C">
              <w:rPr>
                <w:rFonts w:ascii="Times New Roman" w:hAnsi="Times New Roman" w:cs="Times New Roman"/>
                <w:b/>
                <w:spacing w:val="-8"/>
                <w:sz w:val="24"/>
                <w:szCs w:val="24"/>
              </w:rPr>
              <w:t xml:space="preserve"> </w:t>
            </w:r>
            <w:r w:rsidRPr="003D5E8C">
              <w:rPr>
                <w:rFonts w:ascii="Times New Roman" w:hAnsi="Times New Roman" w:cs="Times New Roman"/>
                <w:b/>
                <w:sz w:val="24"/>
                <w:szCs w:val="24"/>
              </w:rPr>
              <w:t>потреби</w:t>
            </w:r>
          </w:p>
        </w:tc>
      </w:tr>
      <w:tr w:rsidR="00EB21F4" w:rsidRPr="003D5E8C" w:rsidTr="00EB21F4">
        <w:trPr>
          <w:trHeight w:hRule="exact" w:val="346"/>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before="26" w:after="0" w:line="240" w:lineRule="auto"/>
              <w:ind w:right="1"/>
              <w:jc w:val="center"/>
              <w:rPr>
                <w:rFonts w:ascii="Times New Roman" w:eastAsia="Tahoma" w:hAnsi="Times New Roman" w:cs="Times New Roman"/>
                <w:sz w:val="24"/>
                <w:szCs w:val="24"/>
              </w:rPr>
            </w:pPr>
            <w:r w:rsidRPr="003D5E8C">
              <w:rPr>
                <w:rFonts w:ascii="Times New Roman" w:hAnsi="Times New Roman" w:cs="Times New Roman"/>
                <w:b/>
                <w:sz w:val="24"/>
                <w:szCs w:val="24"/>
              </w:rPr>
              <w:t>Стручно</w:t>
            </w:r>
            <w:r w:rsidRPr="003D5E8C">
              <w:rPr>
                <w:rFonts w:ascii="Times New Roman" w:hAnsi="Times New Roman" w:cs="Times New Roman"/>
                <w:b/>
                <w:spacing w:val="-7"/>
                <w:sz w:val="24"/>
                <w:szCs w:val="24"/>
              </w:rPr>
              <w:t xml:space="preserve"> </w:t>
            </w:r>
            <w:r w:rsidRPr="003D5E8C">
              <w:rPr>
                <w:rFonts w:ascii="Times New Roman" w:hAnsi="Times New Roman" w:cs="Times New Roman"/>
                <w:b/>
                <w:sz w:val="24"/>
                <w:szCs w:val="24"/>
              </w:rPr>
              <w:t>усавршавање</w:t>
            </w:r>
          </w:p>
        </w:tc>
      </w:tr>
      <w:tr w:rsidR="00EB21F4" w:rsidRPr="003D5E8C" w:rsidTr="00967D52">
        <w:trPr>
          <w:trHeight w:hRule="exact" w:val="774"/>
        </w:trPr>
        <w:tc>
          <w:tcPr>
            <w:tcW w:w="1961" w:type="pct"/>
            <w:tcBorders>
              <w:top w:val="single" w:sz="8"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10" w:after="0" w:line="240" w:lineRule="auto"/>
              <w:ind w:left="98" w:right="778"/>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Подстицање наставника на</w:t>
            </w:r>
            <w:r w:rsidRPr="003D5E8C">
              <w:rPr>
                <w:rFonts w:ascii="Times New Roman" w:hAnsi="Times New Roman" w:cs="Times New Roman"/>
                <w:spacing w:val="-16"/>
                <w:sz w:val="24"/>
                <w:szCs w:val="24"/>
                <w:lang w:val="ru-RU"/>
              </w:rPr>
              <w:t xml:space="preserve"> </w:t>
            </w:r>
            <w:r w:rsidRPr="003D5E8C">
              <w:rPr>
                <w:rFonts w:ascii="Times New Roman" w:hAnsi="Times New Roman" w:cs="Times New Roman"/>
                <w:sz w:val="24"/>
                <w:szCs w:val="24"/>
                <w:lang w:val="ru-RU"/>
              </w:rPr>
              <w:t>стручно усавршавање</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3"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645"/>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53" w:after="0" w:line="240" w:lineRule="auto"/>
              <w:ind w:left="98" w:right="109"/>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Учешће у раду стручних актива,</w:t>
            </w:r>
            <w:r w:rsidRPr="003D5E8C">
              <w:rPr>
                <w:rFonts w:ascii="Times New Roman" w:hAnsi="Times New Roman" w:cs="Times New Roman"/>
                <w:spacing w:val="-17"/>
                <w:sz w:val="24"/>
                <w:szCs w:val="24"/>
                <w:lang w:val="ru-RU"/>
              </w:rPr>
              <w:t xml:space="preserve"> </w:t>
            </w:r>
            <w:r w:rsidRPr="003D5E8C">
              <w:rPr>
                <w:rFonts w:ascii="Times New Roman" w:hAnsi="Times New Roman" w:cs="Times New Roman"/>
                <w:sz w:val="24"/>
                <w:szCs w:val="24"/>
                <w:lang w:val="ru-RU"/>
              </w:rPr>
              <w:t>семинара, саветовања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629"/>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39" w:after="0" w:line="240" w:lineRule="auto"/>
              <w:ind w:left="98" w:right="291"/>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Праћење стручне литературе:</w:t>
            </w:r>
            <w:r w:rsidRPr="003D5E8C">
              <w:rPr>
                <w:rFonts w:ascii="Times New Roman" w:hAnsi="Times New Roman" w:cs="Times New Roman"/>
                <w:spacing w:val="-12"/>
                <w:sz w:val="24"/>
                <w:szCs w:val="24"/>
                <w:lang w:val="ru-RU"/>
              </w:rPr>
              <w:t xml:space="preserve"> </w:t>
            </w:r>
            <w:r w:rsidRPr="003D5E8C">
              <w:rPr>
                <w:rFonts w:ascii="Times New Roman" w:hAnsi="Times New Roman" w:cs="Times New Roman"/>
                <w:sz w:val="24"/>
                <w:szCs w:val="24"/>
                <w:lang w:val="ru-RU"/>
              </w:rPr>
              <w:t>часописи, приручници</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59" w:after="0" w:line="240" w:lineRule="auto"/>
              <w:ind w:left="98"/>
              <w:rPr>
                <w:rFonts w:ascii="Times New Roman" w:eastAsia="Arial" w:hAnsi="Times New Roman" w:cs="Times New Roman"/>
                <w:sz w:val="24"/>
                <w:szCs w:val="24"/>
              </w:rPr>
            </w:pPr>
            <w:r w:rsidRPr="003D5E8C">
              <w:rPr>
                <w:rFonts w:ascii="Times New Roman" w:hAnsi="Times New Roman" w:cs="Times New Roman"/>
                <w:sz w:val="24"/>
                <w:szCs w:val="24"/>
              </w:rPr>
              <w:t>Набавка стручне</w:t>
            </w:r>
            <w:r w:rsidRPr="003D5E8C">
              <w:rPr>
                <w:rFonts w:ascii="Times New Roman" w:hAnsi="Times New Roman" w:cs="Times New Roman"/>
                <w:spacing w:val="-10"/>
                <w:sz w:val="24"/>
                <w:szCs w:val="24"/>
              </w:rPr>
              <w:t xml:space="preserve"> </w:t>
            </w:r>
            <w:r w:rsidRPr="003D5E8C">
              <w:rPr>
                <w:rFonts w:ascii="Times New Roman" w:hAnsi="Times New Roman" w:cs="Times New Roman"/>
                <w:sz w:val="24"/>
                <w:szCs w:val="24"/>
              </w:rPr>
              <w:t>литературе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465"/>
        </w:trPr>
        <w:tc>
          <w:tcPr>
            <w:tcW w:w="1961" w:type="pct"/>
            <w:tcBorders>
              <w:top w:val="single" w:sz="4" w:space="0" w:color="000000"/>
              <w:left w:val="single" w:sz="8" w:space="0" w:color="000000"/>
              <w:bottom w:val="single" w:sz="8" w:space="0" w:color="000000"/>
              <w:right w:val="single" w:sz="4" w:space="0" w:color="000000"/>
            </w:tcBorders>
          </w:tcPr>
          <w:p w:rsidR="00EB21F4" w:rsidRPr="003D5E8C" w:rsidRDefault="00EB21F4" w:rsidP="00C90F11">
            <w:pPr>
              <w:widowControl w:val="0"/>
              <w:spacing w:before="175" w:after="0" w:line="240" w:lineRule="auto"/>
              <w:ind w:left="98"/>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Учешће на семинарима за</w:t>
            </w:r>
            <w:r w:rsidRPr="003D5E8C">
              <w:rPr>
                <w:rFonts w:ascii="Times New Roman" w:hAnsi="Times New Roman" w:cs="Times New Roman"/>
                <w:spacing w:val="-17"/>
                <w:sz w:val="24"/>
                <w:szCs w:val="24"/>
                <w:lang w:val="ru-RU"/>
              </w:rPr>
              <w:t xml:space="preserve"> </w:t>
            </w:r>
            <w:r w:rsidRPr="003D5E8C">
              <w:rPr>
                <w:rFonts w:ascii="Times New Roman" w:hAnsi="Times New Roman" w:cs="Times New Roman"/>
                <w:sz w:val="24"/>
                <w:szCs w:val="24"/>
                <w:lang w:val="ru-RU"/>
              </w:rPr>
              <w:t>директоре</w:t>
            </w:r>
          </w:p>
        </w:tc>
        <w:tc>
          <w:tcPr>
            <w:tcW w:w="3039" w:type="pct"/>
            <w:gridSpan w:val="24"/>
            <w:tcBorders>
              <w:top w:val="single" w:sz="4" w:space="0" w:color="000000"/>
              <w:left w:val="single" w:sz="4" w:space="0" w:color="000000"/>
              <w:bottom w:val="single" w:sz="8" w:space="0" w:color="000000"/>
              <w:right w:val="single" w:sz="8" w:space="0" w:color="000000"/>
            </w:tcBorders>
          </w:tcPr>
          <w:p w:rsidR="00EB21F4" w:rsidRPr="003D5E8C" w:rsidRDefault="00EB21F4" w:rsidP="00C90F11">
            <w:pPr>
              <w:widowControl w:val="0"/>
              <w:spacing w:before="164" w:after="0" w:line="240" w:lineRule="auto"/>
              <w:ind w:left="1774"/>
              <w:rPr>
                <w:rFonts w:ascii="Times New Roman" w:hAnsi="Times New Roman" w:cs="Times New Roman"/>
                <w:b/>
                <w:sz w:val="24"/>
                <w:szCs w:val="24"/>
              </w:rPr>
            </w:pPr>
            <w:r w:rsidRPr="003D5E8C">
              <w:rPr>
                <w:rFonts w:ascii="Times New Roman" w:hAnsi="Times New Roman" w:cs="Times New Roman"/>
                <w:b/>
                <w:sz w:val="24"/>
                <w:szCs w:val="24"/>
              </w:rPr>
              <w:t>у складу са</w:t>
            </w:r>
            <w:r w:rsidRPr="003D5E8C">
              <w:rPr>
                <w:rFonts w:ascii="Times New Roman" w:hAnsi="Times New Roman" w:cs="Times New Roman"/>
                <w:b/>
                <w:spacing w:val="-12"/>
                <w:sz w:val="24"/>
                <w:szCs w:val="24"/>
              </w:rPr>
              <w:t xml:space="preserve"> </w:t>
            </w:r>
            <w:r w:rsidRPr="003D5E8C">
              <w:rPr>
                <w:rFonts w:ascii="Times New Roman" w:hAnsi="Times New Roman" w:cs="Times New Roman"/>
                <w:b/>
                <w:sz w:val="24"/>
                <w:szCs w:val="24"/>
              </w:rPr>
              <w:t>могућностима</w:t>
            </w:r>
          </w:p>
          <w:p w:rsidR="00EB21F4" w:rsidRPr="003D5E8C" w:rsidRDefault="00EB21F4" w:rsidP="00C90F11">
            <w:pPr>
              <w:widowControl w:val="0"/>
              <w:spacing w:before="164" w:after="0" w:line="240" w:lineRule="auto"/>
              <w:ind w:left="1774"/>
              <w:rPr>
                <w:rFonts w:ascii="Times New Roman" w:eastAsia="Tahoma" w:hAnsi="Times New Roman" w:cs="Times New Roman"/>
                <w:b/>
                <w:sz w:val="24"/>
                <w:szCs w:val="24"/>
              </w:rPr>
            </w:pPr>
          </w:p>
        </w:tc>
      </w:tr>
      <w:tr w:rsidR="00EB21F4" w:rsidRPr="003D5E8C" w:rsidTr="00EB21F4">
        <w:trPr>
          <w:trHeight w:hRule="exact" w:val="346"/>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spacing w:before="26" w:after="0" w:line="240" w:lineRule="auto"/>
              <w:ind w:left="2220"/>
              <w:rPr>
                <w:rFonts w:ascii="Times New Roman" w:eastAsia="Tahoma" w:hAnsi="Times New Roman" w:cs="Times New Roman"/>
                <w:sz w:val="24"/>
                <w:szCs w:val="24"/>
                <w:lang w:val="ru-RU"/>
              </w:rPr>
            </w:pPr>
            <w:r w:rsidRPr="003D5E8C">
              <w:rPr>
                <w:rFonts w:ascii="Times New Roman" w:hAnsi="Times New Roman" w:cs="Times New Roman"/>
                <w:b/>
                <w:sz w:val="24"/>
                <w:szCs w:val="24"/>
                <w:lang w:val="ru-RU"/>
              </w:rPr>
              <w:t xml:space="preserve">          Сарадња са институцијама и</w:t>
            </w:r>
            <w:r w:rsidRPr="003D5E8C">
              <w:rPr>
                <w:rFonts w:ascii="Times New Roman" w:hAnsi="Times New Roman" w:cs="Times New Roman"/>
                <w:b/>
                <w:spacing w:val="-25"/>
                <w:sz w:val="24"/>
                <w:szCs w:val="24"/>
                <w:lang w:val="ru-RU"/>
              </w:rPr>
              <w:t xml:space="preserve"> </w:t>
            </w:r>
            <w:r w:rsidRPr="003D5E8C">
              <w:rPr>
                <w:rFonts w:ascii="Times New Roman" w:hAnsi="Times New Roman" w:cs="Times New Roman"/>
                <w:b/>
                <w:sz w:val="24"/>
                <w:szCs w:val="24"/>
                <w:lang w:val="ru-RU"/>
              </w:rPr>
              <w:t>организацијама</w:t>
            </w:r>
          </w:p>
        </w:tc>
      </w:tr>
      <w:tr w:rsidR="00EB21F4" w:rsidRPr="003D5E8C" w:rsidTr="00967D52">
        <w:trPr>
          <w:trHeight w:hRule="exact" w:val="620"/>
        </w:trPr>
        <w:tc>
          <w:tcPr>
            <w:tcW w:w="1961" w:type="pct"/>
            <w:tcBorders>
              <w:top w:val="single" w:sz="8"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ight="143"/>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Организација сусрета ученика са</w:t>
            </w:r>
            <w:r w:rsidRPr="003D5E8C">
              <w:rPr>
                <w:rFonts w:ascii="Times New Roman" w:hAnsi="Times New Roman" w:cs="Times New Roman"/>
                <w:spacing w:val="-23"/>
                <w:sz w:val="24"/>
                <w:szCs w:val="24"/>
                <w:lang w:val="ru-RU"/>
              </w:rPr>
              <w:t xml:space="preserve"> </w:t>
            </w:r>
            <w:r w:rsidRPr="003D5E8C">
              <w:rPr>
                <w:rFonts w:ascii="Times New Roman" w:hAnsi="Times New Roman" w:cs="Times New Roman"/>
                <w:sz w:val="24"/>
                <w:szCs w:val="24"/>
                <w:lang w:val="ru-RU"/>
              </w:rPr>
              <w:t>писцима, глумцима и</w:t>
            </w:r>
            <w:r w:rsidRPr="003D5E8C">
              <w:rPr>
                <w:rFonts w:ascii="Times New Roman" w:hAnsi="Times New Roman" w:cs="Times New Roman"/>
                <w:spacing w:val="-6"/>
                <w:sz w:val="24"/>
                <w:szCs w:val="24"/>
                <w:lang w:val="ru-RU"/>
              </w:rPr>
              <w:t xml:space="preserve"> </w:t>
            </w:r>
            <w:r w:rsidRPr="003D5E8C">
              <w:rPr>
                <w:rFonts w:ascii="Times New Roman" w:hAnsi="Times New Roman" w:cs="Times New Roman"/>
                <w:sz w:val="24"/>
                <w:szCs w:val="24"/>
                <w:lang w:val="ru-RU"/>
              </w:rPr>
              <w:t>др.</w:t>
            </w: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widowControl w:val="0"/>
              <w:spacing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8"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8"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564"/>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after="0" w:line="240" w:lineRule="auto"/>
              <w:ind w:left="98"/>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Организација хуманитарних и др.</w:t>
            </w:r>
            <w:r w:rsidRPr="003D5E8C">
              <w:rPr>
                <w:rFonts w:ascii="Times New Roman" w:hAnsi="Times New Roman" w:cs="Times New Roman"/>
                <w:spacing w:val="-23"/>
                <w:sz w:val="24"/>
                <w:szCs w:val="24"/>
                <w:lang w:val="ru-RU"/>
              </w:rPr>
              <w:t xml:space="preserve"> </w:t>
            </w:r>
            <w:r w:rsidRPr="003D5E8C">
              <w:rPr>
                <w:rFonts w:ascii="Times New Roman" w:hAnsi="Times New Roman" w:cs="Times New Roman"/>
                <w:sz w:val="24"/>
                <w:szCs w:val="24"/>
                <w:lang w:val="ru-RU"/>
              </w:rPr>
              <w:t>акција</w:t>
            </w:r>
          </w:p>
        </w:tc>
        <w:tc>
          <w:tcPr>
            <w:tcW w:w="3039" w:type="pct"/>
            <w:gridSpan w:val="24"/>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43" w:after="0" w:line="240" w:lineRule="auto"/>
              <w:ind w:left="2"/>
              <w:jc w:val="center"/>
              <w:rPr>
                <w:rFonts w:ascii="Times New Roman" w:eastAsia="Arial" w:hAnsi="Times New Roman" w:cs="Times New Roman"/>
                <w:b/>
                <w:sz w:val="24"/>
                <w:szCs w:val="24"/>
              </w:rPr>
            </w:pPr>
            <w:r w:rsidRPr="003D5E8C">
              <w:rPr>
                <w:rFonts w:ascii="Times New Roman" w:hAnsi="Times New Roman" w:cs="Times New Roman"/>
                <w:b/>
                <w:sz w:val="24"/>
                <w:szCs w:val="24"/>
              </w:rPr>
              <w:t>по</w:t>
            </w:r>
            <w:r w:rsidRPr="003D5E8C">
              <w:rPr>
                <w:rFonts w:ascii="Times New Roman" w:hAnsi="Times New Roman" w:cs="Times New Roman"/>
                <w:b/>
                <w:spacing w:val="-6"/>
                <w:sz w:val="24"/>
                <w:szCs w:val="24"/>
              </w:rPr>
              <w:t xml:space="preserve"> </w:t>
            </w:r>
            <w:r w:rsidRPr="003D5E8C">
              <w:rPr>
                <w:rFonts w:ascii="Times New Roman" w:hAnsi="Times New Roman" w:cs="Times New Roman"/>
                <w:b/>
                <w:sz w:val="24"/>
                <w:szCs w:val="24"/>
              </w:rPr>
              <w:t>потреби</w:t>
            </w:r>
          </w:p>
        </w:tc>
      </w:tr>
      <w:tr w:rsidR="00EB21F4" w:rsidRPr="003D5E8C" w:rsidTr="00967D52">
        <w:trPr>
          <w:trHeight w:hRule="exact" w:val="552"/>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111" w:hanging="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Организација приредби поводом</w:t>
            </w:r>
            <w:r w:rsidRPr="003D5E8C">
              <w:rPr>
                <w:rFonts w:ascii="Times New Roman" w:hAnsi="Times New Roman" w:cs="Times New Roman"/>
                <w:spacing w:val="-19"/>
                <w:sz w:val="24"/>
                <w:szCs w:val="24"/>
                <w:lang w:val="ru-RU"/>
              </w:rPr>
              <w:t xml:space="preserve"> </w:t>
            </w:r>
            <w:r w:rsidRPr="003D5E8C">
              <w:rPr>
                <w:rFonts w:ascii="Times New Roman" w:hAnsi="Times New Roman" w:cs="Times New Roman"/>
                <w:sz w:val="24"/>
                <w:szCs w:val="24"/>
                <w:lang w:val="ru-RU"/>
              </w:rPr>
              <w:t>значајних</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датума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lang w:val="ru-RU"/>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45"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spacing w:line="240" w:lineRule="auto"/>
              <w:rPr>
                <w:rFonts w:ascii="Times New Roman" w:hAnsi="Times New Roman" w:cs="Times New Roman"/>
                <w:sz w:val="24"/>
                <w:szCs w:val="24"/>
              </w:rPr>
            </w:pPr>
          </w:p>
        </w:tc>
      </w:tr>
      <w:tr w:rsidR="00EB21F4" w:rsidRPr="003D5E8C" w:rsidTr="00967D52">
        <w:trPr>
          <w:trHeight w:hRule="exact" w:val="757"/>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 w:after="0" w:line="240" w:lineRule="auto"/>
              <w:ind w:left="98" w:right="162" w:hanging="1"/>
              <w:rPr>
                <w:rFonts w:ascii="Times New Roman" w:eastAsia="Tahoma" w:hAnsi="Times New Roman" w:cs="Times New Roman"/>
                <w:sz w:val="24"/>
                <w:szCs w:val="24"/>
                <w:lang w:val="ru-RU"/>
              </w:rPr>
            </w:pPr>
            <w:r w:rsidRPr="003D5E8C">
              <w:rPr>
                <w:rFonts w:ascii="Times New Roman" w:hAnsi="Times New Roman" w:cs="Times New Roman"/>
                <w:sz w:val="24"/>
                <w:szCs w:val="24"/>
                <w:lang w:val="ru-RU"/>
              </w:rPr>
              <w:t>Сарадња са МУП-ом, Центром за соц.</w:t>
            </w:r>
            <w:r w:rsidRPr="003D5E8C">
              <w:rPr>
                <w:rFonts w:ascii="Times New Roman" w:hAnsi="Times New Roman" w:cs="Times New Roman"/>
                <w:spacing w:val="-16"/>
                <w:sz w:val="24"/>
                <w:szCs w:val="24"/>
                <w:lang w:val="ru-RU"/>
              </w:rPr>
              <w:t xml:space="preserve"> </w:t>
            </w:r>
            <w:r w:rsidRPr="003D5E8C">
              <w:rPr>
                <w:rFonts w:ascii="Times New Roman" w:hAnsi="Times New Roman" w:cs="Times New Roman"/>
                <w:sz w:val="24"/>
                <w:szCs w:val="24"/>
                <w:lang w:val="ru-RU"/>
              </w:rPr>
              <w:t>рад, Школским диспанзером,</w:t>
            </w:r>
            <w:r w:rsidRPr="003D5E8C">
              <w:rPr>
                <w:rFonts w:ascii="Times New Roman" w:hAnsi="Times New Roman" w:cs="Times New Roman"/>
                <w:spacing w:val="-4"/>
                <w:sz w:val="24"/>
                <w:szCs w:val="24"/>
                <w:lang w:val="ru-RU"/>
              </w:rPr>
              <w:t xml:space="preserve"> </w:t>
            </w:r>
            <w:r w:rsidRPr="003D5E8C">
              <w:rPr>
                <w:rFonts w:ascii="Times New Roman" w:hAnsi="Times New Roman" w:cs="Times New Roman"/>
                <w:sz w:val="24"/>
                <w:szCs w:val="24"/>
                <w:lang w:val="ru-RU"/>
              </w:rPr>
              <w:t>установама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културе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7"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413"/>
        </w:trPr>
        <w:tc>
          <w:tcPr>
            <w:tcW w:w="1961" w:type="pct"/>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159" w:after="0" w:line="240" w:lineRule="auto"/>
              <w:ind w:left="98"/>
              <w:rPr>
                <w:rFonts w:ascii="Times New Roman" w:eastAsia="Arial" w:hAnsi="Times New Roman" w:cs="Times New Roman"/>
                <w:sz w:val="24"/>
                <w:szCs w:val="24"/>
              </w:rPr>
            </w:pPr>
            <w:r w:rsidRPr="003D5E8C">
              <w:rPr>
                <w:rFonts w:ascii="Times New Roman" w:hAnsi="Times New Roman" w:cs="Times New Roman"/>
                <w:sz w:val="24"/>
                <w:szCs w:val="24"/>
              </w:rPr>
              <w:t>Сарадња са другим</w:t>
            </w:r>
            <w:r w:rsidRPr="003D5E8C">
              <w:rPr>
                <w:rFonts w:ascii="Times New Roman" w:hAnsi="Times New Roman" w:cs="Times New Roman"/>
                <w:spacing w:val="-9"/>
                <w:sz w:val="24"/>
                <w:szCs w:val="24"/>
              </w:rPr>
              <w:t xml:space="preserve"> </w:t>
            </w:r>
            <w:r w:rsidRPr="003D5E8C">
              <w:rPr>
                <w:rFonts w:ascii="Times New Roman" w:hAnsi="Times New Roman" w:cs="Times New Roman"/>
                <w:sz w:val="24"/>
                <w:szCs w:val="24"/>
              </w:rPr>
              <w:t>школама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2"/>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EB21F4">
        <w:trPr>
          <w:trHeight w:hRule="exact" w:val="502"/>
        </w:trPr>
        <w:tc>
          <w:tcPr>
            <w:tcW w:w="5000" w:type="pct"/>
            <w:gridSpan w:val="25"/>
            <w:tcBorders>
              <w:top w:val="single" w:sz="4" w:space="0" w:color="000000"/>
              <w:left w:val="single" w:sz="8" w:space="0" w:color="000000"/>
              <w:bottom w:val="single" w:sz="8" w:space="0" w:color="000000"/>
              <w:right w:val="single" w:sz="8" w:space="0" w:color="000000"/>
            </w:tcBorders>
            <w:shd w:val="clear" w:color="auto" w:fill="FFFFFF"/>
          </w:tcPr>
          <w:p w:rsidR="00EB21F4" w:rsidRPr="003D5E8C" w:rsidRDefault="00EB21F4" w:rsidP="00C90F11">
            <w:pPr>
              <w:widowControl w:val="0"/>
              <w:tabs>
                <w:tab w:val="left" w:pos="4195"/>
                <w:tab w:val="center" w:pos="5068"/>
              </w:tabs>
              <w:spacing w:before="176" w:after="0" w:line="240" w:lineRule="auto"/>
              <w:ind w:right="1"/>
              <w:rPr>
                <w:rFonts w:ascii="Times New Roman" w:eastAsia="Tahoma" w:hAnsi="Times New Roman" w:cs="Times New Roman"/>
                <w:sz w:val="24"/>
                <w:szCs w:val="24"/>
              </w:rPr>
            </w:pPr>
            <w:r w:rsidRPr="003D5E8C">
              <w:rPr>
                <w:rFonts w:ascii="Times New Roman" w:hAnsi="Times New Roman" w:cs="Times New Roman"/>
                <w:b/>
                <w:sz w:val="24"/>
                <w:szCs w:val="24"/>
              </w:rPr>
              <w:tab/>
            </w:r>
            <w:r w:rsidRPr="003D5E8C">
              <w:rPr>
                <w:rFonts w:ascii="Times New Roman" w:hAnsi="Times New Roman" w:cs="Times New Roman"/>
                <w:b/>
                <w:sz w:val="24"/>
                <w:szCs w:val="24"/>
                <w:shd w:val="clear" w:color="auto" w:fill="FFFFFF"/>
              </w:rPr>
              <w:t>Аналитички</w:t>
            </w:r>
            <w:r w:rsidRPr="003D5E8C">
              <w:rPr>
                <w:rFonts w:ascii="Times New Roman" w:hAnsi="Times New Roman" w:cs="Times New Roman"/>
                <w:b/>
                <w:spacing w:val="-8"/>
                <w:sz w:val="24"/>
                <w:szCs w:val="24"/>
                <w:shd w:val="clear" w:color="auto" w:fill="FFFFFF"/>
              </w:rPr>
              <w:t xml:space="preserve"> </w:t>
            </w:r>
            <w:r w:rsidRPr="003D5E8C">
              <w:rPr>
                <w:rFonts w:ascii="Times New Roman" w:hAnsi="Times New Roman" w:cs="Times New Roman"/>
                <w:b/>
                <w:sz w:val="24"/>
                <w:szCs w:val="24"/>
                <w:shd w:val="clear" w:color="auto" w:fill="FFFFFF"/>
              </w:rPr>
              <w:t>рад</w:t>
            </w:r>
          </w:p>
        </w:tc>
      </w:tr>
      <w:tr w:rsidR="00EB21F4" w:rsidRPr="003D5E8C" w:rsidTr="00967D52">
        <w:trPr>
          <w:trHeight w:hRule="exact" w:val="736"/>
        </w:trPr>
        <w:tc>
          <w:tcPr>
            <w:tcW w:w="2011" w:type="pct"/>
            <w:gridSpan w:val="2"/>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before="143" w:after="0" w:line="240" w:lineRule="auto"/>
              <w:ind w:left="98" w:right="485"/>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Анализа успеха и владања ученика</w:t>
            </w:r>
            <w:r w:rsidRPr="003D5E8C">
              <w:rPr>
                <w:rFonts w:ascii="Times New Roman" w:hAnsi="Times New Roman" w:cs="Times New Roman"/>
                <w:spacing w:val="-15"/>
                <w:sz w:val="24"/>
                <w:szCs w:val="24"/>
                <w:lang w:val="ru-RU"/>
              </w:rPr>
              <w:t xml:space="preserve"> </w:t>
            </w:r>
            <w:r w:rsidRPr="003D5E8C">
              <w:rPr>
                <w:rFonts w:ascii="Times New Roman" w:hAnsi="Times New Roman" w:cs="Times New Roman"/>
                <w:sz w:val="24"/>
                <w:szCs w:val="24"/>
                <w:lang w:val="ru-RU"/>
              </w:rPr>
              <w:t>на</w:t>
            </w:r>
            <w:r w:rsidRPr="003D5E8C">
              <w:rPr>
                <w:rFonts w:ascii="Times New Roman" w:hAnsi="Times New Roman" w:cs="Times New Roman"/>
                <w:spacing w:val="-1"/>
                <w:sz w:val="24"/>
                <w:szCs w:val="24"/>
                <w:lang w:val="ru-RU"/>
              </w:rPr>
              <w:t xml:space="preserve"> </w:t>
            </w:r>
            <w:r w:rsidRPr="003D5E8C">
              <w:rPr>
                <w:rFonts w:ascii="Times New Roman" w:hAnsi="Times New Roman" w:cs="Times New Roman"/>
                <w:sz w:val="24"/>
                <w:szCs w:val="24"/>
                <w:lang w:val="ru-RU"/>
              </w:rPr>
              <w:t>крају квартала и</w:t>
            </w:r>
            <w:r w:rsidRPr="003D5E8C">
              <w:rPr>
                <w:rFonts w:ascii="Times New Roman" w:hAnsi="Times New Roman" w:cs="Times New Roman"/>
                <w:spacing w:val="-5"/>
                <w:sz w:val="24"/>
                <w:szCs w:val="24"/>
                <w:lang w:val="ru-RU"/>
              </w:rPr>
              <w:t xml:space="preserve"> </w:t>
            </w:r>
            <w:r w:rsidRPr="003D5E8C">
              <w:rPr>
                <w:rFonts w:ascii="Times New Roman" w:hAnsi="Times New Roman" w:cs="Times New Roman"/>
                <w:sz w:val="24"/>
                <w:szCs w:val="24"/>
                <w:lang w:val="ru-RU"/>
              </w:rPr>
              <w:t>полугодишта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1218"/>
        </w:trPr>
        <w:tc>
          <w:tcPr>
            <w:tcW w:w="2011" w:type="pct"/>
            <w:gridSpan w:val="2"/>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before="143" w:after="0" w:line="240" w:lineRule="auto"/>
              <w:ind w:left="98" w:right="485"/>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годишњих и оперативних планова рада наставника</w:t>
            </w:r>
            <w:r w:rsidRPr="003D5E8C">
              <w:rPr>
                <w:rFonts w:ascii="Times New Roman" w:hAnsi="Times New Roman" w:cs="Times New Roman"/>
                <w:spacing w:val="-20"/>
                <w:sz w:val="24"/>
                <w:szCs w:val="24"/>
                <w:lang w:val="ru-RU"/>
              </w:rPr>
              <w:t xml:space="preserve"> </w:t>
            </w:r>
            <w:r w:rsidRPr="003D5E8C">
              <w:rPr>
                <w:rFonts w:ascii="Times New Roman" w:hAnsi="Times New Roman" w:cs="Times New Roman"/>
                <w:sz w:val="24"/>
                <w:szCs w:val="24"/>
                <w:lang w:val="ru-RU"/>
              </w:rPr>
              <w:t>за редовну наставу, допунску наставу, додатни рад</w:t>
            </w:r>
            <w:r w:rsidRPr="003D5E8C">
              <w:rPr>
                <w:rFonts w:ascii="Times New Roman" w:hAnsi="Times New Roman" w:cs="Times New Roman"/>
                <w:spacing w:val="-16"/>
                <w:sz w:val="24"/>
                <w:szCs w:val="24"/>
                <w:lang w:val="ru-RU"/>
              </w:rPr>
              <w:t xml:space="preserve"> </w:t>
            </w:r>
            <w:r w:rsidRPr="003D5E8C">
              <w:rPr>
                <w:rFonts w:ascii="Times New Roman" w:hAnsi="Times New Roman" w:cs="Times New Roman"/>
                <w:sz w:val="24"/>
                <w:szCs w:val="24"/>
                <w:lang w:val="ru-RU"/>
              </w:rPr>
              <w:t>и слободне</w:t>
            </w:r>
            <w:r w:rsidRPr="003D5E8C">
              <w:rPr>
                <w:rFonts w:ascii="Times New Roman" w:hAnsi="Times New Roman" w:cs="Times New Roman"/>
                <w:spacing w:val="-13"/>
                <w:sz w:val="24"/>
                <w:szCs w:val="24"/>
                <w:lang w:val="ru-RU"/>
              </w:rPr>
              <w:t xml:space="preserve"> </w:t>
            </w:r>
            <w:r w:rsidRPr="003D5E8C">
              <w:rPr>
                <w:rFonts w:ascii="Times New Roman" w:hAnsi="Times New Roman" w:cs="Times New Roman"/>
                <w:sz w:val="24"/>
                <w:szCs w:val="24"/>
                <w:lang w:val="ru-RU"/>
              </w:rPr>
              <w:t>активности</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1478"/>
        </w:trPr>
        <w:tc>
          <w:tcPr>
            <w:tcW w:w="2011" w:type="pct"/>
            <w:gridSpan w:val="2"/>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before="143" w:after="0" w:line="240" w:lineRule="auto"/>
              <w:ind w:left="98" w:right="485"/>
              <w:rPr>
                <w:rFonts w:ascii="Times New Roman" w:hAnsi="Times New Roman" w:cs="Times New Roman"/>
                <w:sz w:val="24"/>
                <w:szCs w:val="24"/>
                <w:lang w:val="ru-RU"/>
              </w:rPr>
            </w:pPr>
            <w:r w:rsidRPr="003D5E8C">
              <w:rPr>
                <w:rFonts w:ascii="Times New Roman" w:hAnsi="Times New Roman" w:cs="Times New Roman"/>
                <w:sz w:val="24"/>
                <w:szCs w:val="24"/>
                <w:lang w:val="ru-RU"/>
              </w:rPr>
              <w:t>Преглед одељењске администрације (дневници образовно-васпитног рада, евиденција наставника о праћењу напредовања ученика, портфолио наставника)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521"/>
        </w:trPr>
        <w:tc>
          <w:tcPr>
            <w:tcW w:w="2011" w:type="pct"/>
            <w:gridSpan w:val="2"/>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before="143" w:after="0" w:line="240" w:lineRule="auto"/>
              <w:ind w:left="98" w:right="485"/>
              <w:rPr>
                <w:rFonts w:ascii="Times New Roman" w:hAnsi="Times New Roman" w:cs="Times New Roman"/>
                <w:sz w:val="24"/>
                <w:szCs w:val="24"/>
              </w:rPr>
            </w:pPr>
            <w:r w:rsidRPr="003D5E8C">
              <w:rPr>
                <w:rFonts w:ascii="Times New Roman" w:hAnsi="Times New Roman" w:cs="Times New Roman"/>
                <w:sz w:val="24"/>
                <w:szCs w:val="24"/>
              </w:rPr>
              <w:t>Анализа изостанака ученика</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p>
        </w:tc>
      </w:tr>
      <w:tr w:rsidR="00EB21F4" w:rsidRPr="003D5E8C" w:rsidTr="00967D52">
        <w:trPr>
          <w:trHeight w:hRule="exact" w:val="888"/>
        </w:trPr>
        <w:tc>
          <w:tcPr>
            <w:tcW w:w="2011" w:type="pct"/>
            <w:gridSpan w:val="2"/>
            <w:tcBorders>
              <w:top w:val="nil"/>
              <w:left w:val="single" w:sz="8" w:space="0" w:color="000000"/>
              <w:bottom w:val="single" w:sz="4" w:space="0" w:color="000000"/>
              <w:right w:val="single" w:sz="4" w:space="0" w:color="000000"/>
            </w:tcBorders>
          </w:tcPr>
          <w:p w:rsidR="00EB21F4" w:rsidRPr="003D5E8C" w:rsidRDefault="00EB21F4" w:rsidP="00C90F11">
            <w:pPr>
              <w:widowControl w:val="0"/>
              <w:spacing w:before="143" w:after="0" w:line="240" w:lineRule="auto"/>
              <w:ind w:left="98" w:right="485"/>
              <w:rPr>
                <w:rFonts w:ascii="Times New Roman" w:hAnsi="Times New Roman" w:cs="Times New Roman"/>
                <w:sz w:val="24"/>
                <w:szCs w:val="24"/>
              </w:rPr>
            </w:pPr>
            <w:r w:rsidRPr="003D5E8C">
              <w:rPr>
                <w:rFonts w:ascii="Times New Roman" w:hAnsi="Times New Roman" w:cs="Times New Roman"/>
                <w:sz w:val="24"/>
                <w:szCs w:val="24"/>
              </w:rPr>
              <w:t>Сагледавање материјалног стања школе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nil"/>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9" w:after="0" w:line="240" w:lineRule="auto"/>
              <w:rPr>
                <w:rFonts w:ascii="Times New Roman" w:eastAsia="Times New Roman"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844"/>
        </w:trPr>
        <w:tc>
          <w:tcPr>
            <w:tcW w:w="2011" w:type="pct"/>
            <w:gridSpan w:val="2"/>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49" w:after="0" w:line="240" w:lineRule="auto"/>
              <w:ind w:left="98" w:right="714"/>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Учешће у изради Акционог плана</w:t>
            </w:r>
            <w:r w:rsidRPr="003D5E8C">
              <w:rPr>
                <w:rFonts w:ascii="Times New Roman" w:hAnsi="Times New Roman" w:cs="Times New Roman"/>
                <w:spacing w:val="-15"/>
                <w:sz w:val="24"/>
                <w:szCs w:val="24"/>
                <w:lang w:val="ru-RU"/>
              </w:rPr>
              <w:t xml:space="preserve"> </w:t>
            </w:r>
            <w:r w:rsidRPr="003D5E8C">
              <w:rPr>
                <w:rFonts w:ascii="Times New Roman" w:hAnsi="Times New Roman" w:cs="Times New Roman"/>
                <w:sz w:val="24"/>
                <w:szCs w:val="24"/>
                <w:lang w:val="ru-RU"/>
              </w:rPr>
              <w:t>за самовредновање рада</w:t>
            </w:r>
            <w:r w:rsidRPr="003D5E8C">
              <w:rPr>
                <w:rFonts w:ascii="Times New Roman" w:hAnsi="Times New Roman" w:cs="Times New Roman"/>
                <w:spacing w:val="-12"/>
                <w:sz w:val="24"/>
                <w:szCs w:val="24"/>
                <w:lang w:val="ru-RU"/>
              </w:rPr>
              <w:t xml:space="preserve"> </w:t>
            </w:r>
            <w:r w:rsidRPr="003D5E8C">
              <w:rPr>
                <w:rFonts w:ascii="Times New Roman" w:hAnsi="Times New Roman" w:cs="Times New Roman"/>
                <w:sz w:val="24"/>
                <w:szCs w:val="24"/>
                <w:lang w:val="ru-RU"/>
              </w:rPr>
              <w:t>школе</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229"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r w:rsidR="00EB21F4" w:rsidRPr="003D5E8C" w:rsidTr="00967D52">
        <w:trPr>
          <w:trHeight w:hRule="exact" w:val="588"/>
        </w:trPr>
        <w:tc>
          <w:tcPr>
            <w:tcW w:w="2011" w:type="pct"/>
            <w:gridSpan w:val="2"/>
            <w:tcBorders>
              <w:top w:val="single" w:sz="4" w:space="0" w:color="000000"/>
              <w:left w:val="single" w:sz="8" w:space="0" w:color="000000"/>
              <w:bottom w:val="single" w:sz="4" w:space="0" w:color="000000"/>
              <w:right w:val="single" w:sz="4" w:space="0" w:color="000000"/>
            </w:tcBorders>
          </w:tcPr>
          <w:p w:rsidR="00EB21F4" w:rsidRPr="003D5E8C" w:rsidRDefault="00EB21F4" w:rsidP="00C90F11">
            <w:pPr>
              <w:widowControl w:val="0"/>
              <w:spacing w:before="93" w:after="0" w:line="240" w:lineRule="auto"/>
              <w:ind w:left="98" w:right="256"/>
              <w:rPr>
                <w:rFonts w:ascii="Times New Roman" w:eastAsia="Arial" w:hAnsi="Times New Roman" w:cs="Times New Roman"/>
                <w:sz w:val="24"/>
                <w:szCs w:val="24"/>
                <w:lang w:val="ru-RU"/>
              </w:rPr>
            </w:pPr>
            <w:r w:rsidRPr="003D5E8C">
              <w:rPr>
                <w:rFonts w:ascii="Times New Roman" w:hAnsi="Times New Roman" w:cs="Times New Roman"/>
                <w:sz w:val="24"/>
                <w:szCs w:val="24"/>
                <w:lang w:val="ru-RU"/>
              </w:rPr>
              <w:t>Учешће у евалуацији свих видова рада</w:t>
            </w:r>
            <w:r w:rsidRPr="003D5E8C">
              <w:rPr>
                <w:rFonts w:ascii="Times New Roman" w:hAnsi="Times New Roman" w:cs="Times New Roman"/>
                <w:spacing w:val="-12"/>
                <w:sz w:val="24"/>
                <w:szCs w:val="24"/>
                <w:lang w:val="ru-RU"/>
              </w:rPr>
              <w:t xml:space="preserve"> </w:t>
            </w:r>
            <w:r w:rsidRPr="003D5E8C">
              <w:rPr>
                <w:rFonts w:ascii="Times New Roman" w:hAnsi="Times New Roman" w:cs="Times New Roman"/>
                <w:sz w:val="24"/>
                <w:szCs w:val="24"/>
                <w:lang w:val="ru-RU"/>
              </w:rPr>
              <w:t>у школи</w:t>
            </w:r>
          </w:p>
        </w:tc>
        <w:tc>
          <w:tcPr>
            <w:tcW w:w="252"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lang w:val="ru-RU"/>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1"/>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4"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spacing w:line="240" w:lineRule="auto"/>
              <w:rPr>
                <w:rFonts w:ascii="Times New Roman" w:hAnsi="Times New Roman" w:cs="Times New Roman"/>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c>
          <w:tcPr>
            <w:tcW w:w="202" w:type="pct"/>
            <w:tcBorders>
              <w:top w:val="single" w:sz="4" w:space="0" w:color="000000"/>
              <w:left w:val="single" w:sz="4" w:space="0" w:color="000000"/>
              <w:bottom w:val="single" w:sz="4" w:space="0" w:color="000000"/>
              <w:right w:val="single" w:sz="8" w:space="0" w:color="000000"/>
            </w:tcBorders>
          </w:tcPr>
          <w:p w:rsidR="00EB21F4" w:rsidRPr="003D5E8C" w:rsidRDefault="00EB21F4" w:rsidP="00C90F11">
            <w:pPr>
              <w:widowControl w:val="0"/>
              <w:spacing w:before="10" w:after="0" w:line="240" w:lineRule="auto"/>
              <w:rPr>
                <w:rFonts w:ascii="Times New Roman" w:eastAsia="Times New Roman" w:hAnsi="Times New Roman" w:cs="Times New Roman"/>
                <w:sz w:val="24"/>
                <w:szCs w:val="24"/>
              </w:rPr>
            </w:pPr>
          </w:p>
          <w:p w:rsidR="00EB21F4" w:rsidRPr="003D5E8C" w:rsidRDefault="00EB21F4" w:rsidP="00C90F11">
            <w:pPr>
              <w:widowControl w:val="0"/>
              <w:spacing w:after="0" w:line="240" w:lineRule="auto"/>
              <w:ind w:left="103"/>
              <w:rPr>
                <w:rFonts w:ascii="Times New Roman" w:eastAsia="Webdings" w:hAnsi="Times New Roman" w:cs="Times New Roman"/>
                <w:sz w:val="24"/>
                <w:szCs w:val="24"/>
              </w:rPr>
            </w:pPr>
            <w:r w:rsidRPr="003D5E8C">
              <w:rPr>
                <w:rFonts w:ascii="Times New Roman" w:eastAsia="Webdings" w:hAnsi="Times New Roman" w:cs="Times New Roman"/>
                <w:w w:val="99"/>
                <w:sz w:val="24"/>
                <w:szCs w:val="24"/>
              </w:rPr>
              <w:t></w:t>
            </w:r>
          </w:p>
        </w:tc>
      </w:tr>
    </w:tbl>
    <w:p w:rsidR="00EB21F4" w:rsidRPr="003D5E8C" w:rsidRDefault="00EB21F4" w:rsidP="00C90F11">
      <w:pPr>
        <w:spacing w:line="240" w:lineRule="auto"/>
        <w:ind w:firstLine="90"/>
        <w:rPr>
          <w:rFonts w:ascii="Times New Roman" w:hAnsi="Times New Roman" w:cs="Times New Roman"/>
          <w:sz w:val="24"/>
          <w:szCs w:val="24"/>
        </w:rPr>
      </w:pPr>
    </w:p>
    <w:p w:rsidR="00195E6A" w:rsidRPr="003D5E8C" w:rsidRDefault="004F3B05" w:rsidP="00E90883">
      <w:pPr>
        <w:pStyle w:val="Heading1"/>
        <w:rPr>
          <w:rFonts w:eastAsiaTheme="majorEastAsia"/>
        </w:rPr>
      </w:pPr>
      <w:r w:rsidRPr="003D5E8C">
        <w:br w:type="page"/>
      </w:r>
      <w:r w:rsidR="00195E6A" w:rsidRPr="003D5E8C">
        <w:t xml:space="preserve"> </w:t>
      </w:r>
      <w:bookmarkStart w:id="350" w:name="_Toc430809519"/>
      <w:bookmarkStart w:id="351" w:name="_Toc432592392"/>
      <w:bookmarkStart w:id="352" w:name="_Toc461403787"/>
      <w:bookmarkStart w:id="353" w:name="_Toc461528368"/>
      <w:bookmarkStart w:id="354" w:name="_Toc524516497"/>
      <w:bookmarkStart w:id="355" w:name="_Toc524519025"/>
      <w:bookmarkStart w:id="356" w:name="_Toc527108865"/>
      <w:bookmarkStart w:id="357" w:name="_Toc529915237"/>
      <w:bookmarkStart w:id="358" w:name="_Toc19177859"/>
      <w:bookmarkStart w:id="359" w:name="_Toc20757870"/>
      <w:bookmarkStart w:id="360" w:name="_Toc52181392"/>
      <w:bookmarkStart w:id="361" w:name="_Toc82178400"/>
      <w:bookmarkStart w:id="362" w:name="_Toc82178957"/>
      <w:bookmarkStart w:id="363" w:name="_Toc82519431"/>
      <w:bookmarkStart w:id="364" w:name="_Toc118456714"/>
      <w:r w:rsidR="00195E6A" w:rsidRPr="003D5E8C">
        <w:t>ПЛАН РАДА НАСТАВНИЧКОГ ВЕЋА</w:t>
      </w:r>
      <w:bookmarkEnd w:id="31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195E6A" w:rsidRPr="003D5E8C" w:rsidRDefault="00195E6A" w:rsidP="00C90F11">
      <w:pPr>
        <w:spacing w:line="240" w:lineRule="auto"/>
        <w:rPr>
          <w:rFonts w:ascii="Times New Roman" w:hAnsi="Times New Roman" w:cs="Times New Roman"/>
          <w:sz w:val="24"/>
          <w:szCs w:val="24"/>
          <w:lang w:val="ru-RU" w:eastAsia="en-GB"/>
        </w:rPr>
      </w:pPr>
    </w:p>
    <w:p w:rsidR="00195E6A" w:rsidRPr="003D5E8C" w:rsidRDefault="00195E6A"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Наставничко веће чине директор, сви наставници школе и стручни сарадници. </w:t>
      </w:r>
    </w:p>
    <w:p w:rsidR="00195E6A" w:rsidRPr="003D5E8C" w:rsidRDefault="00195E6A" w:rsidP="00C90F11">
      <w:pPr>
        <w:shd w:val="clear" w:color="auto" w:fill="FFFFFF"/>
        <w:spacing w:after="0" w:line="240" w:lineRule="auto"/>
        <w:rPr>
          <w:rFonts w:ascii="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793"/>
        <w:gridCol w:w="2051"/>
        <w:gridCol w:w="2214"/>
      </w:tblGrid>
      <w:tr w:rsidR="008F41C3" w:rsidRPr="003D5E8C" w:rsidTr="005E3259">
        <w:tc>
          <w:tcPr>
            <w:tcW w:w="818" w:type="pct"/>
            <w:shd w:val="clear" w:color="auto" w:fill="FFFFFF"/>
            <w:vAlign w:val="center"/>
          </w:tcPr>
          <w:p w:rsidR="00F63C57" w:rsidRPr="003D5E8C" w:rsidRDefault="00F63C57" w:rsidP="00C90F11">
            <w:pPr>
              <w:shd w:val="clear" w:color="auto" w:fill="FFFFFF"/>
              <w:spacing w:after="0"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ru-RU"/>
              </w:rPr>
              <w:t>Време реализације</w:t>
            </w:r>
          </w:p>
        </w:tc>
        <w:tc>
          <w:tcPr>
            <w:tcW w:w="2213" w:type="pct"/>
            <w:shd w:val="clear" w:color="auto" w:fill="FFFFFF"/>
            <w:vAlign w:val="center"/>
          </w:tcPr>
          <w:p w:rsidR="00F63C57" w:rsidRPr="003D5E8C" w:rsidRDefault="00F63C57" w:rsidP="00C90F11">
            <w:pPr>
              <w:shd w:val="clear" w:color="auto" w:fill="FFFFFF"/>
              <w:spacing w:after="0" w:line="240" w:lineRule="auto"/>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Активности/теме</w:t>
            </w:r>
          </w:p>
        </w:tc>
        <w:tc>
          <w:tcPr>
            <w:tcW w:w="947" w:type="pct"/>
            <w:shd w:val="clear" w:color="auto" w:fill="FFFFFF"/>
            <w:vAlign w:val="center"/>
          </w:tcPr>
          <w:p w:rsidR="00F63C57" w:rsidRPr="003D5E8C" w:rsidRDefault="00F63C57" w:rsidP="00C90F11">
            <w:pPr>
              <w:shd w:val="clear" w:color="auto" w:fill="FFFFFF"/>
              <w:spacing w:after="0" w:line="240" w:lineRule="auto"/>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Начин реализације</w:t>
            </w:r>
          </w:p>
        </w:tc>
        <w:tc>
          <w:tcPr>
            <w:tcW w:w="1022" w:type="pct"/>
            <w:shd w:val="clear" w:color="auto" w:fill="FFFFFF"/>
            <w:vAlign w:val="center"/>
          </w:tcPr>
          <w:p w:rsidR="00F63C57" w:rsidRPr="003D5E8C" w:rsidRDefault="00F63C57"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Носиоци реализације</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Септембар</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1.Упознавање са извештајем о раду директора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2.Разматрање </w:t>
            </w:r>
            <w:r w:rsidR="008F41C3" w:rsidRPr="003D5E8C">
              <w:rPr>
                <w:rFonts w:ascii="Times New Roman" w:hAnsi="Times New Roman" w:cs="Times New Roman"/>
                <w:sz w:val="24"/>
                <w:szCs w:val="24"/>
                <w:lang w:val="ru-RU"/>
              </w:rPr>
              <w:t xml:space="preserve">и усвајање  ГПРШ </w:t>
            </w:r>
            <w:r w:rsidR="007107B7" w:rsidRPr="003D5E8C">
              <w:rPr>
                <w:rFonts w:ascii="Times New Roman" w:hAnsi="Times New Roman" w:cs="Times New Roman"/>
                <w:sz w:val="24"/>
                <w:szCs w:val="24"/>
                <w:lang w:val="ru-RU"/>
              </w:rPr>
              <w:t>за школску 2022/2023</w:t>
            </w:r>
            <w:r w:rsidRPr="003D5E8C">
              <w:rPr>
                <w:rFonts w:ascii="Times New Roman" w:hAnsi="Times New Roman" w:cs="Times New Roman"/>
                <w:sz w:val="24"/>
                <w:szCs w:val="24"/>
                <w:lang w:val="ru-RU"/>
              </w:rPr>
              <w:t>.г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3.Усвајање распореда часова свих облика рада са ученицима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 Договор око активности поводом Недеље спорта и Дечије недеље</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договор,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подела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задужења</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Директор,</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Наставничко </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Веће</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Новембар</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1.Разматрање успеха, дисциплине и реализација Годишњег плана рада школе на крају првог класификационог периода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2.Организација извођења наставе у четвртом разреду од стране предметних наставника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3. Безбедност ученика </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4.Анализа стручног усавршавања на крају класификационог периода</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Анализа, 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договор</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Наставничко веће,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педагог,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руководиоци Одељењских већа,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руководиоци Стручних већа</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Децембар</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1.Утврђивање задужења у вези са прославом дана Светог Саве</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2. Организација школских такмичења</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подела задужења</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Директор, наставници</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Фебруар</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1.Разматрање и усвајање успеха,дисциплине на крају првог полугодишта </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2.Анализа реализација Годишњег плана рада школе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3.Доношења одлуке о уџбеницима у наредној школској години</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 Безбедност ученика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5. Анализа стручног усавршавања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6. Организација пробног завршног испита</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7. Организација припремне наставе</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договор</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Наставничко веће,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педагог,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одељењске старешине,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координатори тимова и руководиоци актива</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Април</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1.Разматрање успеха и дисциплине ученика на крају трећег класификационог периода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2.Реализација Годишњег плана рада школе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3.Утврђивање задужења у вези прославе Дана школе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4.Организација извођења наставе у четвртом разреду од стране предметних наставника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5.Договор око активности поводом Недеље школског спорта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6.Доношење одлуке о награђивању најбољих ученика поводом Дана школе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7.Активности у вези спровођења завршног испита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8.Организација завршне свечаности за ученике осмог разреда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9. Безбедност ученика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10. Анализа стручног усавршавања</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договор,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подела задужења</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Наставничко веће,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педагог</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Јун</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1.Разматрање и усвајање </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Успеха и дисциплине ученика осмог разреда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2.Доношење олуке о ученику генерације и носиоцима Вукове и посебних диплома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3.Организовање припремне наставе и формирање комисија за полагање завршних и разредних испита за ученике осмог разреда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4.Анализа успеха и дисциплине ученика од првог до седмог разреда на крају другог полугодишта испита ученика од петог до седмог разреда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5.Формирање комисија за полагање завршних и поправних испита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6.Анализа реализација и усвајање Годишњег </w:t>
            </w:r>
            <w:r w:rsidR="007107B7" w:rsidRPr="003D5E8C">
              <w:rPr>
                <w:rFonts w:ascii="Times New Roman" w:hAnsi="Times New Roman" w:cs="Times New Roman"/>
                <w:sz w:val="24"/>
                <w:szCs w:val="24"/>
                <w:lang w:val="ru-RU"/>
              </w:rPr>
              <w:t>извештаја</w:t>
            </w:r>
            <w:r w:rsidRPr="003D5E8C">
              <w:rPr>
                <w:rFonts w:ascii="Times New Roman" w:hAnsi="Times New Roman" w:cs="Times New Roman"/>
                <w:sz w:val="24"/>
                <w:szCs w:val="24"/>
                <w:lang w:val="ru-RU"/>
              </w:rPr>
              <w:t xml:space="preserve"> рада школе за школску 2</w:t>
            </w:r>
            <w:r w:rsidR="007107B7" w:rsidRPr="003D5E8C">
              <w:rPr>
                <w:rFonts w:ascii="Times New Roman" w:hAnsi="Times New Roman" w:cs="Times New Roman"/>
                <w:sz w:val="24"/>
                <w:szCs w:val="24"/>
                <w:lang w:val="ru-RU"/>
              </w:rPr>
              <w:t>022/2023</w:t>
            </w:r>
            <w:r w:rsidRPr="003D5E8C">
              <w:rPr>
                <w:rFonts w:ascii="Times New Roman" w:hAnsi="Times New Roman" w:cs="Times New Roman"/>
                <w:sz w:val="24"/>
                <w:szCs w:val="24"/>
                <w:lang w:val="ru-RU"/>
              </w:rPr>
              <w:t>. 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7.Оријентациона подела предмета на наставнике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8.Извештај о реализованим екскурзијама и рекреативној настави</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9. Реализација плана уписа у први разред и договор око приредбе за будуће прваке</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10. Безбедност ученика</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договор,</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анализа</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стручни сарадници,</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Наставничко веће,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руководиоци стручних већа,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Тим за стручно усавршавање,</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Тим за самовредновање</w:t>
            </w:r>
          </w:p>
        </w:tc>
      </w:tr>
      <w:tr w:rsidR="008F41C3" w:rsidRPr="003D5E8C" w:rsidTr="005E3259">
        <w:tc>
          <w:tcPr>
            <w:tcW w:w="818"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Август</w:t>
            </w:r>
          </w:p>
        </w:tc>
        <w:tc>
          <w:tcPr>
            <w:tcW w:w="2213" w:type="pct"/>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1.Коначна подела одељења и задужења у оквиру 40-часовне радне недеље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3.Усвајање распореда часова и дежурних наставника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4.Утврђивање броја група за изборне предмете</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5.Подела задужењ</w:t>
            </w:r>
            <w:r w:rsidR="007107B7" w:rsidRPr="003D5E8C">
              <w:rPr>
                <w:rFonts w:ascii="Times New Roman" w:hAnsi="Times New Roman" w:cs="Times New Roman"/>
                <w:sz w:val="24"/>
                <w:szCs w:val="24"/>
                <w:lang w:val="ru-RU"/>
              </w:rPr>
              <w:t>а за израду ГПРШ за школску 2023/2024</w:t>
            </w:r>
            <w:r w:rsidRPr="003D5E8C">
              <w:rPr>
                <w:rFonts w:ascii="Times New Roman" w:hAnsi="Times New Roman" w:cs="Times New Roman"/>
                <w:sz w:val="24"/>
                <w:szCs w:val="24"/>
                <w:lang w:val="ru-RU"/>
              </w:rPr>
              <w:t>.г.</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6.Усвајање извештаја о стручном усавршавању</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7.Организација рада у наредној школској години</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8.Упознавање са школским календаром, прилагођеним захтевима равномерно заступљених дана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9. Усвајање предлога за извођење екскурзије у наредној школској години</w:t>
            </w:r>
          </w:p>
        </w:tc>
        <w:tc>
          <w:tcPr>
            <w:tcW w:w="947"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договор,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дискусија,</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подела задужења</w:t>
            </w:r>
          </w:p>
        </w:tc>
        <w:tc>
          <w:tcPr>
            <w:tcW w:w="1022" w:type="pct"/>
            <w:vAlign w:val="center"/>
          </w:tcPr>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руководиоци</w:t>
            </w:r>
          </w:p>
          <w:p w:rsidR="00F63C57" w:rsidRPr="003D5E8C" w:rsidRDefault="00F63C5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Стручних већа, координатори тимова,</w:t>
            </w:r>
          </w:p>
          <w:p w:rsidR="00F63C57" w:rsidRPr="003D5E8C" w:rsidRDefault="00F63C5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Наставничко веће</w:t>
            </w:r>
          </w:p>
        </w:tc>
      </w:tr>
    </w:tbl>
    <w:p w:rsidR="00195E6A" w:rsidRPr="003D5E8C" w:rsidRDefault="00195E6A" w:rsidP="00C90F11">
      <w:pPr>
        <w:spacing w:line="240" w:lineRule="auto"/>
        <w:rPr>
          <w:rFonts w:ascii="Times New Roman" w:hAnsi="Times New Roman" w:cs="Times New Roman"/>
          <w:b/>
          <w:sz w:val="24"/>
          <w:szCs w:val="24"/>
        </w:rPr>
      </w:pPr>
    </w:p>
    <w:p w:rsidR="00195E6A" w:rsidRPr="003D5E8C" w:rsidRDefault="00195E6A" w:rsidP="00C90F11">
      <w:pPr>
        <w:spacing w:line="240" w:lineRule="auto"/>
        <w:rPr>
          <w:rFonts w:ascii="Times New Roman" w:hAnsi="Times New Roman" w:cs="Times New Roman"/>
          <w:sz w:val="24"/>
          <w:szCs w:val="24"/>
        </w:rPr>
      </w:pPr>
      <w:bookmarkStart w:id="365" w:name="_Toc461528369"/>
      <w:bookmarkStart w:id="366" w:name="_Toc524516498"/>
      <w:bookmarkStart w:id="367" w:name="_Toc524519026"/>
      <w:bookmarkStart w:id="368" w:name="_Toc527108866"/>
      <w:bookmarkStart w:id="369" w:name="_Toc529915238"/>
    </w:p>
    <w:p w:rsidR="00E90883" w:rsidRPr="003D5E8C" w:rsidRDefault="00E90883" w:rsidP="00C90F11">
      <w:pPr>
        <w:spacing w:line="240" w:lineRule="auto"/>
        <w:rPr>
          <w:rFonts w:ascii="Times New Roman" w:hAnsi="Times New Roman" w:cs="Times New Roman"/>
          <w:sz w:val="24"/>
          <w:szCs w:val="24"/>
        </w:rPr>
      </w:pPr>
    </w:p>
    <w:p w:rsidR="00E90883" w:rsidRPr="003D5E8C" w:rsidRDefault="00E90883" w:rsidP="00C90F11">
      <w:pPr>
        <w:spacing w:line="240" w:lineRule="auto"/>
        <w:rPr>
          <w:rFonts w:ascii="Times New Roman" w:hAnsi="Times New Roman" w:cs="Times New Roman"/>
          <w:sz w:val="24"/>
          <w:szCs w:val="24"/>
        </w:rPr>
      </w:pPr>
    </w:p>
    <w:p w:rsidR="00E90883" w:rsidRPr="003D5E8C" w:rsidRDefault="00E90883" w:rsidP="00C90F11">
      <w:pPr>
        <w:spacing w:line="240" w:lineRule="auto"/>
        <w:rPr>
          <w:rFonts w:ascii="Times New Roman" w:hAnsi="Times New Roman" w:cs="Times New Roman"/>
          <w:sz w:val="24"/>
          <w:szCs w:val="24"/>
        </w:rPr>
      </w:pPr>
    </w:p>
    <w:p w:rsidR="00195E6A" w:rsidRPr="003D5E8C" w:rsidRDefault="00195E6A" w:rsidP="00E90883">
      <w:pPr>
        <w:pStyle w:val="Heading1"/>
      </w:pPr>
      <w:bookmarkStart w:id="370" w:name="_Toc20757871"/>
      <w:bookmarkStart w:id="371" w:name="_Toc52181393"/>
      <w:bookmarkStart w:id="372" w:name="_Toc82178401"/>
      <w:bookmarkStart w:id="373" w:name="_Toc82178958"/>
      <w:bookmarkStart w:id="374" w:name="_Toc82519432"/>
      <w:bookmarkStart w:id="375" w:name="_Toc118456715"/>
      <w:r w:rsidRPr="003D5E8C">
        <w:t>ПЛАН РАДА ПЕДАГОШКОГ КОЛЕГИЈУМА</w:t>
      </w:r>
      <w:bookmarkEnd w:id="365"/>
      <w:bookmarkEnd w:id="366"/>
      <w:bookmarkEnd w:id="367"/>
      <w:bookmarkEnd w:id="368"/>
      <w:bookmarkEnd w:id="369"/>
      <w:bookmarkEnd w:id="370"/>
      <w:bookmarkEnd w:id="371"/>
      <w:bookmarkEnd w:id="372"/>
      <w:bookmarkEnd w:id="373"/>
      <w:bookmarkEnd w:id="374"/>
      <w:bookmarkEnd w:id="375"/>
    </w:p>
    <w:p w:rsidR="00EB21F4" w:rsidRPr="003D5E8C" w:rsidRDefault="00EB21F4" w:rsidP="00C90F11">
      <w:pPr>
        <w:spacing w:line="240" w:lineRule="auto"/>
        <w:rPr>
          <w:rFonts w:ascii="Times New Roman" w:hAnsi="Times New Roman" w:cs="Times New Roman"/>
          <w:sz w:val="24"/>
          <w:szCs w:val="24"/>
        </w:rPr>
      </w:pPr>
    </w:p>
    <w:p w:rsidR="00195E6A" w:rsidRPr="003D5E8C" w:rsidRDefault="00195E6A" w:rsidP="00BE0909">
      <w:pPr>
        <w:shd w:val="clear" w:color="auto" w:fill="FFFFFF"/>
        <w:spacing w:before="120" w:after="120" w:line="240" w:lineRule="auto"/>
        <w:ind w:firstLine="720"/>
        <w:jc w:val="both"/>
        <w:rPr>
          <w:rFonts w:ascii="Times New Roman" w:hAnsi="Times New Roman" w:cs="Times New Roman"/>
          <w:sz w:val="24"/>
          <w:szCs w:val="24"/>
        </w:rPr>
      </w:pPr>
      <w:r w:rsidRPr="003D5E8C">
        <w:rPr>
          <w:rFonts w:ascii="Times New Roman" w:hAnsi="Times New Roman" w:cs="Times New Roman"/>
          <w:sz w:val="24"/>
          <w:szCs w:val="24"/>
          <w:lang w:val="ru-RU"/>
        </w:rPr>
        <w:t xml:space="preserve">Педагошки колегијум чине председници стручних већа и стручних актива, координатори стручних тимова, и стручни сарадници. </w:t>
      </w:r>
      <w:r w:rsidRPr="003D5E8C">
        <w:rPr>
          <w:rFonts w:ascii="Times New Roman" w:hAnsi="Times New Roman" w:cs="Times New Roman"/>
          <w:sz w:val="24"/>
          <w:szCs w:val="24"/>
        </w:rPr>
        <w:t>Педагошким колегијумом председава и руководи директор школе.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557"/>
        <w:gridCol w:w="1928"/>
      </w:tblGrid>
      <w:tr w:rsidR="00195E6A" w:rsidRPr="003D5E8C" w:rsidTr="00BE0909">
        <w:trPr>
          <w:trHeight w:val="459"/>
        </w:trPr>
        <w:tc>
          <w:tcPr>
            <w:tcW w:w="621" w:type="pct"/>
            <w:vAlign w:val="center"/>
          </w:tcPr>
          <w:p w:rsidR="00195E6A" w:rsidRPr="003D5E8C" w:rsidRDefault="00195E6A"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Време</w:t>
            </w:r>
          </w:p>
        </w:tc>
        <w:tc>
          <w:tcPr>
            <w:tcW w:w="3489" w:type="pct"/>
            <w:vAlign w:val="center"/>
          </w:tcPr>
          <w:p w:rsidR="00195E6A" w:rsidRPr="003D5E8C" w:rsidRDefault="00195E6A"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Активности</w:t>
            </w:r>
          </w:p>
        </w:tc>
        <w:tc>
          <w:tcPr>
            <w:tcW w:w="890" w:type="pct"/>
            <w:vAlign w:val="center"/>
          </w:tcPr>
          <w:p w:rsidR="00195E6A" w:rsidRPr="003D5E8C" w:rsidRDefault="00195E6A"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Носиоци активности</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Септембар </w:t>
            </w:r>
          </w:p>
        </w:tc>
        <w:tc>
          <w:tcPr>
            <w:tcW w:w="3489" w:type="pct"/>
          </w:tcPr>
          <w:p w:rsidR="00F27EA0" w:rsidRPr="003D5E8C" w:rsidRDefault="00F27EA0" w:rsidP="00426627">
            <w:pPr>
              <w:numPr>
                <w:ilvl w:val="0"/>
                <w:numId w:val="8"/>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lang w:val="sr-Cyrl-RS"/>
              </w:rPr>
              <w:t>Конституисање ПК</w:t>
            </w:r>
          </w:p>
          <w:p w:rsidR="00195E6A" w:rsidRPr="003D5E8C" w:rsidRDefault="00195E6A" w:rsidP="00426627">
            <w:pPr>
              <w:numPr>
                <w:ilvl w:val="0"/>
                <w:numId w:val="8"/>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Усвајање ИОП-а</w:t>
            </w:r>
          </w:p>
          <w:p w:rsidR="00195E6A" w:rsidRPr="003D5E8C" w:rsidRDefault="00195E6A" w:rsidP="00426627">
            <w:pPr>
              <w:numPr>
                <w:ilvl w:val="0"/>
                <w:numId w:val="8"/>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Набавка потрошног материјала, наставн</w:t>
            </w:r>
            <w:r w:rsidR="00DC54F0" w:rsidRPr="003D5E8C">
              <w:rPr>
                <w:rFonts w:ascii="Times New Roman" w:hAnsi="Times New Roman" w:cs="Times New Roman"/>
                <w:sz w:val="24"/>
                <w:szCs w:val="24"/>
                <w:lang w:val="ru-RU"/>
              </w:rPr>
              <w:t>их средстава и опреме у шк. 2022/2023</w:t>
            </w:r>
            <w:r w:rsidRPr="003D5E8C">
              <w:rPr>
                <w:rFonts w:ascii="Times New Roman" w:hAnsi="Times New Roman" w:cs="Times New Roman"/>
                <w:sz w:val="24"/>
                <w:szCs w:val="24"/>
                <w:lang w:val="ru-RU"/>
              </w:rPr>
              <w:t>. г.</w:t>
            </w:r>
          </w:p>
          <w:p w:rsidR="00195E6A" w:rsidRPr="003D5E8C" w:rsidRDefault="00195E6A" w:rsidP="00426627">
            <w:pPr>
              <w:numPr>
                <w:ilvl w:val="0"/>
                <w:numId w:val="8"/>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Припрема за маркетинг школе – идеје, предлози</w:t>
            </w:r>
          </w:p>
          <w:p w:rsidR="00195E6A" w:rsidRPr="003D5E8C" w:rsidRDefault="00195E6A" w:rsidP="00426627">
            <w:pPr>
              <w:numPr>
                <w:ilvl w:val="0"/>
                <w:numId w:val="8"/>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Безбедност ученика у школи (обезбеђење, дежурство) </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Новембар </w:t>
            </w:r>
          </w:p>
        </w:tc>
        <w:tc>
          <w:tcPr>
            <w:tcW w:w="3489" w:type="pct"/>
          </w:tcPr>
          <w:p w:rsidR="00195E6A" w:rsidRPr="003D5E8C" w:rsidRDefault="00195E6A" w:rsidP="00426627">
            <w:pPr>
              <w:numPr>
                <w:ilvl w:val="0"/>
                <w:numId w:val="9"/>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реализације програма образовно-васпитног рада на крају првог класификационог периода</w:t>
            </w:r>
          </w:p>
          <w:p w:rsidR="00195E6A" w:rsidRPr="003D5E8C" w:rsidRDefault="00195E6A" w:rsidP="00426627">
            <w:pPr>
              <w:numPr>
                <w:ilvl w:val="0"/>
                <w:numId w:val="9"/>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Мере за унапређивање образовно-васпитног рада</w:t>
            </w:r>
          </w:p>
          <w:p w:rsidR="00195E6A" w:rsidRPr="003D5E8C" w:rsidRDefault="00195E6A" w:rsidP="00426627">
            <w:pPr>
              <w:numPr>
                <w:ilvl w:val="0"/>
                <w:numId w:val="9"/>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Анализа примене критеријума оцењивања</w:t>
            </w:r>
          </w:p>
          <w:p w:rsidR="00195E6A" w:rsidRPr="003D5E8C" w:rsidRDefault="00195E6A" w:rsidP="00426627">
            <w:pPr>
              <w:numPr>
                <w:ilvl w:val="0"/>
                <w:numId w:val="9"/>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Стручно усавршавање</w:t>
            </w:r>
          </w:p>
          <w:p w:rsidR="00195E6A" w:rsidRPr="003D5E8C" w:rsidRDefault="00195E6A" w:rsidP="00426627">
            <w:pPr>
              <w:numPr>
                <w:ilvl w:val="0"/>
                <w:numId w:val="9"/>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Безбедност ученика у школи</w:t>
            </w:r>
          </w:p>
          <w:p w:rsidR="00195E6A" w:rsidRPr="003D5E8C" w:rsidRDefault="00195E6A" w:rsidP="00426627">
            <w:pPr>
              <w:numPr>
                <w:ilvl w:val="0"/>
                <w:numId w:val="9"/>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Усвајање и вредновање  ИОП-а</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Јануар </w:t>
            </w:r>
          </w:p>
        </w:tc>
        <w:tc>
          <w:tcPr>
            <w:tcW w:w="3489" w:type="pct"/>
          </w:tcPr>
          <w:p w:rsidR="00195E6A" w:rsidRPr="003D5E8C" w:rsidRDefault="00195E6A" w:rsidP="00426627">
            <w:pPr>
              <w:numPr>
                <w:ilvl w:val="0"/>
                <w:numId w:val="10"/>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Припрема за прославу дана Светог Саве</w:t>
            </w:r>
          </w:p>
          <w:p w:rsidR="00195E6A" w:rsidRPr="003D5E8C" w:rsidRDefault="00195E6A" w:rsidP="00426627">
            <w:pPr>
              <w:numPr>
                <w:ilvl w:val="0"/>
                <w:numId w:val="1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Организација такмичења ученика</w:t>
            </w:r>
          </w:p>
          <w:p w:rsidR="00195E6A" w:rsidRPr="003D5E8C" w:rsidRDefault="00195E6A" w:rsidP="00426627">
            <w:pPr>
              <w:numPr>
                <w:ilvl w:val="0"/>
                <w:numId w:val="1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Маркетинг школе</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Фебруар </w:t>
            </w:r>
          </w:p>
        </w:tc>
        <w:tc>
          <w:tcPr>
            <w:tcW w:w="3489" w:type="pct"/>
          </w:tcPr>
          <w:p w:rsidR="00715497" w:rsidRPr="003D5E8C" w:rsidRDefault="00715497" w:rsidP="00426627">
            <w:pPr>
              <w:numPr>
                <w:ilvl w:val="0"/>
                <w:numId w:val="11"/>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lang w:val="sr-Cyrl-RS"/>
              </w:rPr>
              <w:t>Реализација годишњег плана рада школе</w:t>
            </w:r>
          </w:p>
          <w:p w:rsidR="00195E6A" w:rsidRPr="003D5E8C" w:rsidRDefault="00195E6A" w:rsidP="00426627">
            <w:pPr>
              <w:numPr>
                <w:ilvl w:val="0"/>
                <w:numId w:val="11"/>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Самовредновање рада школе</w:t>
            </w:r>
          </w:p>
          <w:p w:rsidR="00195E6A" w:rsidRPr="003D5E8C" w:rsidRDefault="00195E6A" w:rsidP="00426627">
            <w:pPr>
              <w:numPr>
                <w:ilvl w:val="0"/>
                <w:numId w:val="11"/>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Стручно усавршавање</w:t>
            </w:r>
          </w:p>
          <w:p w:rsidR="00195E6A" w:rsidRPr="003D5E8C" w:rsidRDefault="00195E6A" w:rsidP="00426627">
            <w:pPr>
              <w:numPr>
                <w:ilvl w:val="0"/>
                <w:numId w:val="11"/>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Безбедност ученика</w:t>
            </w:r>
          </w:p>
          <w:p w:rsidR="00195E6A" w:rsidRPr="003D5E8C" w:rsidRDefault="00195E6A" w:rsidP="00426627">
            <w:pPr>
              <w:numPr>
                <w:ilvl w:val="0"/>
                <w:numId w:val="11"/>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Усвајање и вредновање  ИОП-а</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Април </w:t>
            </w:r>
          </w:p>
        </w:tc>
        <w:tc>
          <w:tcPr>
            <w:tcW w:w="3489" w:type="pct"/>
          </w:tcPr>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Усвајање и вредновање ИОП-а</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Стручно усавршавање</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Организовање активности поводом Дана школе</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Маркетинг школе</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Мај </w:t>
            </w:r>
          </w:p>
        </w:tc>
        <w:tc>
          <w:tcPr>
            <w:tcW w:w="3489" w:type="pct"/>
          </w:tcPr>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Организација завршног испита</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Спровођење анкете за изборне предмете, слободне наставне акти</w:t>
            </w:r>
            <w:r w:rsidR="00DC54F0" w:rsidRPr="003D5E8C">
              <w:rPr>
                <w:rFonts w:ascii="Times New Roman" w:hAnsi="Times New Roman" w:cs="Times New Roman"/>
                <w:sz w:val="24"/>
                <w:szCs w:val="24"/>
                <w:lang w:val="ru-RU"/>
              </w:rPr>
              <w:t>вности и секције за школску 2023/2024</w:t>
            </w:r>
            <w:r w:rsidR="008F41C3" w:rsidRPr="003D5E8C">
              <w:rPr>
                <w:rFonts w:ascii="Times New Roman" w:hAnsi="Times New Roman" w:cs="Times New Roman"/>
                <w:sz w:val="24"/>
                <w:szCs w:val="24"/>
                <w:lang w:val="ru-RU"/>
              </w:rPr>
              <w:t>.</w:t>
            </w:r>
            <w:r w:rsidRPr="003D5E8C">
              <w:rPr>
                <w:rFonts w:ascii="Times New Roman" w:hAnsi="Times New Roman" w:cs="Times New Roman"/>
                <w:sz w:val="24"/>
                <w:szCs w:val="24"/>
                <w:lang w:val="ru-RU"/>
              </w:rPr>
              <w:t xml:space="preserve"> годину</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r w:rsidR="00195E6A" w:rsidRPr="003D5E8C" w:rsidTr="00BE0909">
        <w:tc>
          <w:tcPr>
            <w:tcW w:w="621" w:type="pct"/>
            <w:vAlign w:val="center"/>
          </w:tcPr>
          <w:p w:rsidR="00195E6A" w:rsidRPr="003D5E8C" w:rsidRDefault="00195E6A"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Јун -август</w:t>
            </w:r>
          </w:p>
        </w:tc>
        <w:tc>
          <w:tcPr>
            <w:tcW w:w="3489" w:type="pct"/>
          </w:tcPr>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Самовредновање школе</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Вредновање ИОП-а</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Реализација Школског развојног плана</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Реализација Годишњег плана рада школе и школског програма</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 о раду секција, такмичењима и постигнутим резултатима у оквиру сваког стручног већа</w:t>
            </w:r>
          </w:p>
          <w:p w:rsidR="00195E6A" w:rsidRPr="003D5E8C" w:rsidRDefault="00195E6A" w:rsidP="00426627">
            <w:pPr>
              <w:numPr>
                <w:ilvl w:val="0"/>
                <w:numId w:val="12"/>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Распоред свих облика образовно-васпитног рада</w:t>
            </w:r>
          </w:p>
        </w:tc>
        <w:tc>
          <w:tcPr>
            <w:tcW w:w="890" w:type="pct"/>
            <w:vAlign w:val="center"/>
          </w:tcPr>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195E6A" w:rsidRPr="003D5E8C" w:rsidRDefault="00195E6A" w:rsidP="00C90F11">
            <w:pPr>
              <w:shd w:val="clear" w:color="auto" w:fill="FFFFFF"/>
              <w:spacing w:after="0" w:line="240" w:lineRule="auto"/>
              <w:contextualSpacing/>
              <w:jc w:val="center"/>
              <w:rPr>
                <w:rFonts w:ascii="Times New Roman" w:hAnsi="Times New Roman" w:cs="Times New Roman"/>
                <w:sz w:val="24"/>
                <w:szCs w:val="24"/>
              </w:rPr>
            </w:pPr>
            <w:r w:rsidRPr="003D5E8C">
              <w:rPr>
                <w:rFonts w:ascii="Times New Roman" w:hAnsi="Times New Roman" w:cs="Times New Roman"/>
                <w:sz w:val="24"/>
                <w:szCs w:val="24"/>
              </w:rPr>
              <w:t>Чланови ПК</w:t>
            </w:r>
          </w:p>
        </w:tc>
      </w:tr>
    </w:tbl>
    <w:p w:rsidR="00195E6A" w:rsidRPr="003D5E8C" w:rsidRDefault="00195E6A" w:rsidP="00C90F11">
      <w:pPr>
        <w:spacing w:line="240" w:lineRule="auto"/>
        <w:rPr>
          <w:rFonts w:ascii="Times New Roman" w:hAnsi="Times New Roman" w:cs="Times New Roman"/>
          <w:sz w:val="24"/>
          <w:szCs w:val="24"/>
        </w:rPr>
      </w:pPr>
    </w:p>
    <w:p w:rsidR="00195E6A" w:rsidRPr="003D5E8C" w:rsidRDefault="00195E6A" w:rsidP="00C90F11">
      <w:pPr>
        <w:spacing w:line="240" w:lineRule="auto"/>
        <w:rPr>
          <w:rFonts w:ascii="Times New Roman" w:hAnsi="Times New Roman" w:cs="Times New Roman"/>
          <w:sz w:val="24"/>
          <w:szCs w:val="24"/>
        </w:rPr>
      </w:pPr>
    </w:p>
    <w:p w:rsidR="00FC099E" w:rsidRPr="003D5E8C" w:rsidRDefault="00FC099E" w:rsidP="00C90F11">
      <w:pPr>
        <w:spacing w:line="240" w:lineRule="auto"/>
        <w:rPr>
          <w:rFonts w:ascii="Times New Roman" w:hAnsi="Times New Roman" w:cs="Times New Roman"/>
          <w:sz w:val="24"/>
          <w:szCs w:val="24"/>
        </w:rPr>
      </w:pPr>
    </w:p>
    <w:p w:rsidR="00FC099E" w:rsidRPr="003D5E8C" w:rsidRDefault="00FC099E" w:rsidP="00C90F11">
      <w:pPr>
        <w:spacing w:line="240" w:lineRule="auto"/>
        <w:rPr>
          <w:rFonts w:ascii="Times New Roman" w:hAnsi="Times New Roman" w:cs="Times New Roman"/>
          <w:sz w:val="24"/>
          <w:szCs w:val="24"/>
        </w:rPr>
      </w:pPr>
    </w:p>
    <w:p w:rsidR="005E3259" w:rsidRPr="003D5E8C" w:rsidRDefault="005E3259" w:rsidP="005E3259">
      <w:pPr>
        <w:spacing w:line="240" w:lineRule="auto"/>
        <w:rPr>
          <w:rFonts w:ascii="Times New Roman" w:hAnsi="Times New Roman" w:cs="Times New Roman"/>
          <w:sz w:val="24"/>
          <w:szCs w:val="24"/>
        </w:rPr>
      </w:pPr>
      <w:bookmarkStart w:id="376" w:name="_Toc529915294"/>
      <w:bookmarkStart w:id="377" w:name="_Toc20757872"/>
      <w:bookmarkStart w:id="378" w:name="_Toc52181394"/>
      <w:bookmarkStart w:id="379" w:name="_Toc82178402"/>
      <w:bookmarkStart w:id="380" w:name="_Toc82178959"/>
      <w:bookmarkStart w:id="381" w:name="_Toc82519433"/>
    </w:p>
    <w:p w:rsidR="00EB21F4" w:rsidRPr="003D5E8C" w:rsidRDefault="00EB21F4" w:rsidP="00BE0909">
      <w:pPr>
        <w:pStyle w:val="Heading1"/>
      </w:pPr>
      <w:bookmarkStart w:id="382" w:name="_Toc118456716"/>
      <w:r w:rsidRPr="003D5E8C">
        <w:t>ПЛАНОВИ РАДА СТРУЧНИХ САРАДНИКА</w:t>
      </w:r>
      <w:bookmarkEnd w:id="376"/>
      <w:bookmarkEnd w:id="377"/>
      <w:bookmarkEnd w:id="378"/>
      <w:bookmarkEnd w:id="379"/>
      <w:bookmarkEnd w:id="380"/>
      <w:bookmarkEnd w:id="381"/>
      <w:bookmarkEnd w:id="382"/>
    </w:p>
    <w:p w:rsidR="00EB21F4" w:rsidRPr="003D5E8C" w:rsidRDefault="00EB21F4" w:rsidP="00C90F11">
      <w:pPr>
        <w:spacing w:after="0" w:line="240" w:lineRule="auto"/>
        <w:rPr>
          <w:rFonts w:ascii="Times New Roman" w:hAnsi="Times New Roman" w:cs="Times New Roman"/>
          <w:sz w:val="24"/>
          <w:szCs w:val="24"/>
        </w:rPr>
      </w:pPr>
    </w:p>
    <w:p w:rsidR="0048615E" w:rsidRPr="003D5E8C" w:rsidRDefault="00EB21F4" w:rsidP="00BE0909">
      <w:pPr>
        <w:pStyle w:val="Heading1"/>
      </w:pPr>
      <w:bookmarkStart w:id="383" w:name="_Toc430809576"/>
      <w:bookmarkStart w:id="384" w:name="_Toc432592446"/>
      <w:bookmarkStart w:id="385" w:name="_Toc461528417"/>
      <w:bookmarkStart w:id="386" w:name="_Toc524516553"/>
      <w:bookmarkStart w:id="387" w:name="_Toc524519083"/>
      <w:bookmarkStart w:id="388" w:name="_Toc527108923"/>
      <w:bookmarkStart w:id="389" w:name="_Toc529915295"/>
      <w:bookmarkStart w:id="390" w:name="_Toc19177910"/>
      <w:bookmarkStart w:id="391" w:name="_Toc20757873"/>
      <w:bookmarkStart w:id="392" w:name="_Toc52181395"/>
      <w:bookmarkStart w:id="393" w:name="_Toc82178403"/>
      <w:bookmarkStart w:id="394" w:name="_Toc82178960"/>
      <w:bookmarkStart w:id="395" w:name="_Toc82519434"/>
      <w:bookmarkStart w:id="396" w:name="_Toc118456717"/>
      <w:r w:rsidRPr="003D5E8C">
        <w:t>ПЛАН РАДА ПЕДАГОГА</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3D5E8C">
        <w:t xml:space="preserve"> </w:t>
      </w:r>
      <w:bookmarkStart w:id="397" w:name="_Toc398214907"/>
      <w:bookmarkStart w:id="398" w:name="_Toc398220601"/>
      <w:bookmarkStart w:id="399" w:name="_Toc430809580"/>
      <w:bookmarkStart w:id="400" w:name="_Toc432592447"/>
      <w:bookmarkStart w:id="401" w:name="_Toc461403796"/>
      <w:bookmarkStart w:id="402" w:name="_Toc461528418"/>
      <w:bookmarkStart w:id="403" w:name="_Toc524516554"/>
      <w:bookmarkStart w:id="404" w:name="_Toc524519084"/>
      <w:bookmarkStart w:id="405" w:name="_Toc527108924"/>
      <w:bookmarkStart w:id="406" w:name="_Toc529915296"/>
      <w:bookmarkStart w:id="407" w:name="_Toc19177911"/>
      <w:bookmarkStart w:id="408" w:name="_Toc20757874"/>
    </w:p>
    <w:p w:rsidR="00E218C0" w:rsidRPr="003D5E8C" w:rsidRDefault="00E218C0" w:rsidP="00C90F11">
      <w:pPr>
        <w:spacing w:line="240" w:lineRule="auto"/>
        <w:rPr>
          <w:rFonts w:ascii="Times New Roman" w:hAnsi="Times New Roman" w:cs="Times New Roman"/>
          <w:sz w:val="24"/>
          <w:szCs w:val="24"/>
          <w:lang w:val="ru-RU"/>
        </w:rPr>
      </w:pPr>
    </w:p>
    <w:tbl>
      <w:tblPr>
        <w:tblW w:w="5000" w:type="pct"/>
        <w:tblCellSpacing w:w="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2092"/>
        <w:gridCol w:w="3181"/>
        <w:gridCol w:w="2085"/>
        <w:gridCol w:w="1627"/>
        <w:gridCol w:w="1845"/>
      </w:tblGrid>
      <w:tr w:rsidR="00EE7A20" w:rsidRPr="003D5E8C" w:rsidTr="00BE0909">
        <w:trPr>
          <w:tblCellSpacing w:w="20" w:type="dxa"/>
        </w:trPr>
        <w:tc>
          <w:tcPr>
            <w:tcW w:w="879" w:type="pc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Област рада</w:t>
            </w: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Активности</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Време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Сарадници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Начин праћења</w:t>
            </w: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Планирање и програмирање образовно-васпитног рада</w:t>
            </w: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Учестовање у изради  Школског програма и ГП</w:t>
            </w:r>
            <w:r w:rsidR="00DC54F0" w:rsidRPr="003D5E8C">
              <w:rPr>
                <w:rFonts w:ascii="Times New Roman" w:hAnsi="Times New Roman" w:cs="Times New Roman"/>
                <w:sz w:val="24"/>
                <w:szCs w:val="24"/>
                <w:lang w:val="ru-RU"/>
              </w:rPr>
              <w:t>РШ и његових појединих делова (</w:t>
            </w:r>
            <w:r w:rsidRPr="003D5E8C">
              <w:rPr>
                <w:rFonts w:ascii="Times New Roman" w:hAnsi="Times New Roman" w:cs="Times New Roman"/>
                <w:sz w:val="24"/>
                <w:szCs w:val="24"/>
                <w:lang w:val="ru-RU"/>
              </w:rPr>
              <w:t>план стручних тимова, стручног усавршавања, рада стручних сарадника, план самовредновања,сарадње са породицом, превентивних програма)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Август</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ГПРШ</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Припремање глобалног и оперативних планова рада педагога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Август и 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Планови</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DC54F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w:t>
            </w:r>
            <w:r w:rsidR="00EE7A20" w:rsidRPr="003D5E8C">
              <w:rPr>
                <w:rFonts w:ascii="Times New Roman" w:hAnsi="Times New Roman" w:cs="Times New Roman"/>
                <w:sz w:val="24"/>
                <w:szCs w:val="24"/>
                <w:lang w:val="ru-RU"/>
              </w:rPr>
              <w:t>ешће у изради планова допунског и додатног рада са ученицима, плана рада одељењског старешине, секција, индивидуалног образовног плана, индивидуалног плана заштите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Август и 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Психолог </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Планови</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формирању одељења првог и петог разреда, распоређивање новопридошлих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Август</w:t>
            </w:r>
            <w:r w:rsidRPr="003D5E8C">
              <w:rPr>
                <w:rFonts w:ascii="Times New Roman" w:hAnsi="Times New Roman" w:cs="Times New Roman"/>
                <w:sz w:val="24"/>
                <w:szCs w:val="24"/>
                <w:lang w:val="sr-Cyrl-RS"/>
              </w:rPr>
              <w:t xml:space="preserve">, током године </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DC54F0">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Учествовање у писању пројеката установе и конкурсању ради обезбеђивања њиховог финансирања и примене –пројекти које финансира Министарство правде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Пројектна документација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Иницирање и учешће у иновативним видовима планирања наставе и других облика образовно-васпитног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Август и 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избору одељењских старешинстава</w:t>
            </w:r>
          </w:p>
        </w:tc>
        <w:tc>
          <w:tcPr>
            <w:tcW w:w="765" w:type="pct"/>
            <w:shd w:val="clear" w:color="auto" w:fill="FFFFFF" w:themeFill="background1"/>
            <w:vAlign w:val="center"/>
          </w:tcPr>
          <w:p w:rsidR="00EE7A20" w:rsidRPr="003D5E8C" w:rsidRDefault="00EE7A20" w:rsidP="003B229C">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Септембар </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Директор </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Спровођење анализа и истраживања у  школи у циљу испитивања потреба ученика, родитеља, наставника и локалне средине – Истраживање о односу и комуникацији наставника и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Друго полугодиште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Дневник рада педагога</w:t>
            </w:r>
            <w:r w:rsidRPr="003D5E8C">
              <w:rPr>
                <w:rFonts w:ascii="Times New Roman" w:hAnsi="Times New Roman" w:cs="Times New Roman"/>
                <w:sz w:val="24"/>
                <w:szCs w:val="24"/>
                <w:lang w:val="sr-Cyrl-RS"/>
              </w:rPr>
              <w:t xml:space="preserve">, истраживање </w:t>
            </w: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Праћење и вредновање образовно-васпитног рада</w:t>
            </w: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Система</w:t>
            </w:r>
            <w:r w:rsidR="00DC54F0" w:rsidRPr="003D5E8C">
              <w:rPr>
                <w:rFonts w:ascii="Times New Roman" w:hAnsi="Times New Roman" w:cs="Times New Roman"/>
                <w:sz w:val="24"/>
                <w:szCs w:val="24"/>
                <w:lang w:val="ru-RU"/>
              </w:rPr>
              <w:t>тско праћење и вредновање о-в. п</w:t>
            </w:r>
            <w:r w:rsidRPr="003D5E8C">
              <w:rPr>
                <w:rFonts w:ascii="Times New Roman" w:hAnsi="Times New Roman" w:cs="Times New Roman"/>
                <w:sz w:val="24"/>
                <w:szCs w:val="24"/>
                <w:lang w:val="ru-RU"/>
              </w:rPr>
              <w:t>роцеса, процеса самовредновања, развојног планирања, праћење развоја и напредовања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реализације образовно-васпитног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анализе успеха и дисциплине ученика и прдлагање мера за побољшање</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На крају сваког класификационог периода</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p w:rsidR="00EE7A20" w:rsidRPr="003D5E8C" w:rsidRDefault="00EE7A20" w:rsidP="003B229C">
            <w:pPr>
              <w:spacing w:after="0" w:line="240" w:lineRule="auto"/>
              <w:jc w:val="center"/>
              <w:rPr>
                <w:rFonts w:ascii="Times New Roman" w:hAnsi="Times New Roman" w:cs="Times New Roman"/>
                <w:sz w:val="24"/>
                <w:szCs w:val="24"/>
              </w:rPr>
            </w:pP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ефеката иновативних активности и пројеката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DC54F0">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Рад на развијању и примени инструмената за вредновање и самовредновање различитих области и активности рада школе – </w:t>
            </w:r>
            <w:r w:rsidR="00DC54F0" w:rsidRPr="003D5E8C">
              <w:rPr>
                <w:rFonts w:ascii="Times New Roman" w:hAnsi="Times New Roman" w:cs="Times New Roman"/>
                <w:sz w:val="24"/>
                <w:szCs w:val="24"/>
                <w:lang w:val="ru-RU"/>
              </w:rPr>
              <w:t>настава и учење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Протоколи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widowControl w:val="0"/>
              <w:autoSpaceDE w:val="0"/>
              <w:autoSpaceDN w:val="0"/>
              <w:adjustRightInd w:val="0"/>
              <w:spacing w:after="0" w:line="240" w:lineRule="auto"/>
              <w:jc w:val="center"/>
              <w:rPr>
                <w:rFonts w:ascii="Times New Roman" w:hAnsi="Times New Roman" w:cs="Times New Roman"/>
                <w:bCs/>
                <w:sz w:val="24"/>
                <w:szCs w:val="24"/>
                <w:lang w:val="ru-RU"/>
              </w:rPr>
            </w:pPr>
            <w:r w:rsidRPr="003D5E8C">
              <w:rPr>
                <w:rFonts w:ascii="Times New Roman" w:hAnsi="Times New Roman" w:cs="Times New Roman"/>
                <w:bCs/>
                <w:sz w:val="24"/>
                <w:szCs w:val="24"/>
                <w:lang w:val="ru-RU"/>
              </w:rPr>
              <w:t>Праћење узрока школског неуспеха ученика, анализа успеха и дисциплине ученика на крају класификационих периода  и предлагање мера за њихово побољшање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На крају сваког класификационог периода</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p w:rsidR="00EE7A20" w:rsidRPr="003D5E8C" w:rsidRDefault="00EE7A20" w:rsidP="003B229C">
            <w:pPr>
              <w:spacing w:after="0" w:line="240" w:lineRule="auto"/>
              <w:jc w:val="center"/>
              <w:rPr>
                <w:rFonts w:ascii="Times New Roman" w:hAnsi="Times New Roman" w:cs="Times New Roman"/>
                <w:sz w:val="24"/>
                <w:szCs w:val="24"/>
              </w:rPr>
            </w:pP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и вредновање примене мера индивидуализације и индивидуалног образовног плана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ИОП</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uppressAutoHyphen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Учествовање у праћењу реализације остварености општих и посебних стандарда постигнућа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Педагошка документација</w:t>
            </w: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3B229C">
            <w:pPr>
              <w:suppressAutoHyphen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узрока школског неуспеха ученика и предлагање решења за побољшање успеха ученика</w:t>
            </w:r>
          </w:p>
        </w:tc>
        <w:tc>
          <w:tcPr>
            <w:tcW w:w="765" w:type="pct"/>
            <w:shd w:val="clear" w:color="auto" w:fill="FFFFFF" w:themeFill="background1"/>
          </w:tcPr>
          <w:p w:rsidR="00EE7A20" w:rsidRPr="003D5E8C" w:rsidRDefault="00EE7A20" w:rsidP="003B229C">
            <w:pPr>
              <w:rPr>
                <w:rFonts w:ascii="Times New Roman" w:hAnsi="Times New Roman" w:cs="Times New Roman"/>
              </w:rPr>
            </w:pPr>
            <w:r w:rsidRPr="003D5E8C">
              <w:rPr>
                <w:rFonts w:ascii="Times New Roman" w:hAnsi="Times New Roman" w:cs="Times New Roman"/>
              </w:rPr>
              <w:t>На крају сваког класификационог периода</w:t>
            </w:r>
          </w:p>
        </w:tc>
        <w:tc>
          <w:tcPr>
            <w:tcW w:w="721" w:type="pct"/>
            <w:shd w:val="clear" w:color="auto" w:fill="FFFFFF" w:themeFill="background1"/>
          </w:tcPr>
          <w:p w:rsidR="00EE7A20" w:rsidRPr="003D5E8C" w:rsidRDefault="00EE7A20" w:rsidP="003B229C">
            <w:pPr>
              <w:rPr>
                <w:rFonts w:ascii="Times New Roman" w:hAnsi="Times New Roman" w:cs="Times New Roman"/>
              </w:rPr>
            </w:pPr>
            <w:r w:rsidRPr="003D5E8C">
              <w:rPr>
                <w:rFonts w:ascii="Times New Roman" w:hAnsi="Times New Roman" w:cs="Times New Roman"/>
              </w:rPr>
              <w:t>Наставници</w:t>
            </w:r>
          </w:p>
        </w:tc>
        <w:tc>
          <w:tcPr>
            <w:tcW w:w="818" w:type="pct"/>
            <w:shd w:val="clear" w:color="auto" w:fill="FFFFFF" w:themeFill="background1"/>
          </w:tcPr>
          <w:p w:rsidR="00EE7A20" w:rsidRPr="003D5E8C" w:rsidRDefault="00EE7A20" w:rsidP="003B229C">
            <w:pPr>
              <w:rPr>
                <w:rFonts w:ascii="Times New Roman" w:hAnsi="Times New Roman" w:cs="Times New Roman"/>
                <w:lang w:val="sr-Cyrl-RS"/>
              </w:rPr>
            </w:pPr>
            <w:r w:rsidRPr="003D5E8C">
              <w:rPr>
                <w:rFonts w:ascii="Times New Roman" w:hAnsi="Times New Roman" w:cs="Times New Roman"/>
                <w:lang w:val="sr-Cyrl-RS"/>
              </w:rPr>
              <w:t xml:space="preserve">Дневник рада педагога, извештаји </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uppressAutoHyphen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поступака и ефеката оцењивања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На крају сваког класификационог периода</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Дневници рада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uppressAutoHyphen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Иницирање и учествовање у истраживањима образовно-васпитне праксе које реализује школа, научноистраживачка институција или стручно друштво у циљу унапређивања васпитно-образовног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3B229C">
            <w:pPr>
              <w:suppressAutoHyphen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изради годишњег извештаја о раду установе у остваривању свих програма васпитно-образовног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DC54F0">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Учествовање у раду комисије за проверу савладаности програма увођења у посао наставника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Рад са наставницима</w:t>
            </w: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Помоћ наставницима на конкретизовању и операционализовању циљева и задатака образовно васпитног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p>
        </w:tc>
        <w:tc>
          <w:tcPr>
            <w:tcW w:w="170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Упознавање одељењских старешина и одељењских већа са релевантнним карактеристикама нових ученика</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наставницима у реализацији угледних и огледних часова и примера добре праксе, излагања на састанцима стручних већа, актива, родитељским састанцима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наставницима на унапређивању квалитета наставе увођењем иновација и иницирањем коришћења савремених метода и облика рада</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наставницима у усклађивању циљева, садржаја, метода рада и очекиваних исхода са потребама и могућностима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праћених активности у продуженом боравку, часова редновне насаве и других облика образовно васпитног рада и давање предлога за њихово унапређивање</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DC54F0">
            <w:pPr>
              <w:spacing w:after="0" w:line="240" w:lineRule="auto"/>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eastAsia="ar-SA"/>
              </w:rPr>
              <w:t>Праћење начина вођења педагошке документације наставника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Мишљење педагога о посећеним часовима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Пружање стручне помоћи наставницима у коришћењу различитих метода, облика рада, техника и инструмената оцењивања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Пружање помоћи наставницима у осмишљавању рада са ученицима којима је потребна додатна подршка (ученицима са тешкоћама у учењу и напредовању, даровитим ученицима), са ученицима из осетљивих друштвених група и у реализацији процеса појачаног васпитног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Документација о процесу појачаног васпитног рада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hAnsi="Times New Roman" w:cs="Times New Roman"/>
                <w:sz w:val="24"/>
                <w:szCs w:val="24"/>
                <w:lang w:val="ru-RU"/>
              </w:rPr>
              <w:t>Рад са наставницима на примени знања о различитим стиловима учења у процесу наставе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Планови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Оснаживање наставника за тимски рад кроз њихово подстицање на реализацију заједничких задатака, кроз координацију активности стручних већа,  тимова, комисија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Записници тимова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Усмеравање наставника у креирању плана професионалне орјентације и каријерног вођења и унапређивање рада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Планови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Пружање помоћи наставницима у реализацији угледних и огледних часова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Припреме</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Пружање помоћи наставницима у изради планова допунске наставе, додатног рада, плана рада ОС и секција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 xml:space="preserve">Aвгуст </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Планови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Пружање помоћи одељењским старешинама у реализацији појединих садржаја часа одељењског старешине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Припреме</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Дневници рада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eastAsia="Times New Roman" w:hAnsi="Times New Roman" w:cs="Times New Roman"/>
                <w:sz w:val="24"/>
                <w:szCs w:val="24"/>
                <w:lang w:val="ru-RU" w:eastAsia="ar-SA"/>
              </w:rPr>
            </w:pPr>
            <w:r w:rsidRPr="003D5E8C">
              <w:rPr>
                <w:rFonts w:ascii="Times New Roman" w:eastAsia="Times New Roman" w:hAnsi="Times New Roman" w:cs="Times New Roman"/>
                <w:sz w:val="24"/>
                <w:szCs w:val="24"/>
                <w:lang w:val="ru-RU" w:eastAsia="ar-SA"/>
              </w:rPr>
              <w:t>Пружање помоћи наставницима у остваривању свих форми сарадње са породицом</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C00E35">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приправницима и наставницима почетницима у процесу увођења у посао, као и припреми полагања испита за лиценцу</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и учествовање у раду продуженог боравка ученика првог разреда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 xml:space="preserve">Учитељи </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одељењским старешинама у реализацији појединих садржаја часа одељењске заједнице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наставницима у примени различитих техника и поступака самоевалуације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rPr>
            </w:pPr>
            <w:r w:rsidRPr="003D5E8C">
              <w:rPr>
                <w:rFonts w:ascii="Times New Roman" w:eastAsia="Times New Roman" w:hAnsi="Times New Roman" w:cs="Times New Roman"/>
                <w:b/>
                <w:bCs/>
                <w:sz w:val="24"/>
                <w:szCs w:val="24"/>
              </w:rPr>
              <w:t>Рад са ученицима</w:t>
            </w:r>
          </w:p>
        </w:tc>
        <w:tc>
          <w:tcPr>
            <w:tcW w:w="1708" w:type="pct"/>
            <w:shd w:val="clear" w:color="auto" w:fill="FFFFFF" w:themeFill="background1"/>
            <w:vAlign w:val="center"/>
            <w:hideMark/>
          </w:tcPr>
          <w:p w:rsidR="00EE7A20" w:rsidRPr="003D5E8C" w:rsidRDefault="00EE7A20" w:rsidP="003B229C">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процеса адаптације ученика, праћење дечјег развоја и напредовања, праћење оптерећености ученика (садрж</w:t>
            </w:r>
            <w:r w:rsidR="005D785D" w:rsidRPr="003D5E8C">
              <w:rPr>
                <w:rFonts w:ascii="Times New Roman" w:hAnsi="Times New Roman" w:cs="Times New Roman"/>
                <w:sz w:val="24"/>
                <w:szCs w:val="24"/>
                <w:lang w:val="ru-RU"/>
              </w:rPr>
              <w:t xml:space="preserve">ај, време, обим и врста и начин </w:t>
            </w:r>
            <w:r w:rsidRPr="003D5E8C">
              <w:rPr>
                <w:rFonts w:ascii="Times New Roman" w:hAnsi="Times New Roman" w:cs="Times New Roman"/>
                <w:sz w:val="24"/>
                <w:szCs w:val="24"/>
                <w:lang w:val="ru-RU"/>
              </w:rPr>
              <w:t>ангажованости ученика) индивидуална постигнућа и развој ученика у циљу подстицања развоја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Саветодавни рад са новим ученицима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Рад на професионалној орјентацији ученика и каријерном вођењу, Реализација радионица у оквиру пројекта ПО</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Тим за ПО</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Дневници рада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Подршка ученицима у укључивању у различите пројекте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изради педагошког профила и индивидуалног образовног плана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Дневници рада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и предлагање мера за унапређивање ваннаставних активности</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Тим за заштиту ученика од насиља</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 xml:space="preserve">Извештаји </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на осмишљавању садржаја и организовању активности за креативно и конструктивно коришћење слободног времена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Промовисање, предлагање мера, учешће у активностима у циљу смањивања насиља, повећања толеранције, емпатије и конструктивног решавања конфликата, популарисање здравих стилова живота, метода успешног учења и развијање социјалних вештина ученика кроз саветодавни рад и радионице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Дневници рада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Припреме за радионице</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предлога и сугестија ученика за унапређивање рада школе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Учествовање у појачаном васпитном раду, саветодавном раду, изради</w:t>
            </w:r>
            <w:r w:rsidR="005D785D" w:rsidRPr="003D5E8C">
              <w:rPr>
                <w:rFonts w:ascii="Times New Roman" w:hAnsi="Times New Roman" w:cs="Times New Roman"/>
                <w:sz w:val="24"/>
                <w:szCs w:val="24"/>
                <w:lang w:val="ru-RU"/>
              </w:rPr>
              <w:t xml:space="preserve"> и сп</w:t>
            </w:r>
            <w:r w:rsidRPr="003D5E8C">
              <w:rPr>
                <w:rFonts w:ascii="Times New Roman" w:hAnsi="Times New Roman" w:cs="Times New Roman"/>
                <w:sz w:val="24"/>
                <w:szCs w:val="24"/>
                <w:lang w:val="ru-RU"/>
              </w:rPr>
              <w:t>р</w:t>
            </w:r>
            <w:r w:rsidR="005D785D" w:rsidRPr="003D5E8C">
              <w:rPr>
                <w:rFonts w:ascii="Times New Roman" w:hAnsi="Times New Roman" w:cs="Times New Roman"/>
                <w:sz w:val="24"/>
                <w:szCs w:val="24"/>
                <w:lang w:val="ru-RU"/>
              </w:rPr>
              <w:t>о</w:t>
            </w:r>
            <w:r w:rsidRPr="003D5E8C">
              <w:rPr>
                <w:rFonts w:ascii="Times New Roman" w:hAnsi="Times New Roman" w:cs="Times New Roman"/>
                <w:sz w:val="24"/>
                <w:szCs w:val="24"/>
                <w:lang w:val="ru-RU"/>
              </w:rPr>
              <w:t>вођењу планова заштите, обављања друштвено корисног односно хуманитарног рада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Евиденција о процесу ПВР</w:t>
            </w: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Рад са родитељима, односно старатељима</w:t>
            </w: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 са родитељима у циљу прикупљања података о деци</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подршке родитељима, старатељима у раду са ученицима са тешкоћама у учењу, проблемима у понашању, проблемима у развоју, професионалној орјентацији и осмишљавању слободног времена ученика, и у оквиру ПВР и ИОП-а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ОС</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Евиденција о процесу ПВР</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Саветовалиште за родитеље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Лаура Лазаревић 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 и психолога</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Упознавање родитеља са важећим законима, конвенцијама, протоколима о заштити ученика и другим документима од значаја за правилан развој ученика у циљу представљања корака и начина поступања установе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подршке родитељима у осмишљавању слободног времена ученика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5D785D">
            <w:pPr>
              <w:suppressAutoHyphens/>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Сарадња са Саветом родитеља</w:t>
            </w:r>
          </w:p>
          <w:p w:rsidR="00EE7A20" w:rsidRPr="003D5E8C" w:rsidRDefault="00EE7A20" w:rsidP="003B229C">
            <w:pPr>
              <w:suppressAutoHyphens/>
              <w:spacing w:after="0" w:line="240" w:lineRule="auto"/>
              <w:jc w:val="center"/>
              <w:rPr>
                <w:rFonts w:ascii="Times New Roman" w:hAnsi="Times New Roman" w:cs="Times New Roman"/>
                <w:sz w:val="24"/>
                <w:szCs w:val="24"/>
              </w:rPr>
            </w:pP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Записници</w:t>
            </w: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Рад са директором, стручним сарадницима педагошким асистентом и пратиоцем ученика</w:t>
            </w: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Сарадња са директором на истраживању постојеће </w:t>
            </w:r>
            <w:r w:rsidR="005D785D" w:rsidRPr="003D5E8C">
              <w:rPr>
                <w:rFonts w:ascii="Times New Roman" w:hAnsi="Times New Roman" w:cs="Times New Roman"/>
                <w:sz w:val="24"/>
                <w:szCs w:val="24"/>
                <w:lang w:val="ru-RU"/>
              </w:rPr>
              <w:t>о-в.</w:t>
            </w:r>
            <w:r w:rsidRPr="003D5E8C">
              <w:rPr>
                <w:rFonts w:ascii="Times New Roman" w:hAnsi="Times New Roman" w:cs="Times New Roman"/>
                <w:sz w:val="24"/>
                <w:szCs w:val="24"/>
                <w:lang w:val="ru-RU"/>
              </w:rPr>
              <w:t xml:space="preserve"> праксе и специфичних проблема и потреба установе и предлагање мера за унапређивање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директором у оквиру рада стручних тимова и комисија и редовна размена информација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Записници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директором на заједничком планирању активности, изради стратешких докумената установе, анализа и извештаја о раду школе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Планови</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Формирање одељења и расподела одељењских старешинстава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Тимски рад на проналажењу најефикаснијих начина унапређивања вођења педагошке документације у школи</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Наставници </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директором  и психологом на планирању активности у циљу јачања наставничких и личних компетенција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Психолог </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директором и психологом  по питању приговора и жалби ученика и њихових родитеља, односно старатеља на оцену из предмета и владања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Психолог </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Записници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eastAsia="ar-SA"/>
              </w:rPr>
              <w:t>Сарадња са личним пратиоцима ученика у циљу пружања подршке деци за које се доноси ИОП</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Лични пратиоци</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Рад у стручним органима и тимовима</w:t>
            </w: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Учествовање у раду наставничког већа (давањем саопштења, информисањем о резултатима обављених анализа, прегледа, истраживања и др.</w:t>
            </w:r>
            <w:r w:rsidR="005D785D" w:rsidRPr="003D5E8C">
              <w:rPr>
                <w:rFonts w:ascii="Times New Roman" w:hAnsi="Times New Roman" w:cs="Times New Roman"/>
                <w:sz w:val="24"/>
                <w:szCs w:val="24"/>
                <w:lang w:val="ru-RU"/>
              </w:rPr>
              <w:t xml:space="preserve"> Активности од значаја за о-в. р</w:t>
            </w:r>
            <w:r w:rsidRPr="003D5E8C">
              <w:rPr>
                <w:rFonts w:ascii="Times New Roman" w:hAnsi="Times New Roman" w:cs="Times New Roman"/>
                <w:sz w:val="24"/>
                <w:szCs w:val="24"/>
                <w:lang w:val="ru-RU"/>
              </w:rPr>
              <w:t>ад и јачању наставничких компетенција)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Наставници</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Записници</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Учествовање у раду тимова, већа, актива и комисија на нивоу установе који се образују ради остваривња одређеног задатка, програма или пројекта. Учествовање у раду педагошког колегијума, стручног актива за развојно планирање и развој школског програма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Руководиоци актива и тимова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Записници</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Предлагање мера за унапређивање рада стручних органа установе</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Записници</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w:t>
            </w: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Сарадња са надлежним установама, организацијама, удружењима и јединицом локалне самоуправе</w:t>
            </w:r>
          </w:p>
        </w:tc>
        <w:tc>
          <w:tcPr>
            <w:tcW w:w="1708" w:type="pct"/>
            <w:shd w:val="clear" w:color="auto" w:fill="FFFFFF" w:themeFill="background1"/>
            <w:vAlign w:val="center"/>
            <w:hideMark/>
          </w:tcPr>
          <w:p w:rsidR="00EE7A20" w:rsidRPr="003D5E8C" w:rsidRDefault="005D785D"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Осми</w:t>
            </w:r>
            <w:r w:rsidR="00EE7A20" w:rsidRPr="003D5E8C">
              <w:rPr>
                <w:rFonts w:ascii="Times New Roman" w:hAnsi="Times New Roman" w:cs="Times New Roman"/>
                <w:sz w:val="24"/>
                <w:szCs w:val="24"/>
                <w:lang w:val="ru-RU"/>
              </w:rPr>
              <w:t>шљавање програмских активности за унапређивање партнерских односа породице, школе и локалне самоуправе у циљу подршке развоја младих</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истраживањи</w:t>
            </w:r>
            <w:r w:rsidR="005D785D" w:rsidRPr="003D5E8C">
              <w:rPr>
                <w:rFonts w:ascii="Times New Roman" w:hAnsi="Times New Roman" w:cs="Times New Roman"/>
                <w:sz w:val="24"/>
                <w:szCs w:val="24"/>
                <w:lang w:val="ru-RU"/>
              </w:rPr>
              <w:t xml:space="preserve">ма научних, просветних и других </w:t>
            </w:r>
            <w:r w:rsidRPr="003D5E8C">
              <w:rPr>
                <w:rFonts w:ascii="Times New Roman" w:hAnsi="Times New Roman" w:cs="Times New Roman"/>
                <w:sz w:val="24"/>
                <w:szCs w:val="24"/>
                <w:lang w:val="ru-RU"/>
              </w:rPr>
              <w:t>установа</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образовним, здравственим и социјалним и др. институцијама, са локалном заједницом и широм друштвеном средином</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blCellSpacing w:w="20" w:type="dxa"/>
        </w:trPr>
        <w:tc>
          <w:tcPr>
            <w:tcW w:w="879" w:type="pct"/>
            <w:vMerge w:val="restart"/>
            <w:shd w:val="clear" w:color="auto" w:fill="FFFFFF" w:themeFill="background1"/>
            <w:vAlign w:val="center"/>
            <w:hideMark/>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r w:rsidRPr="003D5E8C">
              <w:rPr>
                <w:rFonts w:ascii="Times New Roman" w:eastAsia="Times New Roman" w:hAnsi="Times New Roman" w:cs="Times New Roman"/>
                <w:b/>
                <w:bCs/>
                <w:sz w:val="24"/>
                <w:szCs w:val="24"/>
                <w:lang w:val="ru-RU"/>
              </w:rPr>
              <w:t>Вођење документације, припрема за рад и стручно усавршавање</w:t>
            </w: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Вођење евиденције о сопственом раду на дневном, месечном и годишњем нивоу</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Континуирано </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Оперативни планови</w:t>
            </w:r>
          </w:p>
        </w:tc>
      </w:tr>
      <w:tr w:rsidR="00EE7A20" w:rsidRPr="003D5E8C" w:rsidTr="00BE0909">
        <w:trPr>
          <w:tblCellSpacing w:w="20" w:type="dxa"/>
        </w:trPr>
        <w:tc>
          <w:tcPr>
            <w:tcW w:w="879" w:type="pct"/>
            <w:vMerge/>
            <w:shd w:val="clear" w:color="auto" w:fill="FFFFFF" w:themeFill="background1"/>
            <w:vAlign w:val="center"/>
          </w:tcPr>
          <w:p w:rsidR="00EE7A20" w:rsidRPr="003D5E8C" w:rsidRDefault="00EE7A20" w:rsidP="003B229C">
            <w:pPr>
              <w:spacing w:after="0" w:line="240" w:lineRule="auto"/>
              <w:jc w:val="center"/>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Прикупљање података о ученицима и чување материјала о личним подацима ученика у складу са етичким кодексом педагога</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Континуирано </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Припремање за послове предвиђење годишњим и оперативним плановима рада педагога</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rPr>
            </w:pPr>
          </w:p>
        </w:tc>
      </w:tr>
      <w:tr w:rsidR="00EE7A20" w:rsidRPr="003D5E8C" w:rsidTr="00BE0909">
        <w:trPr>
          <w:trHeight w:val="690"/>
          <w:tblCellSpacing w:w="20" w:type="dxa"/>
        </w:trPr>
        <w:tc>
          <w:tcPr>
            <w:tcW w:w="879" w:type="pct"/>
            <w:vMerge/>
            <w:shd w:val="clear" w:color="auto" w:fill="FFFFFF" w:themeFill="background1"/>
            <w:vAlign w:val="center"/>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припрема и чување посебних протокола, чек листа за праћење наставе и активности на нивоу школе</w:t>
            </w:r>
          </w:p>
        </w:tc>
        <w:tc>
          <w:tcPr>
            <w:tcW w:w="765"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tcPr>
          <w:p w:rsidR="00EE7A20" w:rsidRPr="003D5E8C" w:rsidRDefault="00EE7A20" w:rsidP="003B229C">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Дневник рада педагога</w:t>
            </w:r>
            <w:r w:rsidRPr="003D5E8C">
              <w:rPr>
                <w:rFonts w:ascii="Times New Roman" w:hAnsi="Times New Roman" w:cs="Times New Roman"/>
                <w:sz w:val="24"/>
                <w:szCs w:val="24"/>
                <w:lang w:val="sr-Cyrl-RS"/>
              </w:rPr>
              <w:t xml:space="preserve">, </w:t>
            </w:r>
          </w:p>
          <w:p w:rsidR="00EE7A20" w:rsidRPr="003D5E8C" w:rsidRDefault="00EE7A20" w:rsidP="005D785D">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Чек листе, Протоколи </w:t>
            </w:r>
          </w:p>
        </w:tc>
      </w:tr>
      <w:tr w:rsidR="00EE7A20" w:rsidRPr="003D5E8C" w:rsidTr="00BE0909">
        <w:trPr>
          <w:tblCellSpacing w:w="20" w:type="dxa"/>
        </w:trPr>
        <w:tc>
          <w:tcPr>
            <w:tcW w:w="879" w:type="pct"/>
            <w:vMerge/>
            <w:shd w:val="clear" w:color="auto" w:fill="FFFFFF" w:themeFill="background1"/>
            <w:vAlign w:val="center"/>
            <w:hideMark/>
          </w:tcPr>
          <w:p w:rsidR="00EE7A20" w:rsidRPr="003D5E8C" w:rsidRDefault="00EE7A20" w:rsidP="003B229C">
            <w:pPr>
              <w:spacing w:after="0"/>
              <w:rPr>
                <w:rFonts w:ascii="Times New Roman" w:eastAsia="Times New Roman" w:hAnsi="Times New Roman" w:cs="Times New Roman"/>
                <w:b/>
                <w:bCs/>
                <w:sz w:val="24"/>
                <w:szCs w:val="24"/>
                <w:lang w:val="ru-RU"/>
              </w:rPr>
            </w:pPr>
          </w:p>
        </w:tc>
        <w:tc>
          <w:tcPr>
            <w:tcW w:w="1708" w:type="pct"/>
            <w:shd w:val="clear" w:color="auto" w:fill="FFFFFF" w:themeFill="background1"/>
            <w:vAlign w:val="center"/>
            <w:hideMark/>
          </w:tcPr>
          <w:p w:rsidR="00EE7A20" w:rsidRPr="003D5E8C" w:rsidRDefault="00EE7A20" w:rsidP="005D785D">
            <w:pPr>
              <w:widowControl w:val="0"/>
              <w:autoSpaceDE w:val="0"/>
              <w:autoSpaceDN w:val="0"/>
              <w:adjustRightInd w:val="0"/>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стручне литературе и периодике,учешће на семинарима, стручних скупова, праћење информација од значаја за обра</w:t>
            </w:r>
            <w:r w:rsidR="00E43BF4" w:rsidRPr="003D5E8C">
              <w:rPr>
                <w:rFonts w:ascii="Times New Roman" w:hAnsi="Times New Roman" w:cs="Times New Roman"/>
                <w:sz w:val="24"/>
                <w:szCs w:val="24"/>
                <w:lang w:val="ru-RU"/>
              </w:rPr>
              <w:t xml:space="preserve">зовање и васпитање на интернету, платформа «Чувам те», </w:t>
            </w:r>
          </w:p>
        </w:tc>
        <w:tc>
          <w:tcPr>
            <w:tcW w:w="765"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721"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w:t>
            </w:r>
          </w:p>
          <w:p w:rsidR="00EE7A20" w:rsidRPr="003D5E8C" w:rsidRDefault="00EE7A20" w:rsidP="003B229C">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818" w:type="pct"/>
            <w:shd w:val="clear" w:color="auto" w:fill="FFFFFF" w:themeFill="background1"/>
            <w:vAlign w:val="center"/>
            <w:hideMark/>
          </w:tcPr>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педагога,</w:t>
            </w:r>
          </w:p>
          <w:p w:rsidR="00EE7A20" w:rsidRPr="003D5E8C" w:rsidRDefault="00EE7A20" w:rsidP="003B229C">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Уверења са посећених семинара</w:t>
            </w:r>
          </w:p>
        </w:tc>
      </w:tr>
    </w:tbl>
    <w:p w:rsidR="00B73A3A" w:rsidRPr="003D5E8C" w:rsidRDefault="00B73A3A" w:rsidP="00C90F11">
      <w:pPr>
        <w:spacing w:line="240" w:lineRule="auto"/>
        <w:rPr>
          <w:rFonts w:ascii="Times New Roman" w:hAnsi="Times New Roman" w:cs="Times New Roman"/>
          <w:color w:val="FF0000"/>
          <w:sz w:val="24"/>
          <w:szCs w:val="24"/>
          <w:lang w:val="sr-Cyrl-RS"/>
        </w:rPr>
      </w:pPr>
    </w:p>
    <w:p w:rsidR="00B73A3A" w:rsidRPr="003D5E8C" w:rsidRDefault="00B73A3A" w:rsidP="00C90F11">
      <w:pPr>
        <w:spacing w:line="240" w:lineRule="auto"/>
        <w:rPr>
          <w:rFonts w:ascii="Times New Roman" w:hAnsi="Times New Roman" w:cs="Times New Roman"/>
          <w:color w:val="FF0000"/>
          <w:sz w:val="24"/>
          <w:szCs w:val="24"/>
          <w:lang w:val="sr-Cyrl-RS"/>
        </w:rPr>
      </w:pPr>
    </w:p>
    <w:p w:rsidR="00EB21F4" w:rsidRPr="003D5E8C" w:rsidRDefault="00EB21F4" w:rsidP="00EE5C66">
      <w:pPr>
        <w:pStyle w:val="Heading1"/>
      </w:pPr>
      <w:bookmarkStart w:id="409" w:name="_Toc52181396"/>
      <w:bookmarkStart w:id="410" w:name="_Toc82178404"/>
      <w:bookmarkStart w:id="411" w:name="_Toc82178961"/>
      <w:bookmarkStart w:id="412" w:name="_Toc82519435"/>
      <w:bookmarkStart w:id="413" w:name="_Toc118456718"/>
      <w:r w:rsidRPr="003D5E8C">
        <w:t>ПЛАН РАДА СТРУЧНОГ САРАДНИКА - ПСИХОЛОГА</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A92F71" w:rsidRPr="003D5E8C" w:rsidRDefault="00A92F71" w:rsidP="00EE5C66">
      <w:pPr>
        <w:pStyle w:val="Heading1"/>
        <w:rPr>
          <w:b/>
          <w:lang w:val="sr-Cyrl-RS"/>
        </w:rPr>
      </w:pPr>
    </w:p>
    <w:p w:rsidR="00A92F71" w:rsidRPr="003D5E8C" w:rsidRDefault="00A92F71" w:rsidP="00A92F71">
      <w:pPr>
        <w:rPr>
          <w:rFonts w:ascii="Times New Roman" w:hAnsi="Times New Roman" w:cs="Times New Roman"/>
          <w:b/>
          <w:bCs/>
          <w:lang w:val="sr-Cyrl-RS"/>
        </w:rPr>
      </w:pPr>
      <w:r w:rsidRPr="003D5E8C">
        <w:rPr>
          <w:rFonts w:ascii="Times New Roman" w:hAnsi="Times New Roman" w:cs="Times New Roman"/>
          <w:b/>
          <w:bCs/>
          <w:lang w:val="sr-Cyrl-RS"/>
        </w:rPr>
        <w:t>ЦИЉ</w:t>
      </w:r>
    </w:p>
    <w:p w:rsidR="00A92F71" w:rsidRPr="003D5E8C" w:rsidRDefault="00A92F71" w:rsidP="00A92F71">
      <w:pPr>
        <w:rPr>
          <w:rFonts w:ascii="Times New Roman" w:hAnsi="Times New Roman" w:cs="Times New Roman"/>
          <w:bCs/>
          <w:lang w:val="sr-Cyrl-RS"/>
        </w:rPr>
      </w:pPr>
      <w:r w:rsidRPr="003D5E8C">
        <w:rPr>
          <w:rFonts w:ascii="Times New Roman" w:hAnsi="Times New Roman" w:cs="Times New Roman"/>
          <w:bCs/>
          <w:lang w:val="sr-Cyrl-RS"/>
        </w:rPr>
        <w:t>Психолог установе применом теоријских и практичних сазнања психологије као науке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образовањаи васпитања, као и посебним законима.</w:t>
      </w:r>
    </w:p>
    <w:p w:rsidR="00BE0909" w:rsidRPr="003D5E8C" w:rsidRDefault="00BE0909" w:rsidP="00A92F71">
      <w:pPr>
        <w:rPr>
          <w:rFonts w:ascii="Times New Roman" w:hAnsi="Times New Roman" w:cs="Times New Roman"/>
          <w:bCs/>
          <w:lang w:val="sr-Cyrl-RS"/>
        </w:rPr>
      </w:pPr>
    </w:p>
    <w:p w:rsidR="00A92F71" w:rsidRPr="003D5E8C" w:rsidRDefault="00A92F71" w:rsidP="00A92F71">
      <w:pPr>
        <w:rPr>
          <w:rFonts w:ascii="Times New Roman" w:hAnsi="Times New Roman" w:cs="Times New Roman"/>
          <w:b/>
          <w:bCs/>
          <w:sz w:val="24"/>
          <w:szCs w:val="24"/>
          <w:lang w:val="sr-Cyrl-RS"/>
        </w:rPr>
      </w:pPr>
      <w:r w:rsidRPr="003D5E8C">
        <w:rPr>
          <w:rFonts w:ascii="Times New Roman" w:hAnsi="Times New Roman" w:cs="Times New Roman"/>
          <w:b/>
          <w:bCs/>
          <w:sz w:val="24"/>
          <w:szCs w:val="24"/>
          <w:lang w:val="sr-Cyrl-RS"/>
        </w:rPr>
        <w:t>Задаци</w:t>
      </w:r>
      <w:r w:rsidRPr="003D5E8C">
        <w:rPr>
          <w:rFonts w:ascii="Times New Roman" w:hAnsi="Times New Roman" w:cs="Times New Roman"/>
          <w:b/>
          <w:bCs/>
          <w:sz w:val="24"/>
          <w:szCs w:val="24"/>
        </w:rPr>
        <w:t xml:space="preserve"> </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Стварање оптималних услова за развој деце и остваривање васпитно-образовног рада,</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xml:space="preserve">- Учествовање у праћењу и подстицању развоја детета, односно ученика, </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Подршка јачању васпитачких, односно наставничких компетенција и њиховог професионалног развоја,</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установе,</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Учествовање у праћењу и вредновању остварености општих и посебних стандарда постигнућа ученика и предлагање мера за унапређивање,</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Подршка отворености установе према педагошким иновацијама,</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Развијање сарадње установе са породицом и подршка васпитним компетенцијама родитеља, односно старатеља,</w:t>
      </w:r>
    </w:p>
    <w:p w:rsidR="00A92F71" w:rsidRPr="003D5E8C" w:rsidRDefault="00A92F71" w:rsidP="0055332D">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Сарадња са другим институцијама, локалном заједницом, стручним и струковним организацијама од значаја за установу,</w:t>
      </w:r>
    </w:p>
    <w:p w:rsidR="003B4F60" w:rsidRPr="003D5E8C" w:rsidRDefault="00A92F71" w:rsidP="00BE0909">
      <w:pPr>
        <w:spacing w:after="0" w:line="240" w:lineRule="auto"/>
        <w:rPr>
          <w:rFonts w:ascii="Times New Roman" w:hAnsi="Times New Roman" w:cs="Times New Roman"/>
          <w:bCs/>
          <w:lang w:val="sr-Cyrl-RS"/>
        </w:rPr>
      </w:pPr>
      <w:r w:rsidRPr="003D5E8C">
        <w:rPr>
          <w:rFonts w:ascii="Times New Roman" w:hAnsi="Times New Roman" w:cs="Times New Roman"/>
          <w:bCs/>
          <w:lang w:val="sr-Cyrl-RS"/>
        </w:rPr>
        <w:t>- Стално стручно усавршавање и праћење развоја психолошке науке и праксе.</w:t>
      </w:r>
    </w:p>
    <w:p w:rsidR="00BE0909" w:rsidRPr="003D5E8C" w:rsidRDefault="00BE0909" w:rsidP="00BE0909">
      <w:pPr>
        <w:spacing w:after="0" w:line="240" w:lineRule="auto"/>
        <w:rPr>
          <w:rFonts w:ascii="Times New Roman" w:hAnsi="Times New Roman" w:cs="Times New Roman"/>
          <w:bCs/>
          <w:lang w:val="sr-Cyrl-RS"/>
        </w:rPr>
      </w:pPr>
    </w:p>
    <w:tbl>
      <w:tblPr>
        <w:tblStyle w:val="TableGrid"/>
        <w:tblW w:w="5000" w:type="pct"/>
        <w:tblLook w:val="04A0" w:firstRow="1" w:lastRow="0" w:firstColumn="1" w:lastColumn="0" w:noHBand="0" w:noVBand="1"/>
      </w:tblPr>
      <w:tblGrid>
        <w:gridCol w:w="2047"/>
        <w:gridCol w:w="6574"/>
        <w:gridCol w:w="2209"/>
      </w:tblGrid>
      <w:tr w:rsidR="00A92F71" w:rsidRPr="003D5E8C" w:rsidTr="00EE5C66">
        <w:tc>
          <w:tcPr>
            <w:tcW w:w="945" w:type="pct"/>
          </w:tcPr>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Време</w:t>
            </w: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реализације</w:t>
            </w:r>
          </w:p>
        </w:tc>
        <w:tc>
          <w:tcPr>
            <w:tcW w:w="303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Области рада и програмски садржаји</w:t>
            </w:r>
          </w:p>
        </w:tc>
        <w:tc>
          <w:tcPr>
            <w:tcW w:w="1021"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Сарадници</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lang w:val="sr-Cyrl-RS"/>
              </w:rPr>
              <w:t>Септембар</w:t>
            </w: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lang w:val="sr-Cyrl-RS"/>
              </w:rPr>
              <w:t>Октобар</w:t>
            </w:r>
          </w:p>
        </w:tc>
        <w:tc>
          <w:tcPr>
            <w:tcW w:w="3035" w:type="pct"/>
          </w:tcPr>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
                <w:bCs/>
              </w:rPr>
              <w:t>I</w:t>
            </w:r>
            <w:r w:rsidRPr="003D5E8C">
              <w:rPr>
                <w:rFonts w:ascii="Times New Roman" w:hAnsi="Times New Roman" w:cs="Times New Roman"/>
                <w:b/>
                <w:bCs/>
                <w:lang w:val="sr-Cyrl-RS"/>
              </w:rPr>
              <w:t>.</w:t>
            </w:r>
            <w:r w:rsidRPr="003D5E8C">
              <w:rPr>
                <w:rFonts w:ascii="Times New Roman" w:hAnsi="Times New Roman" w:cs="Times New Roman"/>
                <w:b/>
                <w:bCs/>
              </w:rPr>
              <w:t xml:space="preserve"> Планирање и програмирање ВО рада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Учествовање у припреми годишњег плана рада.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Прикупљање информација, обављање разговора са родитељима и израда списка</w:t>
            </w:r>
            <w:r w:rsidR="003B4F60" w:rsidRPr="003D5E8C">
              <w:rPr>
                <w:rFonts w:ascii="Times New Roman" w:hAnsi="Times New Roman" w:cs="Times New Roman"/>
                <w:bCs/>
              </w:rPr>
              <w:t xml:space="preserve"> новоуписаних ученика у шк. 2022/2023</w:t>
            </w:r>
            <w:r w:rsidRPr="003D5E8C">
              <w:rPr>
                <w:rFonts w:ascii="Times New Roman" w:hAnsi="Times New Roman" w:cs="Times New Roman"/>
                <w:bCs/>
              </w:rPr>
              <w:t>.г.</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Израда месечних планова психолога.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4. </w:t>
            </w:r>
            <w:r w:rsidRPr="003D5E8C">
              <w:rPr>
                <w:rFonts w:ascii="Times New Roman" w:hAnsi="Times New Roman" w:cs="Times New Roman"/>
                <w:bCs/>
              </w:rPr>
              <w:t xml:space="preserve">Припремање плана посете ВО активностима (посете </w:t>
            </w:r>
            <w:r w:rsidRPr="003D5E8C">
              <w:rPr>
                <w:rFonts w:ascii="Times New Roman" w:hAnsi="Times New Roman" w:cs="Times New Roman"/>
                <w:bCs/>
                <w:lang w:val="sr-Cyrl-RS"/>
              </w:rPr>
              <w:t xml:space="preserve">  </w:t>
            </w:r>
            <w:r w:rsidRPr="003D5E8C">
              <w:rPr>
                <w:rFonts w:ascii="Times New Roman" w:hAnsi="Times New Roman" w:cs="Times New Roman"/>
                <w:bCs/>
              </w:rPr>
              <w:t>часовима).</w:t>
            </w: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Cs/>
                <w:lang w:val="sr-Cyrl-RS"/>
              </w:rPr>
              <w:t xml:space="preserve">5. </w:t>
            </w:r>
            <w:r w:rsidRPr="003D5E8C">
              <w:rPr>
                <w:rFonts w:ascii="Times New Roman" w:hAnsi="Times New Roman" w:cs="Times New Roman"/>
                <w:bCs/>
              </w:rPr>
              <w:t>Припремање плана сопственог стручног усавршавања</w:t>
            </w:r>
          </w:p>
        </w:tc>
        <w:tc>
          <w:tcPr>
            <w:tcW w:w="1021" w:type="pct"/>
          </w:tcPr>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
                <w:bCs/>
              </w:rPr>
              <w:t xml:space="preserve">Директор школе </w:t>
            </w: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
                <w:bCs/>
              </w:rPr>
              <w:t>Педагог школе</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Током целе године</w:t>
            </w:r>
          </w:p>
        </w:tc>
        <w:tc>
          <w:tcPr>
            <w:tcW w:w="3035"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II. Праћење и вредновање ОВ рада</w:t>
            </w:r>
          </w:p>
          <w:p w:rsidR="00A92F71" w:rsidRPr="003D5E8C" w:rsidRDefault="00A92F71" w:rsidP="0054040A">
            <w:pPr>
              <w:pStyle w:val="ListParagraph"/>
              <w:ind w:left="107"/>
              <w:rPr>
                <w:rFonts w:ascii="Times New Roman" w:hAnsi="Times New Roman"/>
                <w:bCs/>
              </w:rPr>
            </w:pPr>
            <w:r w:rsidRPr="003D5E8C">
              <w:rPr>
                <w:rFonts w:ascii="Times New Roman" w:hAnsi="Times New Roman"/>
                <w:bCs/>
                <w:lang w:val="sr-Cyrl-RS"/>
              </w:rPr>
              <w:t xml:space="preserve">1. </w:t>
            </w:r>
            <w:r w:rsidRPr="003D5E8C">
              <w:rPr>
                <w:rFonts w:ascii="Times New Roman" w:hAnsi="Times New Roman"/>
                <w:bCs/>
              </w:rPr>
              <w:t>Учествовање у континуираном праћењу и подстицању напредовања ученика у развоју и учењу путем индивидуалног и групног рада.</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 xml:space="preserve">Учествовање у подстицању развоја мотивације за рад и учење путем индивидуалног саветовања, укључивања </w:t>
            </w:r>
            <w:r w:rsidRPr="003D5E8C">
              <w:rPr>
                <w:rFonts w:ascii="Times New Roman" w:hAnsi="Times New Roman" w:cs="Times New Roman"/>
                <w:bCs/>
                <w:lang w:val="sr-Cyrl-RS"/>
              </w:rPr>
              <w:t xml:space="preserve">3. Ученичког </w:t>
            </w:r>
            <w:r w:rsidRPr="003D5E8C">
              <w:rPr>
                <w:rFonts w:ascii="Times New Roman" w:hAnsi="Times New Roman" w:cs="Times New Roman"/>
                <w:bCs/>
              </w:rPr>
              <w:t xml:space="preserve">парламента, </w:t>
            </w:r>
            <w:r w:rsidRPr="003D5E8C">
              <w:rPr>
                <w:rFonts w:ascii="Times New Roman" w:hAnsi="Times New Roman" w:cs="Times New Roman"/>
                <w:bCs/>
                <w:lang w:val="sr-Cyrl-RS"/>
              </w:rPr>
              <w:t>Вршњачког тима и в</w:t>
            </w:r>
            <w:r w:rsidRPr="003D5E8C">
              <w:rPr>
                <w:rFonts w:ascii="Times New Roman" w:hAnsi="Times New Roman" w:cs="Times New Roman"/>
                <w:bCs/>
              </w:rPr>
              <w:t xml:space="preserve">ршњачке </w:t>
            </w:r>
            <w:r w:rsidRPr="003D5E8C">
              <w:rPr>
                <w:rFonts w:ascii="Times New Roman" w:hAnsi="Times New Roman" w:cs="Times New Roman"/>
                <w:bCs/>
                <w:lang w:val="sr-Cyrl-RS"/>
              </w:rPr>
              <w:t xml:space="preserve">           </w:t>
            </w:r>
            <w:r w:rsidRPr="003D5E8C">
              <w:rPr>
                <w:rFonts w:ascii="Times New Roman" w:hAnsi="Times New Roman" w:cs="Times New Roman"/>
                <w:bCs/>
              </w:rPr>
              <w:t>едукације и сарадње.</w:t>
            </w: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Cs/>
                <w:lang w:val="sr-Cyrl-RS"/>
              </w:rPr>
              <w:t xml:space="preserve">  4. </w:t>
            </w:r>
            <w:r w:rsidRPr="003D5E8C">
              <w:rPr>
                <w:rFonts w:ascii="Times New Roman" w:hAnsi="Times New Roman" w:cs="Times New Roman"/>
                <w:bCs/>
              </w:rPr>
              <w:t>Праћење и вредновање примене мера</w:t>
            </w:r>
            <w:r w:rsidRPr="003D5E8C">
              <w:rPr>
                <w:rFonts w:ascii="Times New Roman" w:hAnsi="Times New Roman" w:cs="Times New Roman"/>
                <w:bCs/>
                <w:lang w:val="sr-Cyrl-RS"/>
              </w:rPr>
              <w:t xml:space="preserve"> </w:t>
            </w:r>
            <w:r w:rsidRPr="003D5E8C">
              <w:rPr>
                <w:rFonts w:ascii="Times New Roman" w:hAnsi="Times New Roman" w:cs="Times New Roman"/>
                <w:bCs/>
              </w:rPr>
              <w:t>индивидуализације и индивидуалног образовног плана за ученике</w:t>
            </w:r>
            <w:r w:rsidRPr="003D5E8C">
              <w:rPr>
                <w:rFonts w:ascii="Times New Roman" w:hAnsi="Times New Roman" w:cs="Times New Roman"/>
                <w:bCs/>
                <w:lang w:val="sr-Cyrl-RS"/>
              </w:rPr>
              <w:t>.</w:t>
            </w:r>
          </w:p>
        </w:tc>
        <w:tc>
          <w:tcPr>
            <w:tcW w:w="1021"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Наставници</w:t>
            </w:r>
          </w:p>
          <w:p w:rsidR="00A92F71" w:rsidRPr="003D5E8C" w:rsidRDefault="00A92F71" w:rsidP="0054040A">
            <w:pPr>
              <w:rPr>
                <w:rFonts w:ascii="Times New Roman" w:hAnsi="Times New Roman" w:cs="Times New Roman"/>
                <w:b/>
                <w:bCs/>
              </w:rPr>
            </w:pPr>
          </w:p>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Одељењске старешине</w:t>
            </w:r>
          </w:p>
          <w:p w:rsidR="00A92F71" w:rsidRPr="003D5E8C" w:rsidRDefault="00A92F71" w:rsidP="0054040A">
            <w:pPr>
              <w:rPr>
                <w:rFonts w:ascii="Times New Roman" w:hAnsi="Times New Roman" w:cs="Times New Roman"/>
                <w:b/>
                <w:bCs/>
              </w:rPr>
            </w:pP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
                <w:bCs/>
              </w:rPr>
              <w:t>Сарадници</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Током целе године</w:t>
            </w:r>
          </w:p>
        </w:tc>
        <w:tc>
          <w:tcPr>
            <w:tcW w:w="3035"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III</w:t>
            </w:r>
            <w:r w:rsidRPr="003D5E8C">
              <w:rPr>
                <w:rFonts w:ascii="Times New Roman" w:hAnsi="Times New Roman" w:cs="Times New Roman"/>
                <w:b/>
                <w:bCs/>
                <w:lang w:val="sr-Cyrl-RS"/>
              </w:rPr>
              <w:t>.</w:t>
            </w:r>
            <w:r w:rsidRPr="003D5E8C">
              <w:rPr>
                <w:rFonts w:ascii="Times New Roman" w:hAnsi="Times New Roman" w:cs="Times New Roman"/>
                <w:b/>
                <w:bCs/>
              </w:rPr>
              <w:t xml:space="preserve"> Рад са наставницима</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Саветодавни рад усмерен ка стварању психолошких услова за подстицање развоја ученика на основу утврђених индивидуалних карактеристика</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Пружање стручне подршке наставницма усмерено на идентификовању обдарених ученика и ученика са проблемима у учењу</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 xml:space="preserve">Оснаживање наставника за рад са ученицима из осетљивих друштвених група кроз упознавање са </w:t>
            </w:r>
            <w:r w:rsidRPr="003D5E8C">
              <w:rPr>
                <w:rFonts w:ascii="Times New Roman" w:hAnsi="Times New Roman" w:cs="Times New Roman"/>
                <w:bCs/>
                <w:lang w:val="sr-Cyrl-RS"/>
              </w:rPr>
              <w:t xml:space="preserve">индивидуалним </w:t>
            </w:r>
            <w:r w:rsidRPr="003D5E8C">
              <w:rPr>
                <w:rFonts w:ascii="Times New Roman" w:hAnsi="Times New Roman" w:cs="Times New Roman"/>
                <w:bCs/>
              </w:rPr>
              <w:t>карактеристикама ученика.</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4. </w:t>
            </w:r>
            <w:r w:rsidRPr="003D5E8C">
              <w:rPr>
                <w:rFonts w:ascii="Times New Roman" w:hAnsi="Times New Roman" w:cs="Times New Roman"/>
                <w:bCs/>
              </w:rPr>
              <w:t>Пружање подршке наставницима у раду са родитељима /старатељима</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5. </w:t>
            </w:r>
            <w:r w:rsidRPr="003D5E8C">
              <w:rPr>
                <w:rFonts w:ascii="Times New Roman" w:hAnsi="Times New Roman" w:cs="Times New Roman"/>
                <w:bCs/>
              </w:rPr>
              <w:t xml:space="preserve">Повратне информације о посећеној активности, као и предлагање мера за унапређење праћеног сегмента </w:t>
            </w:r>
            <w:r w:rsidRPr="003D5E8C">
              <w:rPr>
                <w:rFonts w:ascii="Times New Roman" w:hAnsi="Times New Roman" w:cs="Times New Roman"/>
                <w:bCs/>
                <w:lang w:val="sr-Cyrl-RS"/>
              </w:rPr>
              <w:t xml:space="preserve">образовно-васпитног </w:t>
            </w:r>
            <w:r w:rsidRPr="003D5E8C">
              <w:rPr>
                <w:rFonts w:ascii="Times New Roman" w:hAnsi="Times New Roman" w:cs="Times New Roman"/>
                <w:bCs/>
              </w:rPr>
              <w:t xml:space="preserve"> процеса.</w:t>
            </w:r>
          </w:p>
          <w:p w:rsidR="00A92F71" w:rsidRPr="003D5E8C" w:rsidRDefault="00A92F71" w:rsidP="0054040A">
            <w:pPr>
              <w:ind w:left="107"/>
              <w:rPr>
                <w:rFonts w:ascii="Times New Roman" w:hAnsi="Times New Roman" w:cs="Times New Roman"/>
                <w:bCs/>
              </w:rPr>
            </w:pPr>
            <w:r w:rsidRPr="003D5E8C">
              <w:rPr>
                <w:rFonts w:ascii="Times New Roman" w:hAnsi="Times New Roman" w:cs="Times New Roman"/>
                <w:bCs/>
                <w:lang w:val="sr-Cyrl-RS"/>
              </w:rPr>
              <w:t xml:space="preserve">6. </w:t>
            </w:r>
            <w:r w:rsidRPr="003D5E8C">
              <w:rPr>
                <w:rFonts w:ascii="Times New Roman" w:hAnsi="Times New Roman" w:cs="Times New Roman"/>
                <w:bCs/>
              </w:rPr>
              <w:t>Мотивисање наставника за коришћење савремених метода рада и што ширу примену информационе технологије. Подстицање за укључивање у већој мери хоризинталног учења и размене знања међу наставницима</w:t>
            </w:r>
            <w:r w:rsidRPr="003D5E8C">
              <w:rPr>
                <w:rFonts w:ascii="Times New Roman" w:hAnsi="Times New Roman" w:cs="Times New Roman"/>
                <w:bCs/>
                <w:lang w:val="sr-Cyrl-RS"/>
              </w:rPr>
              <w:t xml:space="preserve"> </w:t>
            </w:r>
            <w:r w:rsidRPr="003D5E8C">
              <w:rPr>
                <w:rFonts w:ascii="Times New Roman" w:hAnsi="Times New Roman" w:cs="Times New Roman"/>
                <w:bCs/>
              </w:rPr>
              <w:t xml:space="preserve">разредне </w:t>
            </w:r>
            <w:r w:rsidRPr="003D5E8C">
              <w:rPr>
                <w:rFonts w:ascii="Times New Roman" w:hAnsi="Times New Roman" w:cs="Times New Roman"/>
                <w:bCs/>
                <w:lang w:val="sr-Cyrl-RS"/>
              </w:rPr>
              <w:t xml:space="preserve">и предметне </w:t>
            </w:r>
            <w:r w:rsidRPr="003D5E8C">
              <w:rPr>
                <w:rFonts w:ascii="Times New Roman" w:hAnsi="Times New Roman" w:cs="Times New Roman"/>
                <w:bCs/>
              </w:rPr>
              <w:t>наставе уз примену савремених метода.</w:t>
            </w:r>
          </w:p>
          <w:p w:rsidR="00A92F71" w:rsidRPr="003D5E8C" w:rsidRDefault="00A92F71" w:rsidP="0054040A">
            <w:pPr>
              <w:rPr>
                <w:rFonts w:ascii="Times New Roman" w:hAnsi="Times New Roman" w:cs="Times New Roman"/>
                <w:bCs/>
                <w:lang w:val="sr-Cyrl-RS"/>
              </w:rPr>
            </w:pPr>
            <w:r w:rsidRPr="003D5E8C">
              <w:rPr>
                <w:rFonts w:ascii="Times New Roman" w:hAnsi="Times New Roman" w:cs="Times New Roman"/>
                <w:bCs/>
                <w:lang w:val="sr-Cyrl-RS"/>
              </w:rPr>
              <w:t xml:space="preserve">  7. </w:t>
            </w:r>
            <w:r w:rsidRPr="003D5E8C">
              <w:rPr>
                <w:rFonts w:ascii="Times New Roman" w:hAnsi="Times New Roman" w:cs="Times New Roman"/>
                <w:bCs/>
              </w:rPr>
              <w:t xml:space="preserve">Избор семинара из Каталога стручног усавршавања за текућу школску годину. </w:t>
            </w:r>
            <w:r w:rsidRPr="003D5E8C">
              <w:rPr>
                <w:rFonts w:ascii="Times New Roman" w:hAnsi="Times New Roman" w:cs="Times New Roman"/>
                <w:bCs/>
                <w:lang w:val="sr-Cyrl-RS"/>
              </w:rPr>
              <w:t xml:space="preserve">Прављење плана </w:t>
            </w:r>
            <w:r w:rsidRPr="003D5E8C">
              <w:rPr>
                <w:rFonts w:ascii="Times New Roman" w:hAnsi="Times New Roman" w:cs="Times New Roman"/>
                <w:bCs/>
              </w:rPr>
              <w:t>континуираног стручног усавршавања и</w:t>
            </w:r>
            <w:r w:rsidRPr="003D5E8C">
              <w:rPr>
                <w:rFonts w:ascii="Times New Roman" w:hAnsi="Times New Roman" w:cs="Times New Roman"/>
                <w:bCs/>
                <w:lang w:val="sr-Cyrl-RS"/>
              </w:rPr>
              <w:t xml:space="preserve"> избору </w:t>
            </w:r>
            <w:r w:rsidRPr="003D5E8C">
              <w:rPr>
                <w:rFonts w:ascii="Times New Roman" w:hAnsi="Times New Roman" w:cs="Times New Roman"/>
                <w:bCs/>
              </w:rPr>
              <w:t xml:space="preserve">области за </w:t>
            </w:r>
            <w:r w:rsidRPr="003D5E8C">
              <w:rPr>
                <w:rFonts w:ascii="Times New Roman" w:hAnsi="Times New Roman" w:cs="Times New Roman"/>
                <w:bCs/>
                <w:lang w:val="sr-Cyrl-RS"/>
              </w:rPr>
              <w:t xml:space="preserve"> хоритонтално учење/ обуке </w:t>
            </w:r>
            <w:r w:rsidRPr="003D5E8C">
              <w:rPr>
                <w:rFonts w:ascii="Times New Roman" w:hAnsi="Times New Roman" w:cs="Times New Roman"/>
                <w:bCs/>
              </w:rPr>
              <w:t xml:space="preserve"> наставника.</w:t>
            </w:r>
          </w:p>
        </w:tc>
        <w:tc>
          <w:tcPr>
            <w:tcW w:w="1021"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Наставници</w:t>
            </w:r>
          </w:p>
          <w:p w:rsidR="00A92F71" w:rsidRPr="003D5E8C" w:rsidRDefault="00A92F71" w:rsidP="0054040A">
            <w:pPr>
              <w:rPr>
                <w:rFonts w:ascii="Times New Roman" w:hAnsi="Times New Roman" w:cs="Times New Roman"/>
                <w:b/>
                <w:bCs/>
              </w:rPr>
            </w:pPr>
          </w:p>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Одељењске старешине</w:t>
            </w:r>
          </w:p>
          <w:p w:rsidR="00A92F71" w:rsidRPr="003D5E8C" w:rsidRDefault="00A92F71" w:rsidP="0054040A">
            <w:pPr>
              <w:rPr>
                <w:rFonts w:ascii="Times New Roman" w:hAnsi="Times New Roman" w:cs="Times New Roman"/>
                <w:b/>
                <w:bCs/>
                <w:lang w:val="sr-Cyrl-RS"/>
              </w:rPr>
            </w:pP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Током целе године</w:t>
            </w:r>
          </w:p>
        </w:tc>
        <w:tc>
          <w:tcPr>
            <w:tcW w:w="3035"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IV</w:t>
            </w:r>
            <w:r w:rsidRPr="003D5E8C">
              <w:rPr>
                <w:rFonts w:ascii="Times New Roman" w:hAnsi="Times New Roman" w:cs="Times New Roman"/>
                <w:b/>
                <w:bCs/>
                <w:lang w:val="sr-Cyrl-RS"/>
              </w:rPr>
              <w:t>.</w:t>
            </w:r>
            <w:r w:rsidRPr="003D5E8C">
              <w:rPr>
                <w:rFonts w:ascii="Times New Roman" w:hAnsi="Times New Roman" w:cs="Times New Roman"/>
                <w:b/>
                <w:bCs/>
              </w:rPr>
              <w:t xml:space="preserve"> Рад са ученицима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 xml:space="preserve">Провера спремности за полазак у </w:t>
            </w:r>
            <w:r w:rsidRPr="003D5E8C">
              <w:rPr>
                <w:rFonts w:ascii="Times New Roman" w:hAnsi="Times New Roman" w:cs="Times New Roman"/>
                <w:bCs/>
                <w:lang w:val="sr-Cyrl-RS"/>
              </w:rPr>
              <w:t xml:space="preserve">први </w:t>
            </w:r>
            <w:r w:rsidRPr="003D5E8C">
              <w:rPr>
                <w:rFonts w:ascii="Times New Roman" w:hAnsi="Times New Roman" w:cs="Times New Roman"/>
                <w:bCs/>
              </w:rPr>
              <w:t>разред од априла до август</w:t>
            </w:r>
            <w:r w:rsidRPr="003D5E8C">
              <w:rPr>
                <w:rFonts w:ascii="Times New Roman" w:hAnsi="Times New Roman" w:cs="Times New Roman"/>
                <w:bCs/>
                <w:lang w:val="sr-Cyrl-RS"/>
              </w:rPr>
              <w:t>а месеца</w:t>
            </w:r>
            <w:r w:rsidRPr="003D5E8C">
              <w:rPr>
                <w:rFonts w:ascii="Times New Roman" w:hAnsi="Times New Roman" w:cs="Times New Roman"/>
                <w:bCs/>
              </w:rPr>
              <w:t>.</w:t>
            </w:r>
            <w:r w:rsidRPr="003D5E8C">
              <w:rPr>
                <w:rFonts w:ascii="Times New Roman" w:hAnsi="Times New Roman" w:cs="Times New Roman"/>
                <w:bCs/>
                <w:lang w:val="sr-Cyrl-RS"/>
              </w:rPr>
              <w:t xml:space="preserve"> </w:t>
            </w:r>
            <w:r w:rsidRPr="003D5E8C">
              <w:rPr>
                <w:rFonts w:ascii="Times New Roman" w:hAnsi="Times New Roman" w:cs="Times New Roman"/>
                <w:bCs/>
              </w:rPr>
              <w:t>Распоређивање и груписање ученика према карактеристикама у уједначене</w:t>
            </w:r>
            <w:r w:rsidRPr="003D5E8C">
              <w:rPr>
                <w:rFonts w:ascii="Times New Roman" w:hAnsi="Times New Roman" w:cs="Times New Roman"/>
                <w:bCs/>
                <w:lang w:val="sr-Cyrl-RS"/>
              </w:rPr>
              <w:t xml:space="preserve"> </w:t>
            </w:r>
            <w:r w:rsidRPr="003D5E8C">
              <w:rPr>
                <w:rFonts w:ascii="Times New Roman" w:hAnsi="Times New Roman" w:cs="Times New Roman"/>
                <w:bCs/>
              </w:rPr>
              <w:t xml:space="preserve"> целине</w:t>
            </w:r>
            <w:r w:rsidRPr="003D5E8C">
              <w:rPr>
                <w:rFonts w:ascii="Times New Roman" w:hAnsi="Times New Roman" w:cs="Times New Roman"/>
                <w:bCs/>
                <w:lang w:val="sr-Cyrl-RS"/>
              </w:rPr>
              <w:t xml:space="preserve"> у првом и петом разреду</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 xml:space="preserve">Учешће у организацији пријема будућих првака </w:t>
            </w:r>
          </w:p>
          <w:p w:rsidR="00A92F71" w:rsidRPr="003D5E8C" w:rsidRDefault="00A92F71" w:rsidP="0054040A">
            <w:pPr>
              <w:rPr>
                <w:rFonts w:ascii="Times New Roman" w:hAnsi="Times New Roman" w:cs="Times New Roman"/>
                <w:bCs/>
              </w:rPr>
            </w:pPr>
            <w:r w:rsidRPr="003D5E8C">
              <w:rPr>
                <w:rFonts w:ascii="Times New Roman" w:hAnsi="Times New Roman" w:cs="Times New Roman"/>
                <w:bCs/>
              </w:rPr>
              <w:t>Учешће у праћењу напредовања ученика у развоју и учењу.</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 xml:space="preserve">Саветодавно –инструктивни рад са ученицима </w:t>
            </w:r>
            <w:r w:rsidRPr="003D5E8C">
              <w:rPr>
                <w:rFonts w:ascii="Times New Roman" w:hAnsi="Times New Roman" w:cs="Times New Roman"/>
                <w:bCs/>
                <w:lang w:val="sr-Cyrl-RS"/>
              </w:rPr>
              <w:t>(</w:t>
            </w:r>
            <w:r w:rsidRPr="003D5E8C">
              <w:rPr>
                <w:rFonts w:ascii="Times New Roman" w:hAnsi="Times New Roman" w:cs="Times New Roman"/>
                <w:bCs/>
              </w:rPr>
              <w:t>који имају тешкоће</w:t>
            </w:r>
            <w:r w:rsidRPr="003D5E8C">
              <w:rPr>
                <w:rFonts w:ascii="Times New Roman" w:hAnsi="Times New Roman" w:cs="Times New Roman"/>
                <w:bCs/>
                <w:lang w:val="sr-Cyrl-RS"/>
              </w:rPr>
              <w:t>у у</w:t>
            </w:r>
            <w:r w:rsidRPr="003D5E8C">
              <w:rPr>
                <w:rFonts w:ascii="Times New Roman" w:hAnsi="Times New Roman" w:cs="Times New Roman"/>
                <w:bCs/>
              </w:rPr>
              <w:t>чењу, развојне, емоционалне и социјалне</w:t>
            </w:r>
            <w:r w:rsidRPr="003D5E8C">
              <w:rPr>
                <w:rFonts w:ascii="Times New Roman" w:hAnsi="Times New Roman" w:cs="Times New Roman"/>
                <w:bCs/>
                <w:lang w:val="sr-Cyrl-RS"/>
              </w:rPr>
              <w:t xml:space="preserve"> или друге проблеме прилагођавања или упонашања) </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4. </w:t>
            </w:r>
            <w:r w:rsidRPr="003D5E8C">
              <w:rPr>
                <w:rFonts w:ascii="Times New Roman" w:hAnsi="Times New Roman" w:cs="Times New Roman"/>
                <w:bCs/>
              </w:rPr>
              <w:t xml:space="preserve">Учествовање у </w:t>
            </w:r>
            <w:r w:rsidRPr="003D5E8C">
              <w:rPr>
                <w:rFonts w:ascii="Times New Roman" w:hAnsi="Times New Roman" w:cs="Times New Roman"/>
                <w:bCs/>
                <w:lang w:val="sr-Cyrl-RS"/>
              </w:rPr>
              <w:t xml:space="preserve">реализацији </w:t>
            </w:r>
            <w:r w:rsidRPr="003D5E8C">
              <w:rPr>
                <w:rFonts w:ascii="Times New Roman" w:hAnsi="Times New Roman" w:cs="Times New Roman"/>
                <w:bCs/>
              </w:rPr>
              <w:t>појачано</w:t>
            </w:r>
            <w:r w:rsidRPr="003D5E8C">
              <w:rPr>
                <w:rFonts w:ascii="Times New Roman" w:hAnsi="Times New Roman" w:cs="Times New Roman"/>
                <w:bCs/>
                <w:lang w:val="sr-Cyrl-RS"/>
              </w:rPr>
              <w:t>г</w:t>
            </w:r>
            <w:r w:rsidRPr="003D5E8C">
              <w:rPr>
                <w:rFonts w:ascii="Times New Roman" w:hAnsi="Times New Roman" w:cs="Times New Roman"/>
                <w:bCs/>
              </w:rPr>
              <w:t xml:space="preserve"> васпитно</w:t>
            </w:r>
            <w:r w:rsidRPr="003D5E8C">
              <w:rPr>
                <w:rFonts w:ascii="Times New Roman" w:hAnsi="Times New Roman" w:cs="Times New Roman"/>
                <w:bCs/>
                <w:lang w:val="sr-Cyrl-RS"/>
              </w:rPr>
              <w:t>г</w:t>
            </w:r>
            <w:r w:rsidRPr="003D5E8C">
              <w:rPr>
                <w:rFonts w:ascii="Times New Roman" w:hAnsi="Times New Roman" w:cs="Times New Roman"/>
                <w:bCs/>
              </w:rPr>
              <w:t xml:space="preserve"> рад</w:t>
            </w:r>
            <w:r w:rsidRPr="003D5E8C">
              <w:rPr>
                <w:rFonts w:ascii="Times New Roman" w:hAnsi="Times New Roman" w:cs="Times New Roman"/>
                <w:bCs/>
                <w:lang w:val="sr-Cyrl-RS"/>
              </w:rPr>
              <w:t xml:space="preserve">а </w:t>
            </w:r>
            <w:r w:rsidRPr="003D5E8C">
              <w:rPr>
                <w:rFonts w:ascii="Times New Roman" w:hAnsi="Times New Roman" w:cs="Times New Roman"/>
                <w:bCs/>
              </w:rPr>
              <w:t xml:space="preserve"> за ученике који врше повреду</w:t>
            </w:r>
            <w:r w:rsidRPr="003D5E8C">
              <w:rPr>
                <w:rFonts w:ascii="Times New Roman" w:hAnsi="Times New Roman" w:cs="Times New Roman"/>
                <w:bCs/>
                <w:lang w:val="sr-Cyrl-RS"/>
              </w:rPr>
              <w:t xml:space="preserve"> </w:t>
            </w:r>
            <w:r w:rsidRPr="003D5E8C">
              <w:rPr>
                <w:rFonts w:ascii="Times New Roman" w:hAnsi="Times New Roman" w:cs="Times New Roman"/>
                <w:bCs/>
              </w:rPr>
              <w:t xml:space="preserve"> правила понашања у школи </w:t>
            </w:r>
            <w:r w:rsidRPr="003D5E8C">
              <w:rPr>
                <w:rFonts w:ascii="Times New Roman" w:hAnsi="Times New Roman" w:cs="Times New Roman"/>
                <w:bCs/>
                <w:lang w:val="sr-Cyrl-RS"/>
              </w:rPr>
              <w:t>(</w:t>
            </w:r>
            <w:r w:rsidRPr="003D5E8C">
              <w:rPr>
                <w:rFonts w:ascii="Times New Roman" w:hAnsi="Times New Roman" w:cs="Times New Roman"/>
                <w:bCs/>
              </w:rPr>
              <w:t>Индивидуални</w:t>
            </w:r>
            <w:r w:rsidRPr="003D5E8C">
              <w:rPr>
                <w:rFonts w:ascii="Times New Roman" w:hAnsi="Times New Roman" w:cs="Times New Roman"/>
                <w:bCs/>
                <w:lang w:val="sr-Cyrl-RS"/>
              </w:rPr>
              <w:t xml:space="preserve">-саветодавни </w:t>
            </w:r>
            <w:r w:rsidRPr="003D5E8C">
              <w:rPr>
                <w:rFonts w:ascii="Times New Roman" w:hAnsi="Times New Roman" w:cs="Times New Roman"/>
                <w:bCs/>
              </w:rPr>
              <w:t xml:space="preserve"> рад са ученицима који својим понашањем угрожавају</w:t>
            </w:r>
            <w:r w:rsidRPr="003D5E8C">
              <w:rPr>
                <w:rFonts w:ascii="Times New Roman" w:hAnsi="Times New Roman" w:cs="Times New Roman"/>
                <w:bCs/>
                <w:lang w:val="sr-Cyrl-RS"/>
              </w:rPr>
              <w:t xml:space="preserve"> безбеност других ученика)</w:t>
            </w:r>
          </w:p>
          <w:p w:rsidR="00A92F71" w:rsidRPr="003D5E8C" w:rsidRDefault="00A92F71" w:rsidP="0054040A">
            <w:pPr>
              <w:rPr>
                <w:rFonts w:ascii="Times New Roman" w:hAnsi="Times New Roman" w:cs="Times New Roman"/>
                <w:bCs/>
                <w:lang w:val="sr-Cyrl-RS"/>
              </w:rPr>
            </w:pPr>
            <w:r w:rsidRPr="003D5E8C">
              <w:rPr>
                <w:rFonts w:ascii="Times New Roman" w:hAnsi="Times New Roman" w:cs="Times New Roman"/>
                <w:bCs/>
                <w:lang w:val="sr-Cyrl-RS"/>
              </w:rPr>
              <w:t>5. Индивидуално-саветодавни рад са ученицима којима је потребна додатна подршка у учењу, прилагођавању, превазилажењу акцеденталних-адолесцентних  развојних криза, породичних проблема и сл</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6. </w:t>
            </w:r>
            <w:r w:rsidRPr="003D5E8C">
              <w:rPr>
                <w:rFonts w:ascii="Times New Roman" w:hAnsi="Times New Roman" w:cs="Times New Roman"/>
                <w:bCs/>
              </w:rPr>
              <w:t>Пружање подршке ученицима за који се</w:t>
            </w:r>
            <w:r w:rsidRPr="003D5E8C">
              <w:rPr>
                <w:rFonts w:ascii="Times New Roman" w:hAnsi="Times New Roman" w:cs="Times New Roman"/>
                <w:bCs/>
                <w:lang w:val="sr-Cyrl-RS"/>
              </w:rPr>
              <w:t xml:space="preserve"> образују  </w:t>
            </w:r>
            <w:r w:rsidRPr="003D5E8C">
              <w:rPr>
                <w:rFonts w:ascii="Times New Roman" w:hAnsi="Times New Roman" w:cs="Times New Roman"/>
                <w:bCs/>
              </w:rPr>
              <w:t>по ИОП-у</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7. </w:t>
            </w:r>
            <w:r w:rsidRPr="003D5E8C">
              <w:rPr>
                <w:rFonts w:ascii="Times New Roman" w:hAnsi="Times New Roman" w:cs="Times New Roman"/>
                <w:bCs/>
              </w:rPr>
              <w:t>Помоћ у изради Индивидуалног плана</w:t>
            </w:r>
            <w:r w:rsidRPr="003D5E8C">
              <w:rPr>
                <w:rFonts w:ascii="Times New Roman" w:hAnsi="Times New Roman" w:cs="Times New Roman"/>
                <w:bCs/>
                <w:lang w:val="sr-Cyrl-RS"/>
              </w:rPr>
              <w:t xml:space="preserve"> </w:t>
            </w:r>
            <w:r w:rsidRPr="003D5E8C">
              <w:rPr>
                <w:rFonts w:ascii="Times New Roman" w:hAnsi="Times New Roman" w:cs="Times New Roman"/>
                <w:bCs/>
              </w:rPr>
              <w:t>подршке у сарадњи са ученицима, породицом и одељењским старешинама.</w:t>
            </w:r>
          </w:p>
          <w:p w:rsidR="00A92F71" w:rsidRPr="003D5E8C" w:rsidRDefault="00A92F71" w:rsidP="003B4F60">
            <w:pPr>
              <w:rPr>
                <w:rFonts w:ascii="Times New Roman" w:hAnsi="Times New Roman" w:cs="Times New Roman"/>
                <w:bCs/>
                <w:lang w:val="sr-Cyrl-RS"/>
              </w:rPr>
            </w:pPr>
            <w:r w:rsidRPr="003D5E8C">
              <w:rPr>
                <w:rFonts w:ascii="Times New Roman" w:hAnsi="Times New Roman" w:cs="Times New Roman"/>
                <w:bCs/>
                <w:lang w:val="sr-Cyrl-RS"/>
              </w:rPr>
              <w:t>8. Координисање рада УП, вршњачке едукације</w:t>
            </w:r>
          </w:p>
        </w:tc>
        <w:tc>
          <w:tcPr>
            <w:tcW w:w="1021"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Директор школе</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 xml:space="preserve"> Педагог</w:t>
            </w: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Ученици</w:t>
            </w: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Наставници</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Континуирано</w:t>
            </w:r>
          </w:p>
        </w:tc>
        <w:tc>
          <w:tcPr>
            <w:tcW w:w="3035"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V</w:t>
            </w:r>
            <w:r w:rsidRPr="003D5E8C">
              <w:rPr>
                <w:rFonts w:ascii="Times New Roman" w:hAnsi="Times New Roman" w:cs="Times New Roman"/>
                <w:b/>
                <w:bCs/>
                <w:lang w:val="sr-Cyrl-RS"/>
              </w:rPr>
              <w:t>.</w:t>
            </w:r>
            <w:r w:rsidRPr="003D5E8C">
              <w:rPr>
                <w:rFonts w:ascii="Times New Roman" w:hAnsi="Times New Roman" w:cs="Times New Roman"/>
                <w:b/>
                <w:bCs/>
              </w:rPr>
              <w:t xml:space="preserve"> Рад са родитељима /старатељима</w:t>
            </w:r>
          </w:p>
          <w:p w:rsidR="00A92F71" w:rsidRPr="003D5E8C" w:rsidRDefault="00A92F71" w:rsidP="0054040A">
            <w:pPr>
              <w:rPr>
                <w:rFonts w:ascii="Times New Roman" w:hAnsi="Times New Roman" w:cs="Times New Roman"/>
                <w:bCs/>
                <w:lang w:val="sr-Cyrl-RS"/>
              </w:rPr>
            </w:pPr>
            <w:r w:rsidRPr="003D5E8C">
              <w:rPr>
                <w:rFonts w:ascii="Times New Roman" w:hAnsi="Times New Roman" w:cs="Times New Roman"/>
                <w:bCs/>
                <w:lang w:val="sr-Cyrl-RS"/>
              </w:rPr>
              <w:t xml:space="preserve">1. </w:t>
            </w:r>
            <w:r w:rsidRPr="003D5E8C">
              <w:rPr>
                <w:rFonts w:ascii="Times New Roman" w:hAnsi="Times New Roman" w:cs="Times New Roman"/>
                <w:bCs/>
              </w:rPr>
              <w:t xml:space="preserve">Прикупљање података од родитеља који су од значаја за упознавање ученика и праћење његовог развоја. </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Прикупљање медицинске</w:t>
            </w:r>
            <w:r w:rsidRPr="003D5E8C">
              <w:rPr>
                <w:rFonts w:ascii="Times New Roman" w:hAnsi="Times New Roman" w:cs="Times New Roman"/>
                <w:bCs/>
                <w:lang w:val="sr-Cyrl-RS"/>
              </w:rPr>
              <w:t xml:space="preserve"> </w:t>
            </w:r>
            <w:r w:rsidRPr="003D5E8C">
              <w:rPr>
                <w:rFonts w:ascii="Times New Roman" w:hAnsi="Times New Roman" w:cs="Times New Roman"/>
                <w:bCs/>
              </w:rPr>
              <w:t>документације за ученике који су у раду са другим стручњацима у здравственим установама.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Саветодавни рад са родитељима ученика који имају различите тешкоће у развоју, учењу и понашању.</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4. </w:t>
            </w:r>
            <w:r w:rsidRPr="003D5E8C">
              <w:rPr>
                <w:rFonts w:ascii="Times New Roman" w:hAnsi="Times New Roman" w:cs="Times New Roman"/>
                <w:bCs/>
              </w:rPr>
              <w:t>Подршка у јачању родитељских, васпитних компетенција (индивидуалне консултације).</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5. </w:t>
            </w:r>
            <w:r w:rsidRPr="003D5E8C">
              <w:rPr>
                <w:rFonts w:ascii="Times New Roman" w:hAnsi="Times New Roman" w:cs="Times New Roman"/>
                <w:bCs/>
              </w:rPr>
              <w:t>Реализација програма сарадње установе са родитељима старатељима ученика (Родитељски састанци  Отворена врата и др.).</w:t>
            </w: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Cs/>
                <w:lang w:val="sr-Cyrl-RS"/>
              </w:rPr>
              <w:t xml:space="preserve">6. </w:t>
            </w:r>
            <w:r w:rsidRPr="003D5E8C">
              <w:rPr>
                <w:rFonts w:ascii="Times New Roman" w:hAnsi="Times New Roman" w:cs="Times New Roman"/>
                <w:bCs/>
              </w:rPr>
              <w:t>Сарадња са Саветом родитеља</w:t>
            </w:r>
          </w:p>
        </w:tc>
        <w:tc>
          <w:tcPr>
            <w:tcW w:w="1021" w:type="pct"/>
          </w:tcPr>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Директор школе</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 xml:space="preserve">Родитељи </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Стручни</w:t>
            </w: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сарадници</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Континуирано</w:t>
            </w:r>
          </w:p>
        </w:tc>
        <w:tc>
          <w:tcPr>
            <w:tcW w:w="3035"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VI</w:t>
            </w:r>
            <w:r w:rsidRPr="003D5E8C">
              <w:rPr>
                <w:rFonts w:ascii="Times New Roman" w:hAnsi="Times New Roman" w:cs="Times New Roman"/>
                <w:b/>
                <w:bCs/>
                <w:lang w:val="sr-Cyrl-RS"/>
              </w:rPr>
              <w:t>.</w:t>
            </w:r>
            <w:r w:rsidRPr="003D5E8C">
              <w:rPr>
                <w:rFonts w:ascii="Times New Roman" w:hAnsi="Times New Roman" w:cs="Times New Roman"/>
                <w:b/>
                <w:bCs/>
              </w:rPr>
              <w:t xml:space="preserve"> Рад са директором, стручним сарадницима, педагошким асистентом</w:t>
            </w:r>
            <w:r w:rsidRPr="003D5E8C">
              <w:rPr>
                <w:rFonts w:ascii="Times New Roman" w:hAnsi="Times New Roman" w:cs="Times New Roman"/>
                <w:b/>
                <w:bCs/>
                <w:lang w:val="sr-Cyrl-RS"/>
              </w:rPr>
              <w:t xml:space="preserve"> </w:t>
            </w:r>
            <w:r w:rsidRPr="003D5E8C">
              <w:rPr>
                <w:rFonts w:ascii="Times New Roman" w:hAnsi="Times New Roman" w:cs="Times New Roman"/>
                <w:b/>
                <w:bCs/>
              </w:rPr>
              <w:t>пратиоцем детета, односно ученика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Сарадња са директором, стручним сарадницима на припреми докумената установе, прегледа извештаја и анализа.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Сарадња са другим стручним сарадницима на припреми и реализацији разних облика стручног усавршавања (предавања, радионице, и сл.) за наставнике у оквиру установе.</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3.</w:t>
            </w:r>
            <w:r w:rsidRPr="003D5E8C">
              <w:rPr>
                <w:rFonts w:ascii="Times New Roman" w:hAnsi="Times New Roman" w:cs="Times New Roman"/>
                <w:bCs/>
              </w:rPr>
              <w:t xml:space="preserve"> </w:t>
            </w:r>
            <w:r w:rsidRPr="003D5E8C">
              <w:rPr>
                <w:rFonts w:ascii="Times New Roman" w:hAnsi="Times New Roman" w:cs="Times New Roman"/>
                <w:bCs/>
                <w:lang w:val="sr-Cyrl-RS"/>
              </w:rPr>
              <w:t xml:space="preserve">Сарадња са ИРК-ом </w:t>
            </w:r>
            <w:r w:rsidRPr="003D5E8C">
              <w:rPr>
                <w:rFonts w:ascii="Times New Roman" w:hAnsi="Times New Roman" w:cs="Times New Roman"/>
                <w:bCs/>
              </w:rPr>
              <w:t xml:space="preserve">ради </w:t>
            </w:r>
            <w:r w:rsidRPr="003D5E8C">
              <w:rPr>
                <w:rFonts w:ascii="Times New Roman" w:hAnsi="Times New Roman" w:cs="Times New Roman"/>
                <w:bCs/>
                <w:lang w:val="sr-Cyrl-RS"/>
              </w:rPr>
              <w:t xml:space="preserve">обезбеђивања </w:t>
            </w:r>
            <w:r w:rsidRPr="003D5E8C">
              <w:rPr>
                <w:rFonts w:ascii="Times New Roman" w:hAnsi="Times New Roman" w:cs="Times New Roman"/>
                <w:bCs/>
              </w:rPr>
              <w:t xml:space="preserve"> </w:t>
            </w:r>
            <w:r w:rsidRPr="003D5E8C">
              <w:rPr>
                <w:rFonts w:ascii="Times New Roman" w:hAnsi="Times New Roman" w:cs="Times New Roman"/>
                <w:bCs/>
                <w:lang w:val="sr-Cyrl-RS"/>
              </w:rPr>
              <w:t xml:space="preserve">ИОП-а, </w:t>
            </w:r>
            <w:r w:rsidRPr="003D5E8C">
              <w:rPr>
                <w:rFonts w:ascii="Times New Roman" w:hAnsi="Times New Roman" w:cs="Times New Roman"/>
                <w:bCs/>
              </w:rPr>
              <w:t>на</w:t>
            </w:r>
            <w:r w:rsidRPr="003D5E8C">
              <w:rPr>
                <w:rFonts w:ascii="Times New Roman" w:hAnsi="Times New Roman" w:cs="Times New Roman"/>
                <w:bCs/>
                <w:lang w:val="sr-Cyrl-RS"/>
              </w:rPr>
              <w:t xml:space="preserve">предовања ученика </w:t>
            </w:r>
            <w:r w:rsidRPr="003D5E8C">
              <w:rPr>
                <w:rFonts w:ascii="Times New Roman" w:hAnsi="Times New Roman" w:cs="Times New Roman"/>
                <w:bCs/>
              </w:rPr>
              <w:t xml:space="preserve"> и </w:t>
            </w:r>
            <w:r w:rsidRPr="003D5E8C">
              <w:rPr>
                <w:rFonts w:ascii="Times New Roman" w:hAnsi="Times New Roman" w:cs="Times New Roman"/>
                <w:bCs/>
                <w:lang w:val="sr-Cyrl-RS"/>
              </w:rPr>
              <w:t xml:space="preserve"> сарадње са </w:t>
            </w:r>
            <w:r w:rsidRPr="003D5E8C">
              <w:rPr>
                <w:rFonts w:ascii="Times New Roman" w:hAnsi="Times New Roman" w:cs="Times New Roman"/>
                <w:bCs/>
              </w:rPr>
              <w:t>Тим</w:t>
            </w:r>
            <w:r w:rsidRPr="003D5E8C">
              <w:rPr>
                <w:rFonts w:ascii="Times New Roman" w:hAnsi="Times New Roman" w:cs="Times New Roman"/>
                <w:bCs/>
                <w:lang w:val="sr-Cyrl-RS"/>
              </w:rPr>
              <w:t>ом</w:t>
            </w:r>
            <w:r w:rsidRPr="003D5E8C">
              <w:rPr>
                <w:rFonts w:ascii="Times New Roman" w:hAnsi="Times New Roman" w:cs="Times New Roman"/>
                <w:bCs/>
              </w:rPr>
              <w:t xml:space="preserve"> за инклузију.</w:t>
            </w: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Cs/>
                <w:lang w:val="sr-Cyrl-RS"/>
              </w:rPr>
              <w:t xml:space="preserve">4. </w:t>
            </w:r>
            <w:r w:rsidRPr="003D5E8C">
              <w:rPr>
                <w:rFonts w:ascii="Times New Roman" w:hAnsi="Times New Roman" w:cs="Times New Roman"/>
                <w:bCs/>
              </w:rPr>
              <w:t>Редовна размена, планирање и усаглашавање заједничких послова са другим стручним сарадницима у школи.</w:t>
            </w:r>
          </w:p>
        </w:tc>
        <w:tc>
          <w:tcPr>
            <w:tcW w:w="1021" w:type="pct"/>
          </w:tcPr>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Директор школе</w:t>
            </w: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 xml:space="preserve">Педагог школе </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Наставници</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Октобар</w:t>
            </w: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Децембар</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lang w:val="sr-Cyrl-RS"/>
              </w:rPr>
              <w:t>Март Април</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lang w:val="sr-Cyrl-RS"/>
              </w:rPr>
              <w:t>Током целе године</w:t>
            </w:r>
          </w:p>
        </w:tc>
        <w:tc>
          <w:tcPr>
            <w:tcW w:w="3035" w:type="pct"/>
          </w:tcPr>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
                <w:bCs/>
              </w:rPr>
              <w:t>VII</w:t>
            </w:r>
            <w:r w:rsidRPr="003D5E8C">
              <w:rPr>
                <w:rFonts w:ascii="Times New Roman" w:hAnsi="Times New Roman" w:cs="Times New Roman"/>
                <w:b/>
                <w:bCs/>
                <w:lang w:val="sr-Cyrl-RS"/>
              </w:rPr>
              <w:t>.</w:t>
            </w:r>
            <w:r w:rsidRPr="003D5E8C">
              <w:rPr>
                <w:rFonts w:ascii="Times New Roman" w:hAnsi="Times New Roman" w:cs="Times New Roman"/>
                <w:b/>
                <w:bCs/>
              </w:rPr>
              <w:t xml:space="preserve"> Рад у стручним органима и тимовима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 xml:space="preserve">Праћење и анализа адаптације ученика при поласку у први разред (ОВ). Припрема </w:t>
            </w:r>
            <w:r w:rsidRPr="003D5E8C">
              <w:rPr>
                <w:rFonts w:ascii="Times New Roman" w:hAnsi="Times New Roman" w:cs="Times New Roman"/>
                <w:bCs/>
                <w:lang w:val="sr-Cyrl-RS"/>
              </w:rPr>
              <w:t xml:space="preserve">сарадња са наставницима разредне наставе </w:t>
            </w:r>
            <w:r w:rsidRPr="003D5E8C">
              <w:rPr>
                <w:rFonts w:ascii="Times New Roman" w:hAnsi="Times New Roman" w:cs="Times New Roman"/>
                <w:bCs/>
              </w:rPr>
              <w:t xml:space="preserve"> за пријем првака и упознавање са њиховим карактеристикама.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2. Координисање Стручним тимом за инклзушивно образовање</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Учествовање у раду васпитно-образовног, односно педагошког већа (давањем саопштења, информисањем о резултатима обављених анализа, прегледа, истраживања и других активности од значаја за ВО рад).</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4. </w:t>
            </w:r>
            <w:r w:rsidRPr="003D5E8C">
              <w:rPr>
                <w:rFonts w:ascii="Times New Roman" w:hAnsi="Times New Roman" w:cs="Times New Roman"/>
                <w:bCs/>
              </w:rPr>
              <w:t>Пружање подршке у јачању наставничких компетенција у складу са</w:t>
            </w:r>
            <w:r w:rsidRPr="003D5E8C">
              <w:rPr>
                <w:rFonts w:ascii="Times New Roman" w:hAnsi="Times New Roman" w:cs="Times New Roman"/>
                <w:bCs/>
                <w:lang w:val="sr-Cyrl-RS"/>
              </w:rPr>
              <w:t xml:space="preserve"> </w:t>
            </w:r>
            <w:r w:rsidRPr="003D5E8C">
              <w:rPr>
                <w:rFonts w:ascii="Times New Roman" w:hAnsi="Times New Roman" w:cs="Times New Roman"/>
                <w:bCs/>
              </w:rPr>
              <w:t>карактеристикама ученика.</w:t>
            </w:r>
          </w:p>
          <w:p w:rsidR="00A92F71" w:rsidRPr="003D5E8C" w:rsidRDefault="00A92F71" w:rsidP="0054040A">
            <w:pPr>
              <w:rPr>
                <w:rFonts w:ascii="Times New Roman" w:hAnsi="Times New Roman" w:cs="Times New Roman"/>
                <w:b/>
                <w:bCs/>
                <w:lang w:val="sr-Cyrl-RS"/>
              </w:rPr>
            </w:pPr>
          </w:p>
        </w:tc>
        <w:tc>
          <w:tcPr>
            <w:tcW w:w="1021"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Директор школе</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ОВ , НВ</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Педагог</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Током целе године</w:t>
            </w:r>
          </w:p>
        </w:tc>
        <w:tc>
          <w:tcPr>
            <w:tcW w:w="3035" w:type="pct"/>
          </w:tcPr>
          <w:p w:rsidR="00A92F71" w:rsidRPr="003D5E8C" w:rsidRDefault="00A92F71" w:rsidP="0054040A">
            <w:pPr>
              <w:rPr>
                <w:rFonts w:ascii="Times New Roman" w:hAnsi="Times New Roman" w:cs="Times New Roman"/>
                <w:b/>
                <w:bCs/>
              </w:rPr>
            </w:pPr>
            <w:r w:rsidRPr="003D5E8C">
              <w:rPr>
                <w:rFonts w:ascii="Times New Roman" w:hAnsi="Times New Roman" w:cs="Times New Roman"/>
                <w:b/>
                <w:bCs/>
              </w:rPr>
              <w:t>VIII</w:t>
            </w:r>
            <w:r w:rsidRPr="003D5E8C">
              <w:rPr>
                <w:rFonts w:ascii="Times New Roman" w:hAnsi="Times New Roman" w:cs="Times New Roman"/>
                <w:b/>
                <w:bCs/>
                <w:lang w:val="sr-Cyrl-RS"/>
              </w:rPr>
              <w:t>.</w:t>
            </w:r>
            <w:r w:rsidRPr="003D5E8C">
              <w:rPr>
                <w:rFonts w:ascii="Times New Roman" w:hAnsi="Times New Roman" w:cs="Times New Roman"/>
                <w:b/>
                <w:bCs/>
              </w:rPr>
              <w:t xml:space="preserve"> Сарадња са надлежним установама, организацијама, удружењима и јединицом локалне самоуправе</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Сарадња са образовним, здравственим и социјалним институцијама и другим установама које доприносе остваривању циљева и задатака ОВ рада. Сарадња са представницима МУП-а у реализацији часова</w:t>
            </w:r>
            <w:r w:rsidRPr="003D5E8C">
              <w:rPr>
                <w:rFonts w:ascii="Times New Roman" w:hAnsi="Times New Roman" w:cs="Times New Roman"/>
                <w:bCs/>
                <w:lang w:val="sr-Cyrl-RS"/>
              </w:rPr>
              <w:t xml:space="preserve"> </w:t>
            </w:r>
            <w:r w:rsidRPr="003D5E8C">
              <w:rPr>
                <w:rFonts w:ascii="Times New Roman" w:hAnsi="Times New Roman" w:cs="Times New Roman"/>
                <w:bCs/>
              </w:rPr>
              <w:t>одељењских заједница на теме малолетничке делинквенције, злоупотребе интернета и друштвених мрежа, ове године нарочито у вези са пројектом на тему безбедности деце коју ће реализовати заједно са одељењским</w:t>
            </w:r>
            <w:r w:rsidRPr="003D5E8C">
              <w:rPr>
                <w:rFonts w:ascii="Times New Roman" w:hAnsi="Times New Roman" w:cs="Times New Roman"/>
                <w:bCs/>
                <w:lang w:val="sr-Cyrl-RS"/>
              </w:rPr>
              <w:t xml:space="preserve"> </w:t>
            </w:r>
            <w:r w:rsidRPr="003D5E8C">
              <w:rPr>
                <w:rFonts w:ascii="Times New Roman" w:hAnsi="Times New Roman" w:cs="Times New Roman"/>
                <w:bCs/>
              </w:rPr>
              <w:t>старешинама.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Учествовање у организованим облицима размене искуства и сарадње школских психолога и педагога.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Учествовање на стручним скуповима и трибинама.</w:t>
            </w:r>
          </w:p>
          <w:p w:rsidR="00A92F71" w:rsidRPr="003D5E8C" w:rsidRDefault="00A92F71" w:rsidP="0054040A">
            <w:pPr>
              <w:rPr>
                <w:rFonts w:ascii="Times New Roman" w:hAnsi="Times New Roman" w:cs="Times New Roman"/>
                <w:b/>
                <w:bCs/>
                <w:lang w:val="sr-Cyrl-RS"/>
              </w:rPr>
            </w:pPr>
          </w:p>
        </w:tc>
        <w:tc>
          <w:tcPr>
            <w:tcW w:w="1021"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Психолог</w:t>
            </w:r>
            <w:r w:rsidRPr="003D5E8C">
              <w:rPr>
                <w:rFonts w:ascii="Times New Roman" w:hAnsi="Times New Roman" w:cs="Times New Roman"/>
                <w:b/>
                <w:bCs/>
                <w:lang w:val="sr-Cyrl-RS"/>
              </w:rPr>
              <w:t>, педагог  у центру за социјални рад</w:t>
            </w:r>
          </w:p>
          <w:p w:rsidR="00A92F71" w:rsidRPr="003D5E8C" w:rsidRDefault="00A92F71" w:rsidP="0054040A">
            <w:pPr>
              <w:jc w:val="center"/>
              <w:rPr>
                <w:rFonts w:ascii="Times New Roman" w:hAnsi="Times New Roman" w:cs="Times New Roman"/>
                <w:b/>
                <w:bCs/>
                <w:lang w:val="sr-Cyrl-R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lang w:val="sr-Cyrl-RS"/>
              </w:rPr>
              <w:t>Социјални радник</w:t>
            </w:r>
          </w:p>
        </w:tc>
      </w:tr>
      <w:tr w:rsidR="00A92F71" w:rsidRPr="003D5E8C" w:rsidTr="00EE5C66">
        <w:tc>
          <w:tcPr>
            <w:tcW w:w="945" w:type="pct"/>
          </w:tcPr>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Континуирано</w:t>
            </w:r>
          </w:p>
        </w:tc>
        <w:tc>
          <w:tcPr>
            <w:tcW w:w="3035" w:type="pct"/>
          </w:tcPr>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
                <w:bCs/>
              </w:rPr>
              <w:t>IX</w:t>
            </w:r>
            <w:r w:rsidRPr="003D5E8C">
              <w:rPr>
                <w:rFonts w:ascii="Times New Roman" w:hAnsi="Times New Roman" w:cs="Times New Roman"/>
                <w:b/>
                <w:bCs/>
                <w:lang w:val="sr-Cyrl-RS"/>
              </w:rPr>
              <w:t>.</w:t>
            </w:r>
            <w:r w:rsidRPr="003D5E8C">
              <w:rPr>
                <w:rFonts w:ascii="Times New Roman" w:hAnsi="Times New Roman" w:cs="Times New Roman"/>
                <w:b/>
                <w:bCs/>
              </w:rPr>
              <w:t xml:space="preserve"> Вођење документације, припрема за рад</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1. </w:t>
            </w:r>
            <w:r w:rsidRPr="003D5E8C">
              <w:rPr>
                <w:rFonts w:ascii="Times New Roman" w:hAnsi="Times New Roman" w:cs="Times New Roman"/>
                <w:bCs/>
              </w:rPr>
              <w:t>Вођење евиденције о сопственом раду у следећој документацији: дневник рада психолога и евиденција о раду са учеником.</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2. </w:t>
            </w:r>
            <w:r w:rsidRPr="003D5E8C">
              <w:rPr>
                <w:rFonts w:ascii="Times New Roman" w:hAnsi="Times New Roman" w:cs="Times New Roman"/>
                <w:bCs/>
              </w:rPr>
              <w:t>Посебна евиденција о разговорима са родитељима.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3. </w:t>
            </w:r>
            <w:r w:rsidRPr="003D5E8C">
              <w:rPr>
                <w:rFonts w:ascii="Times New Roman" w:hAnsi="Times New Roman" w:cs="Times New Roman"/>
                <w:bCs/>
              </w:rPr>
              <w:t>Вођење евиденције по потреби о извршеним анализама,</w:t>
            </w:r>
            <w:r w:rsidRPr="003D5E8C">
              <w:rPr>
                <w:rFonts w:ascii="Times New Roman" w:hAnsi="Times New Roman" w:cs="Times New Roman"/>
                <w:bCs/>
                <w:lang w:val="sr-Cyrl-RS"/>
              </w:rPr>
              <w:t xml:space="preserve"> </w:t>
            </w:r>
            <w:r w:rsidRPr="003D5E8C">
              <w:rPr>
                <w:rFonts w:ascii="Times New Roman" w:hAnsi="Times New Roman" w:cs="Times New Roman"/>
                <w:bCs/>
              </w:rPr>
              <w:t>истраживањима, психолошким тестирањима, посећеним активностима и др.</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4. </w:t>
            </w:r>
            <w:r w:rsidRPr="003D5E8C">
              <w:rPr>
                <w:rFonts w:ascii="Times New Roman" w:hAnsi="Times New Roman" w:cs="Times New Roman"/>
                <w:bCs/>
              </w:rPr>
              <w:t>Припрема за све послове предвиђене годишњим програмом и оперативним плановима рада психолога.</w:t>
            </w:r>
          </w:p>
          <w:p w:rsidR="00A92F71" w:rsidRPr="003D5E8C" w:rsidRDefault="00A92F71" w:rsidP="0054040A">
            <w:pPr>
              <w:rPr>
                <w:rFonts w:ascii="Times New Roman" w:hAnsi="Times New Roman" w:cs="Times New Roman"/>
                <w:bCs/>
              </w:rPr>
            </w:pPr>
            <w:r w:rsidRPr="003D5E8C">
              <w:rPr>
                <w:rFonts w:ascii="Times New Roman" w:hAnsi="Times New Roman" w:cs="Times New Roman"/>
                <w:bCs/>
                <w:lang w:val="sr-Cyrl-RS"/>
              </w:rPr>
              <w:t xml:space="preserve">5. </w:t>
            </w:r>
            <w:r w:rsidRPr="003D5E8C">
              <w:rPr>
                <w:rFonts w:ascii="Times New Roman" w:hAnsi="Times New Roman" w:cs="Times New Roman"/>
                <w:bCs/>
              </w:rPr>
              <w:t>Прикупљање и на одговарајући начин чување и заштита материјала који садржи личне податке о ученицима.</w:t>
            </w:r>
          </w:p>
          <w:p w:rsidR="00A92F71" w:rsidRPr="003D5E8C" w:rsidRDefault="00A92F71" w:rsidP="0054040A">
            <w:pPr>
              <w:rPr>
                <w:rFonts w:ascii="Times New Roman" w:hAnsi="Times New Roman" w:cs="Times New Roman"/>
                <w:b/>
                <w:bCs/>
                <w:lang w:val="sr-Cyrl-RS"/>
              </w:rPr>
            </w:pPr>
            <w:r w:rsidRPr="003D5E8C">
              <w:rPr>
                <w:rFonts w:ascii="Times New Roman" w:hAnsi="Times New Roman" w:cs="Times New Roman"/>
                <w:bCs/>
                <w:lang w:val="sr-Cyrl-RS"/>
              </w:rPr>
              <w:t xml:space="preserve">6. </w:t>
            </w:r>
            <w:r w:rsidRPr="003D5E8C">
              <w:rPr>
                <w:rFonts w:ascii="Times New Roman" w:hAnsi="Times New Roman" w:cs="Times New Roman"/>
                <w:bCs/>
              </w:rPr>
              <w:t>Стручно усавршавање праћењем стручне литературе, учествовањем у активностима струковног удружења (Друштво психолога Србије, секције психолога у образовању).</w:t>
            </w:r>
          </w:p>
        </w:tc>
        <w:tc>
          <w:tcPr>
            <w:tcW w:w="1021" w:type="pct"/>
          </w:tcPr>
          <w:p w:rsidR="00A92F71" w:rsidRPr="003D5E8C" w:rsidRDefault="00A92F71" w:rsidP="0054040A">
            <w:pPr>
              <w:jc w:val="center"/>
              <w:rPr>
                <w:rFonts w:ascii="Times New Roman" w:hAnsi="Times New Roman" w:cs="Times New Roman"/>
                <w:b/>
                <w:bCs/>
              </w:rPr>
            </w:pPr>
            <w:r w:rsidRPr="003D5E8C">
              <w:rPr>
                <w:rFonts w:ascii="Times New Roman" w:hAnsi="Times New Roman" w:cs="Times New Roman"/>
                <w:b/>
                <w:bCs/>
              </w:rPr>
              <w:t>Директор школе</w:t>
            </w: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rPr>
            </w:pPr>
          </w:p>
          <w:p w:rsidR="00A92F71" w:rsidRPr="003D5E8C" w:rsidRDefault="00A92F71" w:rsidP="0054040A">
            <w:pPr>
              <w:jc w:val="center"/>
              <w:rPr>
                <w:rFonts w:ascii="Times New Roman" w:hAnsi="Times New Roman" w:cs="Times New Roman"/>
                <w:b/>
                <w:bCs/>
                <w:lang w:val="sr-Cyrl-RS"/>
              </w:rPr>
            </w:pPr>
            <w:r w:rsidRPr="003D5E8C">
              <w:rPr>
                <w:rFonts w:ascii="Times New Roman" w:hAnsi="Times New Roman" w:cs="Times New Roman"/>
                <w:b/>
                <w:bCs/>
              </w:rPr>
              <w:t>П</w:t>
            </w:r>
            <w:r w:rsidRPr="003D5E8C">
              <w:rPr>
                <w:rFonts w:ascii="Times New Roman" w:hAnsi="Times New Roman" w:cs="Times New Roman"/>
                <w:b/>
                <w:bCs/>
                <w:lang w:val="sr-Cyrl-RS"/>
              </w:rPr>
              <w:t>едагог</w:t>
            </w:r>
          </w:p>
        </w:tc>
      </w:tr>
    </w:tbl>
    <w:p w:rsidR="0055332D" w:rsidRPr="003D5E8C" w:rsidRDefault="0055332D" w:rsidP="00C90F11">
      <w:pPr>
        <w:spacing w:line="240" w:lineRule="auto"/>
        <w:rPr>
          <w:rFonts w:ascii="Times New Roman" w:eastAsia="Times New Roman" w:hAnsi="Times New Roman" w:cs="Times New Roman"/>
          <w:bCs/>
          <w:kern w:val="32"/>
          <w:sz w:val="24"/>
          <w:szCs w:val="24"/>
          <w:lang w:val="ru-RU" w:eastAsia="en-GB"/>
        </w:rPr>
      </w:pPr>
    </w:p>
    <w:p w:rsidR="0055332D" w:rsidRPr="003D5E8C" w:rsidRDefault="0055332D" w:rsidP="00EE5C66">
      <w:pPr>
        <w:pStyle w:val="Heading1"/>
      </w:pPr>
      <w:bookmarkStart w:id="414" w:name="_Toc398214908"/>
      <w:bookmarkStart w:id="415" w:name="_Toc398220602"/>
      <w:bookmarkStart w:id="416" w:name="_Toc430809594"/>
      <w:bookmarkStart w:id="417" w:name="_Toc432592462"/>
      <w:bookmarkStart w:id="418" w:name="_Toc524516662"/>
      <w:bookmarkStart w:id="419" w:name="_Toc524519193"/>
      <w:bookmarkStart w:id="420" w:name="_Toc527109033"/>
      <w:bookmarkStart w:id="421" w:name="_Toc529915408"/>
      <w:bookmarkStart w:id="422" w:name="_Toc19178023"/>
      <w:bookmarkStart w:id="423" w:name="_Toc20758069"/>
      <w:bookmarkStart w:id="424" w:name="_Toc52181147"/>
      <w:bookmarkStart w:id="425" w:name="_Toc52181564"/>
      <w:bookmarkStart w:id="426" w:name="_Toc82178564"/>
      <w:bookmarkStart w:id="427" w:name="_Toc82179121"/>
      <w:bookmarkStart w:id="428" w:name="_Toc82519436"/>
      <w:bookmarkStart w:id="429" w:name="_Toc118456719"/>
      <w:r w:rsidRPr="003D5E8C">
        <w:t>ПЛАН РАДА СТРУЧНОГ САРАДНИКА – ШКОЛСКОГ БИБЛИОТЕКАРА</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8F41C3" w:rsidRPr="003D5E8C" w:rsidRDefault="008F41C3" w:rsidP="00C90F11">
      <w:pPr>
        <w:spacing w:line="240" w:lineRule="auto"/>
        <w:rPr>
          <w:rFonts w:ascii="Times New Roman" w:eastAsia="Times New Roman" w:hAnsi="Times New Roman" w:cs="Times New Roman"/>
          <w:bCs/>
          <w:kern w:val="32"/>
          <w:sz w:val="24"/>
          <w:szCs w:val="24"/>
          <w:lang w:val="ru-RU" w:eastAsia="en-GB"/>
        </w:rPr>
      </w:pPr>
    </w:p>
    <w:p w:rsidR="001363E3" w:rsidRPr="003D5E8C" w:rsidRDefault="001363E3" w:rsidP="001363E3">
      <w:pPr>
        <w:shd w:val="clear" w:color="auto" w:fill="FFFFFF"/>
        <w:spacing w:after="0" w:line="240" w:lineRule="auto"/>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Циљеви и задаци:</w:t>
      </w:r>
    </w:p>
    <w:p w:rsidR="001363E3" w:rsidRPr="003D5E8C" w:rsidRDefault="001363E3" w:rsidP="003B4F60">
      <w:pPr>
        <w:shd w:val="clear" w:color="auto" w:fill="FFFFFF"/>
        <w:spacing w:after="0" w:line="240" w:lineRule="auto"/>
        <w:ind w:right="-2" w:firstLine="720"/>
        <w:jc w:val="both"/>
        <w:rPr>
          <w:rFonts w:ascii="Times New Roman" w:eastAsia="Times New Roman" w:hAnsi="Times New Roman" w:cs="Times New Roman"/>
          <w:sz w:val="24"/>
          <w:szCs w:val="24"/>
          <w:lang w:val="ru-RU" w:eastAsia="sr-Latn-CS"/>
        </w:rPr>
      </w:pPr>
      <w:r w:rsidRPr="003D5E8C">
        <w:rPr>
          <w:rFonts w:ascii="Times New Roman" w:eastAsia="Times New Roman" w:hAnsi="Times New Roman" w:cs="Times New Roman"/>
          <w:sz w:val="24"/>
          <w:szCs w:val="24"/>
          <w:lang w:val="sr-Latn-CS" w:eastAsia="sr-Latn-CS"/>
        </w:rPr>
        <w:t>Школски библиотекар, реализовањем задатака и послова из области образовања и васпитања, као и библиотечко</w:t>
      </w:r>
      <w:r w:rsidRPr="003D5E8C">
        <w:rPr>
          <w:rFonts w:ascii="Times New Roman" w:eastAsia="Times New Roman" w:hAnsi="Times New Roman" w:cs="Times New Roman"/>
          <w:sz w:val="24"/>
          <w:szCs w:val="24"/>
          <w:lang w:val="sr-Cyrl-CS" w:eastAsia="sr-Latn-CS"/>
        </w:rPr>
        <w:t xml:space="preserve"> </w:t>
      </w:r>
      <w:r w:rsidRPr="003D5E8C">
        <w:rPr>
          <w:rFonts w:ascii="Times New Roman" w:eastAsia="Times New Roman" w:hAnsi="Times New Roman" w:cs="Times New Roman"/>
          <w:sz w:val="24"/>
          <w:szCs w:val="24"/>
          <w:lang w:val="sr-Latn-CS" w:eastAsia="sr-Latn-CS"/>
        </w:rPr>
        <w:t>-</w:t>
      </w:r>
      <w:r w:rsidRPr="003D5E8C">
        <w:rPr>
          <w:rFonts w:ascii="Times New Roman" w:eastAsia="Times New Roman" w:hAnsi="Times New Roman" w:cs="Times New Roman"/>
          <w:sz w:val="24"/>
          <w:szCs w:val="24"/>
          <w:lang w:val="sr-Cyrl-CS" w:eastAsia="sr-Latn-CS"/>
        </w:rPr>
        <w:t xml:space="preserve"> </w:t>
      </w:r>
      <w:r w:rsidRPr="003D5E8C">
        <w:rPr>
          <w:rFonts w:ascii="Times New Roman" w:eastAsia="Times New Roman" w:hAnsi="Times New Roman" w:cs="Times New Roman"/>
          <w:sz w:val="24"/>
          <w:szCs w:val="24"/>
          <w:lang w:val="sr-Latn-CS" w:eastAsia="sr-Latn-CS"/>
        </w:rPr>
        <w:t xml:space="preserve">информацијских, из домена културних активности школске библиотеке, доприноси </w:t>
      </w:r>
      <w:r w:rsidRPr="003D5E8C">
        <w:rPr>
          <w:rFonts w:ascii="Times New Roman" w:eastAsia="Times New Roman" w:hAnsi="Times New Roman" w:cs="Times New Roman"/>
          <w:sz w:val="24"/>
          <w:szCs w:val="24"/>
          <w:lang w:val="sr-Latn-CS" w:eastAsia="sr-Cyrl-CS"/>
        </w:rPr>
        <w:t xml:space="preserve">унапређивању свих облика и подручја рада, </w:t>
      </w:r>
      <w:r w:rsidRPr="003D5E8C">
        <w:rPr>
          <w:rFonts w:ascii="Times New Roman" w:eastAsia="Times New Roman" w:hAnsi="Times New Roman" w:cs="Times New Roman"/>
          <w:sz w:val="24"/>
          <w:szCs w:val="24"/>
          <w:lang w:val="sr-Cyrl-CS" w:eastAsia="sr-Cyrl-CS"/>
        </w:rPr>
        <w:t>тако што у</w:t>
      </w:r>
      <w:r w:rsidRPr="003D5E8C">
        <w:rPr>
          <w:rFonts w:ascii="Times New Roman" w:eastAsia="Times New Roman" w:hAnsi="Times New Roman" w:cs="Times New Roman"/>
          <w:sz w:val="24"/>
          <w:szCs w:val="24"/>
          <w:lang w:val="sr-Latn-CS" w:eastAsia="sr-Latn-CS"/>
        </w:rPr>
        <w:t>чествује у пословима планирања, програмирања, организовања, унапређивања и образовно</w:t>
      </w:r>
      <w:r w:rsidRPr="003D5E8C">
        <w:rPr>
          <w:rFonts w:ascii="Times New Roman" w:eastAsia="Times New Roman" w:hAnsi="Times New Roman" w:cs="Times New Roman"/>
          <w:sz w:val="24"/>
          <w:szCs w:val="24"/>
          <w:lang w:val="sr-Cyrl-CS" w:eastAsia="sr-Latn-CS"/>
        </w:rPr>
        <w:t>-васпитног</w:t>
      </w:r>
      <w:r w:rsidRPr="003D5E8C">
        <w:rPr>
          <w:rFonts w:ascii="Times New Roman" w:eastAsia="Times New Roman" w:hAnsi="Times New Roman" w:cs="Times New Roman"/>
          <w:sz w:val="24"/>
          <w:szCs w:val="24"/>
          <w:lang w:val="sr-Latn-CS" w:eastAsia="sr-Latn-CS"/>
        </w:rPr>
        <w:t xml:space="preserve"> процеса као члан школских тимова, </w:t>
      </w:r>
      <w:r w:rsidRPr="003D5E8C">
        <w:rPr>
          <w:rFonts w:ascii="Times New Roman" w:eastAsia="Times New Roman" w:hAnsi="Times New Roman" w:cs="Times New Roman"/>
          <w:sz w:val="24"/>
          <w:szCs w:val="24"/>
          <w:lang w:val="sr-Cyrl-CS" w:eastAsia="sr-Latn-CS"/>
        </w:rPr>
        <w:t>има</w:t>
      </w:r>
      <w:r w:rsidRPr="003D5E8C">
        <w:rPr>
          <w:rFonts w:ascii="Times New Roman" w:eastAsia="Times New Roman" w:hAnsi="Times New Roman" w:cs="Times New Roman"/>
          <w:sz w:val="24"/>
          <w:szCs w:val="24"/>
          <w:lang w:val="sr-Latn-CS" w:eastAsia="sr-Latn-CS"/>
        </w:rPr>
        <w:t xml:space="preserve"> </w:t>
      </w:r>
      <w:r w:rsidRPr="003D5E8C">
        <w:rPr>
          <w:rFonts w:ascii="Times New Roman" w:eastAsia="Times New Roman" w:hAnsi="Times New Roman" w:cs="Times New Roman"/>
          <w:sz w:val="24"/>
          <w:szCs w:val="24"/>
          <w:lang w:val="sr-Cyrl-CS" w:eastAsia="sr-Latn-CS"/>
        </w:rPr>
        <w:t xml:space="preserve">циљеве и </w:t>
      </w:r>
      <w:r w:rsidRPr="003D5E8C">
        <w:rPr>
          <w:rFonts w:ascii="Times New Roman" w:eastAsia="Times New Roman" w:hAnsi="Times New Roman" w:cs="Times New Roman"/>
          <w:sz w:val="24"/>
          <w:szCs w:val="24"/>
          <w:lang w:val="sr-Latn-CS" w:eastAsia="sr-Latn-CS"/>
        </w:rPr>
        <w:t>задатк</w:t>
      </w:r>
      <w:r w:rsidRPr="003D5E8C">
        <w:rPr>
          <w:rFonts w:ascii="Times New Roman" w:eastAsia="Times New Roman" w:hAnsi="Times New Roman" w:cs="Times New Roman"/>
          <w:sz w:val="24"/>
          <w:szCs w:val="24"/>
          <w:lang w:val="sr-Cyrl-CS" w:eastAsia="sr-Latn-CS"/>
        </w:rPr>
        <w:t>е</w:t>
      </w:r>
      <w:r w:rsidRPr="003D5E8C">
        <w:rPr>
          <w:rFonts w:ascii="Times New Roman" w:eastAsia="Times New Roman" w:hAnsi="Times New Roman" w:cs="Times New Roman"/>
          <w:sz w:val="24"/>
          <w:szCs w:val="24"/>
          <w:lang w:val="sr-Latn-CS" w:eastAsia="sr-Latn-CS"/>
        </w:rPr>
        <w:t>:</w:t>
      </w:r>
      <w:r w:rsidR="003B4F60" w:rsidRPr="003D5E8C">
        <w:rPr>
          <w:rFonts w:ascii="Times New Roman" w:eastAsia="Times New Roman" w:hAnsi="Times New Roman" w:cs="Times New Roman"/>
          <w:sz w:val="24"/>
          <w:szCs w:val="24"/>
          <w:lang w:val="ru-RU" w:eastAsia="sr-Latn-CS"/>
        </w:rPr>
        <w:t xml:space="preserve">  </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Развијање потреба, навика и интересовања за коришћење библиотечко-медијатечке грађе, како ученика тако и наставника, сарадника и родитеља.</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Развијање културе читања код ученика и њиховог оспособљавања за самостално коришћење и проналажење потребне књижне и некњижне грађе.</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Подстицање стваралачких потенцијала ученика коришћењем одговарајуће информацијске грађе.</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Коришћење савремених облика и метода рада с ученицима.</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Учествовање у остваривању програма образовно-васпитног рада школе.</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Подстицање и упућивање ученика, наставника и сарадника на коришћење фондова народних и других библиотека.</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 xml:space="preserve">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 </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Планирање, набављање библиотечко-медијатечке грађе и њена физичка обрада, инвентарисање, класификација, сигнирање и каталогизација.</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Вођење прописане евиденције и документације о раду шк библиотеке-медијатеке.</w:t>
      </w:r>
    </w:p>
    <w:p w:rsidR="001363E3" w:rsidRPr="003D5E8C" w:rsidRDefault="001363E3" w:rsidP="00426627">
      <w:pPr>
        <w:numPr>
          <w:ilvl w:val="0"/>
          <w:numId w:val="38"/>
        </w:numPr>
        <w:shd w:val="clear" w:color="auto" w:fill="FFFFFF"/>
        <w:spacing w:after="0" w:line="240" w:lineRule="auto"/>
        <w:jc w:val="both"/>
        <w:textAlignment w:val="baseline"/>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Заштита библиотечко-медијатечке грађе и њихова периодична ревизија.</w:t>
      </w:r>
    </w:p>
    <w:p w:rsidR="001363E3" w:rsidRPr="003D5E8C" w:rsidRDefault="001363E3" w:rsidP="003B4F60">
      <w:pPr>
        <w:shd w:val="clear" w:color="auto" w:fill="FFFFFF"/>
        <w:spacing w:after="0" w:line="240" w:lineRule="auto"/>
        <w:ind w:firstLine="540"/>
        <w:jc w:val="both"/>
        <w:rPr>
          <w:rFonts w:ascii="Times New Roman" w:hAnsi="Times New Roman" w:cs="Times New Roman"/>
          <w:sz w:val="24"/>
          <w:szCs w:val="24"/>
          <w:lang w:val="sr-Cyrl-CS"/>
        </w:rPr>
      </w:pPr>
      <w:r w:rsidRPr="003D5E8C">
        <w:rPr>
          <w:rFonts w:ascii="Times New Roman" w:hAnsi="Times New Roman" w:cs="Times New Roman"/>
          <w:sz w:val="24"/>
          <w:szCs w:val="24"/>
          <w:lang w:val="ru-RU"/>
        </w:rPr>
        <w:t xml:space="preserve">Основни задатак школске библиотеке је </w:t>
      </w:r>
      <w:r w:rsidRPr="003D5E8C">
        <w:rPr>
          <w:rFonts w:ascii="Times New Roman" w:hAnsi="Times New Roman" w:cs="Times New Roman"/>
          <w:sz w:val="24"/>
          <w:szCs w:val="24"/>
          <w:lang w:val="sr-Cyrl-CS"/>
        </w:rPr>
        <w:t>отвореност за све кориснике књижног и некњижног фонда ради налажења и коришћења потребних информација за наставу и ваннаставне активности, за читање</w:t>
      </w:r>
      <w:r w:rsidR="003B4F60" w:rsidRPr="003D5E8C">
        <w:rPr>
          <w:rFonts w:ascii="Times New Roman" w:hAnsi="Times New Roman" w:cs="Times New Roman"/>
          <w:sz w:val="24"/>
          <w:szCs w:val="24"/>
          <w:lang w:val="sr-Cyrl-CS"/>
        </w:rPr>
        <w:t xml:space="preserve"> у слободном времену и дружење.</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Остваривање програма рада библиотеке одвијаће се кроз:</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благовремена планирања рада и припрему библиотеке пре почетка школске године;</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свакодневне обавезе у библиотеци ( које се односе на издавање и евиденцију издатих</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књига ученицима и осталим корисницима; свакодневно вођења Дневника рада;</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периодичне обавезе у библиотеци (физичка обрада нових књига, поправка оштећених књига, уређења и преуређења, опомене нередовним корисницима, информације Наставничком већу, полугодишњи и годишњи извештај о раду директору школе, годишњи извештај о библиотечком пословању матичној народној библиотеци и друго;</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директну или индиректну сарадњу (усмено - писмено) са наставницима, родитељима, стручним сарадницима и директором школе;</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sr-Cyrl-CS"/>
        </w:rPr>
        <w:t>- директну или индиректну сарадњу (усмено - писмено) са стручним и другим органима школе и друштвеном заједницом око унапређења квалитета свих облика рада који могу да помогну библиотекару да преко библиотечког фонда унапређује ВО рад у школи</w:t>
      </w:r>
      <w:r w:rsidRPr="003D5E8C">
        <w:rPr>
          <w:rFonts w:ascii="Times New Roman" w:eastAsia="Times New Roman" w:hAnsi="Times New Roman" w:cs="Times New Roman"/>
          <w:sz w:val="24"/>
          <w:szCs w:val="24"/>
          <w:lang w:val="ru-RU"/>
        </w:rPr>
        <w:t xml:space="preserve">; </w:t>
      </w:r>
    </w:p>
    <w:p w:rsidR="001363E3" w:rsidRPr="003D5E8C" w:rsidRDefault="003B4F60"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културну и јавну сарадњу;</w:t>
      </w:r>
    </w:p>
    <w:p w:rsidR="001363E3" w:rsidRPr="003D5E8C" w:rsidRDefault="001363E3" w:rsidP="001363E3">
      <w:pPr>
        <w:shd w:val="clear" w:color="auto" w:fill="FFFFFF"/>
        <w:spacing w:after="0" w:line="240" w:lineRule="auto"/>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библиотекар посебно разрађује програм рада школске библитечке секције. </w:t>
      </w:r>
    </w:p>
    <w:p w:rsidR="00B1337E" w:rsidRPr="003D5E8C" w:rsidRDefault="00B1337E" w:rsidP="00C90F11">
      <w:pPr>
        <w:spacing w:line="240" w:lineRule="auto"/>
        <w:rPr>
          <w:rFonts w:ascii="Times New Roman" w:eastAsia="Times New Roman" w:hAnsi="Times New Roman" w:cs="Times New Roman"/>
          <w:bCs/>
          <w:kern w:val="32"/>
          <w:sz w:val="24"/>
          <w:szCs w:val="24"/>
          <w:lang w:val="ru-RU" w:eastAsia="en-GB"/>
        </w:rPr>
      </w:pPr>
    </w:p>
    <w:p w:rsidR="00EE5C66" w:rsidRPr="003D5E8C" w:rsidRDefault="0096417D" w:rsidP="00EB2F30">
      <w:pPr>
        <w:pStyle w:val="Heading1"/>
      </w:pPr>
      <w:bookmarkStart w:id="430" w:name="_Toc20757875"/>
      <w:bookmarkStart w:id="431" w:name="_Toc52181397"/>
      <w:bookmarkStart w:id="432" w:name="_Toc82178405"/>
      <w:bookmarkStart w:id="433" w:name="_Toc82178962"/>
      <w:bookmarkStart w:id="434" w:name="_Toc82519437"/>
      <w:bookmarkStart w:id="435" w:name="_Toc118456720"/>
      <w:r w:rsidRPr="003D5E8C">
        <w:t>ПЛАН</w:t>
      </w:r>
      <w:r w:rsidR="001111D4" w:rsidRPr="003D5E8C">
        <w:t xml:space="preserve">ОВИ </w:t>
      </w:r>
      <w:r w:rsidRPr="003D5E8C">
        <w:t>РАДА ОДЕЉЕЊСКИХ ВЕЋА</w:t>
      </w:r>
      <w:bookmarkEnd w:id="430"/>
      <w:bookmarkEnd w:id="431"/>
      <w:bookmarkEnd w:id="432"/>
      <w:bookmarkEnd w:id="433"/>
      <w:bookmarkEnd w:id="434"/>
      <w:bookmarkEnd w:id="435"/>
    </w:p>
    <w:p w:rsidR="00633BD0" w:rsidRPr="003D5E8C" w:rsidRDefault="00FA0D6A" w:rsidP="00EB2F30">
      <w:pPr>
        <w:pStyle w:val="Heading1"/>
      </w:pPr>
      <w:bookmarkStart w:id="436" w:name="_Toc52181398"/>
      <w:bookmarkStart w:id="437" w:name="_Toc82178406"/>
      <w:bookmarkStart w:id="438" w:name="_Toc82178963"/>
      <w:bookmarkStart w:id="439" w:name="_Toc82519438"/>
      <w:bookmarkStart w:id="440" w:name="_Toc118456721"/>
      <w:r w:rsidRPr="003D5E8C">
        <w:t xml:space="preserve">ПЛАН РАДА </w:t>
      </w:r>
      <w:r w:rsidR="00A06567" w:rsidRPr="003D5E8C">
        <w:t>ОДЕЉЕЊСКОГ ВЕЋА</w:t>
      </w:r>
      <w:r w:rsidRPr="003D5E8C">
        <w:t xml:space="preserve"> ПРВОГ РАЗРЕДА</w:t>
      </w:r>
      <w:bookmarkEnd w:id="436"/>
      <w:bookmarkEnd w:id="437"/>
      <w:bookmarkEnd w:id="438"/>
      <w:bookmarkEnd w:id="439"/>
      <w:bookmarkEnd w:id="440"/>
    </w:p>
    <w:p w:rsidR="00A964EC" w:rsidRPr="003D5E8C" w:rsidRDefault="00A964EC" w:rsidP="00C90F11">
      <w:pPr>
        <w:spacing w:after="0" w:line="240" w:lineRule="auto"/>
        <w:rPr>
          <w:rFonts w:ascii="Times New Roman" w:hAnsi="Times New Roman" w:cs="Times New Roman"/>
          <w:sz w:val="24"/>
          <w:szCs w:val="24"/>
          <w:lang w:val="ru-RU"/>
        </w:rPr>
      </w:pPr>
    </w:p>
    <w:p w:rsidR="00633BD0" w:rsidRPr="003D5E8C" w:rsidRDefault="003B4F60" w:rsidP="003B4F60">
      <w:pPr>
        <w:pStyle w:val="Heading2"/>
        <w:rPr>
          <w:lang w:val="sr-Cyrl-RS"/>
        </w:rPr>
      </w:pPr>
      <w:bookmarkStart w:id="441" w:name="_Toc113982270"/>
      <w:bookmarkStart w:id="442" w:name="_Toc118456722"/>
      <w:bookmarkStart w:id="443" w:name="_Toc82178407"/>
      <w:bookmarkStart w:id="444" w:name="_Toc82178964"/>
      <w:r w:rsidRPr="003D5E8C">
        <w:rPr>
          <w:b/>
          <w:lang w:val="sr-Cyrl-CS"/>
        </w:rPr>
        <w:t>Чланови</w:t>
      </w:r>
      <w:r w:rsidRPr="003D5E8C">
        <w:rPr>
          <w:lang w:val="sr-Cyrl-CS"/>
        </w:rPr>
        <w:t>:</w:t>
      </w:r>
      <w:r w:rsidRPr="003D5E8C">
        <w:rPr>
          <w:lang w:val="sr-Cyrl-RS"/>
        </w:rPr>
        <w:t xml:space="preserve"> Јасмина Антић (наставник разредне наставе),Соња Стојановић (наставник разредне наставе),Јелена Живковић (наставник разредне наставе) и Јовица Стоиљков</w:t>
      </w:r>
      <w:r w:rsidR="00EB2F30" w:rsidRPr="003D5E8C">
        <w:rPr>
          <w:lang w:val="sr-Cyrl-RS"/>
        </w:rPr>
        <w:t>ић (наставник разредне наставе)-</w:t>
      </w:r>
      <w:r w:rsidRPr="003D5E8C">
        <w:rPr>
          <w:lang w:val="sr-Cyrl-RS"/>
        </w:rPr>
        <w:t xml:space="preserve">Руководилац </w:t>
      </w:r>
      <w:r w:rsidRPr="003D5E8C">
        <w:rPr>
          <w:lang w:val="sr-Cyrl-CS"/>
        </w:rPr>
        <w:t>одељењског</w:t>
      </w:r>
      <w:r w:rsidRPr="003D5E8C">
        <w:rPr>
          <w:lang w:val="sr-Cyrl-RS"/>
        </w:rPr>
        <w:t xml:space="preserve">  већа</w:t>
      </w:r>
      <w:bookmarkEnd w:id="441"/>
      <w:r w:rsidR="00EB2F30" w:rsidRPr="003D5E8C">
        <w:rPr>
          <w:lang w:val="sr-Cyrl-RS"/>
        </w:rPr>
        <w:t>.</w:t>
      </w:r>
      <w:bookmarkEnd w:id="442"/>
    </w:p>
    <w:p w:rsidR="00EB2F30" w:rsidRPr="003D5E8C" w:rsidRDefault="00EB2F30" w:rsidP="00EB2F30">
      <w:pPr>
        <w:rPr>
          <w:rFonts w:ascii="Times New Roman" w:hAnsi="Times New Roman" w:cs="Times New Roman"/>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1685"/>
        <w:gridCol w:w="1785"/>
      </w:tblGrid>
      <w:tr w:rsidR="00B1337E" w:rsidRPr="003D5E8C" w:rsidTr="00EE5C66">
        <w:tc>
          <w:tcPr>
            <w:tcW w:w="3397" w:type="pct"/>
            <w:shd w:val="clear" w:color="auto" w:fill="FFFFFF"/>
            <w:vAlign w:val="center"/>
          </w:tcPr>
          <w:p w:rsidR="00B1337E" w:rsidRPr="003D5E8C" w:rsidRDefault="00B1337E" w:rsidP="00EE5C66">
            <w:pPr>
              <w:shd w:val="clear" w:color="auto" w:fill="FFFFFF"/>
              <w:spacing w:after="0" w:line="240" w:lineRule="auto"/>
              <w:jc w:val="center"/>
              <w:rPr>
                <w:rFonts w:ascii="Times New Roman" w:hAnsi="Times New Roman" w:cs="Times New Roman"/>
                <w:b/>
                <w:sz w:val="24"/>
                <w:szCs w:val="24"/>
                <w:lang w:val="sr-Latn-CS"/>
              </w:rPr>
            </w:pPr>
            <w:r w:rsidRPr="003D5E8C">
              <w:rPr>
                <w:rFonts w:ascii="Times New Roman" w:hAnsi="Times New Roman" w:cs="Times New Roman"/>
                <w:b/>
                <w:sz w:val="24"/>
                <w:szCs w:val="24"/>
                <w:lang w:val="sr-Latn-CS"/>
              </w:rPr>
              <w:t>Садржај</w:t>
            </w:r>
          </w:p>
        </w:tc>
        <w:tc>
          <w:tcPr>
            <w:tcW w:w="778" w:type="pct"/>
            <w:shd w:val="clear" w:color="auto" w:fill="FFFFFF"/>
            <w:vAlign w:val="center"/>
          </w:tcPr>
          <w:p w:rsidR="00B1337E" w:rsidRPr="003D5E8C" w:rsidRDefault="00B1337E" w:rsidP="00EE5C66">
            <w:pPr>
              <w:shd w:val="clear" w:color="auto" w:fill="FFFFFF"/>
              <w:spacing w:after="0" w:line="240" w:lineRule="auto"/>
              <w:jc w:val="center"/>
              <w:rPr>
                <w:rFonts w:ascii="Times New Roman" w:hAnsi="Times New Roman" w:cs="Times New Roman"/>
                <w:b/>
                <w:sz w:val="24"/>
                <w:szCs w:val="24"/>
                <w:lang w:val="sr-Latn-CS"/>
              </w:rPr>
            </w:pPr>
            <w:r w:rsidRPr="003D5E8C">
              <w:rPr>
                <w:rFonts w:ascii="Times New Roman" w:hAnsi="Times New Roman" w:cs="Times New Roman"/>
                <w:b/>
                <w:sz w:val="24"/>
                <w:szCs w:val="24"/>
                <w:lang w:val="sr-Latn-CS"/>
              </w:rPr>
              <w:t>Време реализације</w:t>
            </w:r>
          </w:p>
        </w:tc>
        <w:tc>
          <w:tcPr>
            <w:tcW w:w="824" w:type="pct"/>
            <w:shd w:val="clear" w:color="auto" w:fill="FFFFFF"/>
            <w:vAlign w:val="center"/>
          </w:tcPr>
          <w:p w:rsidR="00B1337E" w:rsidRPr="003D5E8C" w:rsidRDefault="00B1337E" w:rsidP="00EE5C66">
            <w:pPr>
              <w:shd w:val="clear" w:color="auto" w:fill="FFFFFF"/>
              <w:spacing w:after="0" w:line="240" w:lineRule="auto"/>
              <w:jc w:val="center"/>
              <w:rPr>
                <w:rFonts w:ascii="Times New Roman" w:hAnsi="Times New Roman" w:cs="Times New Roman"/>
                <w:b/>
                <w:sz w:val="24"/>
                <w:szCs w:val="24"/>
                <w:lang w:val="sr-Latn-CS"/>
              </w:rPr>
            </w:pPr>
            <w:r w:rsidRPr="003D5E8C">
              <w:rPr>
                <w:rFonts w:ascii="Times New Roman" w:hAnsi="Times New Roman" w:cs="Times New Roman"/>
                <w:b/>
                <w:sz w:val="24"/>
                <w:szCs w:val="24"/>
                <w:lang w:val="sr-Latn-CS"/>
              </w:rPr>
              <w:t>Носиоци активности</w:t>
            </w:r>
          </w:p>
        </w:tc>
      </w:tr>
      <w:tr w:rsidR="00B1337E" w:rsidRPr="003D5E8C" w:rsidTr="00EE5C66">
        <w:tc>
          <w:tcPr>
            <w:tcW w:w="3397" w:type="pct"/>
          </w:tcPr>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color w:val="081735"/>
                <w:sz w:val="24"/>
                <w:szCs w:val="24"/>
              </w:rPr>
              <w:br/>
            </w:r>
            <w:r w:rsidRPr="003D5E8C">
              <w:rPr>
                <w:rFonts w:ascii="Times New Roman" w:hAnsi="Times New Roman" w:cs="Times New Roman"/>
                <w:color w:val="081735"/>
                <w:sz w:val="24"/>
                <w:szCs w:val="24"/>
                <w:shd w:val="clear" w:color="auto" w:fill="FFFFFF"/>
              </w:rPr>
              <w:t xml:space="preserve">• </w:t>
            </w:r>
            <w:r w:rsidRPr="003D5E8C">
              <w:rPr>
                <w:rFonts w:ascii="Times New Roman" w:hAnsi="Times New Roman" w:cs="Times New Roman"/>
                <w:sz w:val="24"/>
                <w:szCs w:val="24"/>
                <w:shd w:val="clear" w:color="auto" w:fill="FFFFFF"/>
              </w:rPr>
              <w:t>Усвајање плана рада разредног већа за школску 2022/23.год.</w:t>
            </w:r>
            <w:r w:rsidRPr="003D5E8C">
              <w:rPr>
                <w:rFonts w:ascii="Times New Roman" w:hAnsi="Times New Roman" w:cs="Times New Roman"/>
                <w:sz w:val="24"/>
                <w:szCs w:val="24"/>
              </w:rPr>
              <w:br/>
            </w:r>
            <w:r w:rsidRPr="003D5E8C">
              <w:rPr>
                <w:rFonts w:ascii="Times New Roman" w:hAnsi="Times New Roman" w:cs="Times New Roman"/>
                <w:sz w:val="24"/>
                <w:szCs w:val="24"/>
                <w:shd w:val="clear" w:color="auto" w:fill="FFFFFF"/>
              </w:rPr>
              <w:t>• Израда и усвајање Годишњег плана рада и Оперативних месечних планова за I разред</w:t>
            </w:r>
            <w:r w:rsidRPr="003D5E8C">
              <w:rPr>
                <w:rFonts w:ascii="Times New Roman" w:hAnsi="Times New Roman" w:cs="Times New Roman"/>
                <w:sz w:val="24"/>
                <w:szCs w:val="24"/>
              </w:rPr>
              <w:br/>
            </w:r>
            <w:r w:rsidRPr="003D5E8C">
              <w:rPr>
                <w:rFonts w:ascii="Times New Roman" w:hAnsi="Times New Roman" w:cs="Times New Roman"/>
                <w:sz w:val="24"/>
                <w:szCs w:val="24"/>
                <w:shd w:val="clear" w:color="auto" w:fill="FFFFFF"/>
              </w:rPr>
              <w:t>• Утврђивање распореда часова и контролних вежби</w:t>
            </w:r>
            <w:r w:rsidRPr="003D5E8C">
              <w:rPr>
                <w:rFonts w:ascii="Times New Roman" w:hAnsi="Times New Roman" w:cs="Times New Roman"/>
                <w:sz w:val="24"/>
                <w:szCs w:val="24"/>
              </w:rPr>
              <w:br/>
            </w:r>
            <w:r w:rsidRPr="003D5E8C">
              <w:rPr>
                <w:rFonts w:ascii="Times New Roman" w:hAnsi="Times New Roman" w:cs="Times New Roman"/>
                <w:sz w:val="24"/>
                <w:szCs w:val="24"/>
                <w:shd w:val="clear" w:color="auto" w:fill="FFFFFF"/>
              </w:rPr>
              <w:t>• Утврђивање начина праћења напредовања ученика и критеријума оцењивања</w:t>
            </w:r>
            <w:r w:rsidRPr="003D5E8C">
              <w:rPr>
                <w:rFonts w:ascii="Times New Roman" w:hAnsi="Times New Roman" w:cs="Times New Roman"/>
                <w:sz w:val="24"/>
                <w:szCs w:val="24"/>
              </w:rPr>
              <w:br/>
            </w:r>
            <w:r w:rsidRPr="003D5E8C">
              <w:rPr>
                <w:rFonts w:ascii="Times New Roman" w:hAnsi="Times New Roman" w:cs="Times New Roman"/>
                <w:sz w:val="24"/>
                <w:szCs w:val="24"/>
                <w:shd w:val="clear" w:color="auto" w:fill="FFFFFF"/>
              </w:rPr>
              <w:t>• Планирање реализације екскурзија и излета.</w:t>
            </w:r>
          </w:p>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Иницијални тест-припремање и спровођење</w:t>
            </w:r>
          </w:p>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Избор приручне литературе и часописа који ће се користити у новој школској години</w:t>
            </w:r>
          </w:p>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Ваннаставне активности-избор садржаја</w:t>
            </w:r>
          </w:p>
          <w:p w:rsidR="00B1337E" w:rsidRPr="003D5E8C" w:rsidRDefault="00B1337E" w:rsidP="00EE5C66">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lang w:val="ru-RU"/>
              </w:rPr>
              <w:t>Угледни час-избор наставне јединице и реализатора</w:t>
            </w:r>
          </w:p>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плана стручног усавршавања и усвајање индивидуалних планова</w:t>
            </w:r>
          </w:p>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Избор садржаја о заштити деце од насиља,ѕлостављања и ѕанемаривања</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Август, септембар</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Запажање о раду ученика у првом месецу нове школске године</w:t>
            </w:r>
          </w:p>
          <w:p w:rsidR="00B1337E" w:rsidRPr="003D5E8C" w:rsidRDefault="00B1337E" w:rsidP="00EE5C66">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Како да наставу прилагодимо различитим могућностима ученика</w:t>
            </w:r>
          </w:p>
          <w:p w:rsidR="00B1337E" w:rsidRPr="003D5E8C" w:rsidRDefault="00B1337E" w:rsidP="00EE5C66">
            <w:pPr>
              <w:shd w:val="clear" w:color="auto" w:fill="FFFFFF"/>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Уједначавање система провере и оцењивања, усклађивање програма</w:t>
            </w:r>
          </w:p>
          <w:p w:rsidR="00B1337E" w:rsidRPr="003D5E8C" w:rsidRDefault="00B1337E" w:rsidP="00EE5C66">
            <w:pPr>
              <w:pStyle w:val="Default"/>
              <w:rPr>
                <w:lang w:val="sr-Cyrl-CS"/>
              </w:rPr>
            </w:pPr>
            <w:r w:rsidRPr="003D5E8C">
              <w:t xml:space="preserve">Припрема и обележавање Дечје недеље </w:t>
            </w:r>
          </w:p>
          <w:p w:rsidR="00B1337E" w:rsidRPr="003D5E8C" w:rsidRDefault="00B1337E" w:rsidP="00EE5C66">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 Припрема ликовних радова за јесење конкурсе</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октобар</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успеха ученика у  у првом тромесечју</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новембар</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успеха ученика на крају првог полугодишта</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Разматрање мера унапређења рада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Припрема за обележавање школске славе Свети Сава</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децембар</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Организација угледног часа и анализа истог</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на стручним семинарима</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Анализа рада ваннаставних активности</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јануар</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ru-RU"/>
              </w:rPr>
              <w:t>Анализа опремљености наставним средствима и потрошним материјалом за наставу</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ru-RU"/>
              </w:rPr>
              <w:t>Анализа успеха ученика на крају првог полугодишта</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rPr>
              <w:t>Школско такмичење рецитатора</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фебруар</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Извештаји и анализе стручног (самосталног) усавршавања наставника </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март</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успеха ученика на крају тромесечја</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Реализација редовне, додатне, допунске наставе и слободних активности</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Ускршње активности</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април</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pStyle w:val="Default"/>
              <w:jc w:val="center"/>
              <w:rPr>
                <w:lang w:val="sr-Cyrl-CS"/>
              </w:rPr>
            </w:pPr>
            <w:r w:rsidRPr="003D5E8C">
              <w:rPr>
                <w:lang w:val="sr-Cyrl-CS"/>
              </w:rPr>
              <w:t>Обележавање Дана школе</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Избор уџбеника за наредну школску годину</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Реализација екскурзија/рекреативне наставе</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мај</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успеха ученика на крају школске године</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Анализа реализације плана и програма </w:t>
            </w:r>
            <w:r w:rsidRPr="003D5E8C">
              <w:rPr>
                <w:rFonts w:ascii="Times New Roman" w:hAnsi="Times New Roman" w:cs="Times New Roman"/>
                <w:sz w:val="24"/>
                <w:szCs w:val="24"/>
              </w:rPr>
              <w:t>разредног</w:t>
            </w:r>
            <w:r w:rsidRPr="003D5E8C">
              <w:rPr>
                <w:rFonts w:ascii="Times New Roman" w:hAnsi="Times New Roman" w:cs="Times New Roman"/>
                <w:sz w:val="24"/>
                <w:szCs w:val="24"/>
                <w:lang w:val="ru-RU"/>
              </w:rPr>
              <w:t xml:space="preserve"> већа</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Анализа постигнућа ученика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Предлози за побољшање наставе  у новој школској години</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Предлог плана и програма и избор руководиоца већа</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јун</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већа</w:t>
            </w:r>
          </w:p>
        </w:tc>
      </w:tr>
      <w:tr w:rsidR="00B1337E" w:rsidRPr="003D5E8C" w:rsidTr="00EE5C66">
        <w:tc>
          <w:tcPr>
            <w:tcW w:w="3397" w:type="pct"/>
          </w:tcPr>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sr-Cyrl-CS"/>
              </w:rPr>
              <w:t>Други послови у складу са одлукама наставничког већа и осталих стручних органа школе</w:t>
            </w:r>
          </w:p>
        </w:tc>
        <w:tc>
          <w:tcPr>
            <w:tcW w:w="778"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824" w:type="pct"/>
            <w:vAlign w:val="center"/>
          </w:tcPr>
          <w:p w:rsidR="00B1337E" w:rsidRPr="003D5E8C" w:rsidRDefault="00B1337E" w:rsidP="00EE5C66">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 xml:space="preserve">разредног </w:t>
            </w:r>
          </w:p>
          <w:p w:rsidR="00B1337E" w:rsidRPr="003D5E8C" w:rsidRDefault="00B1337E" w:rsidP="00EE5C66">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већа</w:t>
            </w:r>
          </w:p>
        </w:tc>
      </w:tr>
    </w:tbl>
    <w:p w:rsidR="00883488" w:rsidRPr="003D5E8C" w:rsidRDefault="00883488" w:rsidP="00633BD0">
      <w:pPr>
        <w:rPr>
          <w:rFonts w:ascii="Times New Roman" w:hAnsi="Times New Roman" w:cs="Times New Roman"/>
          <w:lang w:val="ru-RU"/>
        </w:rPr>
      </w:pPr>
    </w:p>
    <w:p w:rsidR="004F3956" w:rsidRPr="003D5E8C" w:rsidRDefault="004F3956" w:rsidP="00EE5C66">
      <w:pPr>
        <w:pStyle w:val="Heading1"/>
      </w:pPr>
      <w:bookmarkStart w:id="445" w:name="_Toc82519439"/>
      <w:bookmarkStart w:id="446" w:name="_Toc118456723"/>
      <w:r w:rsidRPr="003D5E8C">
        <w:t xml:space="preserve">ПЛАН РАДА </w:t>
      </w:r>
      <w:r w:rsidR="00A06567" w:rsidRPr="003D5E8C">
        <w:t xml:space="preserve">ОДЕЉЕЊСКОГ </w:t>
      </w:r>
      <w:r w:rsidRPr="003D5E8C">
        <w:t xml:space="preserve"> ВЕЋА ДРУГОГ РАЗРЕДА</w:t>
      </w:r>
      <w:bookmarkEnd w:id="443"/>
      <w:bookmarkEnd w:id="444"/>
      <w:bookmarkEnd w:id="445"/>
      <w:bookmarkEnd w:id="446"/>
    </w:p>
    <w:p w:rsidR="00C8057C" w:rsidRPr="003D5E8C" w:rsidRDefault="00C8057C" w:rsidP="00C8057C">
      <w:pPr>
        <w:rPr>
          <w:rFonts w:ascii="Times New Roman" w:hAnsi="Times New Roman" w:cs="Times New Roman"/>
          <w:sz w:val="24"/>
          <w:szCs w:val="24"/>
          <w:lang w:val="sr-Cyrl-RS"/>
        </w:rPr>
      </w:pPr>
    </w:p>
    <w:p w:rsidR="00C8057C" w:rsidRPr="003D5E8C" w:rsidRDefault="00C8057C" w:rsidP="00C8057C">
      <w:pPr>
        <w:ind w:left="360"/>
        <w:rPr>
          <w:rFonts w:ascii="Times New Roman" w:hAnsi="Times New Roman" w:cs="Times New Roman"/>
          <w:sz w:val="24"/>
          <w:szCs w:val="24"/>
          <w:lang w:val="sr-Cyrl-RS"/>
        </w:rPr>
      </w:pPr>
      <w:r w:rsidRPr="003D5E8C">
        <w:rPr>
          <w:rFonts w:ascii="Times New Roman" w:hAnsi="Times New Roman" w:cs="Times New Roman"/>
          <w:b/>
          <w:sz w:val="24"/>
          <w:szCs w:val="24"/>
          <w:lang w:val="sr-Cyrl-CS"/>
        </w:rPr>
        <w:t>Чланови</w:t>
      </w:r>
      <w:r w:rsidRPr="003D5E8C">
        <w:rPr>
          <w:rFonts w:ascii="Times New Roman" w:hAnsi="Times New Roman" w:cs="Times New Roman"/>
          <w:sz w:val="24"/>
          <w:szCs w:val="24"/>
          <w:lang w:val="sr-Cyrl-CS"/>
        </w:rPr>
        <w:t>:</w:t>
      </w:r>
      <w:r w:rsidRPr="003D5E8C">
        <w:rPr>
          <w:rFonts w:ascii="Times New Roman" w:hAnsi="Times New Roman" w:cs="Times New Roman"/>
          <w:sz w:val="24"/>
          <w:szCs w:val="24"/>
          <w:lang w:val="sr-Cyrl-RS"/>
        </w:rPr>
        <w:t xml:space="preserve"> Весна Илић (наставник разредне наставе), Горан пешић (наставник разредне наставе), Душан Стојановић (наставник разредне наставе) и Драган Стефановић (наставник разредне наставе). Руководилац </w:t>
      </w:r>
      <w:r w:rsidRPr="003D5E8C">
        <w:rPr>
          <w:rFonts w:ascii="Times New Roman" w:hAnsi="Times New Roman" w:cs="Times New Roman"/>
          <w:sz w:val="24"/>
          <w:szCs w:val="24"/>
          <w:lang w:val="sr-Cyrl-CS"/>
        </w:rPr>
        <w:t>одељењског</w:t>
      </w:r>
      <w:r w:rsidRPr="003D5E8C">
        <w:rPr>
          <w:rFonts w:ascii="Times New Roman" w:hAnsi="Times New Roman" w:cs="Times New Roman"/>
          <w:sz w:val="24"/>
          <w:szCs w:val="24"/>
          <w:lang w:val="sr-Cyrl-RS"/>
        </w:rPr>
        <w:t xml:space="preserve">  већа Драган Стефановић.</w:t>
      </w:r>
    </w:p>
    <w:tbl>
      <w:tblPr>
        <w:tblW w:w="5000" w:type="pct"/>
        <w:tblLook w:val="01E0" w:firstRow="1" w:lastRow="1" w:firstColumn="1" w:lastColumn="1" w:noHBand="0" w:noVBand="0"/>
      </w:tblPr>
      <w:tblGrid>
        <w:gridCol w:w="6398"/>
        <w:gridCol w:w="2298"/>
        <w:gridCol w:w="2134"/>
      </w:tblGrid>
      <w:tr w:rsidR="00C8057C" w:rsidRPr="003D5E8C" w:rsidTr="00EE5C66">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w:t>
            </w:r>
          </w:p>
        </w:tc>
        <w:tc>
          <w:tcPr>
            <w:tcW w:w="1061"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C8057C" w:rsidRPr="003D5E8C" w:rsidTr="00EE5C66">
        <w:trPr>
          <w:trHeight w:val="845"/>
        </w:trPr>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 xml:space="preserve">Конституисање </w:t>
            </w:r>
            <w:r w:rsidRPr="003D5E8C">
              <w:rPr>
                <w:rFonts w:ascii="Times New Roman" w:hAnsi="Times New Roman"/>
                <w:sz w:val="24"/>
                <w:szCs w:val="24"/>
                <w:lang w:val="sr-Cyrl-CS"/>
              </w:rPr>
              <w:t>одељењског</w:t>
            </w:r>
            <w:r w:rsidRPr="003D5E8C">
              <w:rPr>
                <w:rFonts w:ascii="Times New Roman" w:hAnsi="Times New Roman"/>
                <w:sz w:val="24"/>
                <w:szCs w:val="24"/>
                <w:lang w:val="sr-Cyrl-RS"/>
              </w:rPr>
              <w:t xml:space="preserve"> већа</w:t>
            </w:r>
          </w:p>
          <w:p w:rsidR="00C8057C" w:rsidRPr="003D5E8C" w:rsidRDefault="00C8057C"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 xml:space="preserve">Усвајање плана рада </w:t>
            </w:r>
            <w:r w:rsidRPr="003D5E8C">
              <w:rPr>
                <w:rFonts w:ascii="Times New Roman" w:hAnsi="Times New Roman"/>
                <w:sz w:val="24"/>
                <w:szCs w:val="24"/>
                <w:lang w:val="sr-Cyrl-CS"/>
              </w:rPr>
              <w:t>одељењског</w:t>
            </w:r>
            <w:r w:rsidRPr="003D5E8C">
              <w:rPr>
                <w:rFonts w:ascii="Times New Roman" w:hAnsi="Times New Roman"/>
                <w:sz w:val="24"/>
                <w:szCs w:val="24"/>
                <w:lang w:val="sr-Cyrl-RS"/>
              </w:rPr>
              <w:t xml:space="preserve"> већа за</w:t>
            </w:r>
            <w:r w:rsidRPr="003D5E8C">
              <w:rPr>
                <w:rFonts w:ascii="Times New Roman" w:hAnsi="Times New Roman"/>
                <w:sz w:val="24"/>
                <w:szCs w:val="24"/>
                <w:lang w:val="sr-Cyrl-CS"/>
              </w:rPr>
              <w:t xml:space="preserve"> </w:t>
            </w:r>
            <w:r w:rsidRPr="003D5E8C">
              <w:rPr>
                <w:rFonts w:ascii="Times New Roman" w:hAnsi="Times New Roman"/>
                <w:sz w:val="24"/>
                <w:szCs w:val="24"/>
                <w:lang w:val="sr-Cyrl-RS"/>
              </w:rPr>
              <w:t xml:space="preserve"> школску 2022/23.год.</w:t>
            </w:r>
          </w:p>
          <w:p w:rsidR="00C8057C" w:rsidRPr="003D5E8C" w:rsidRDefault="00C8057C"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 xml:space="preserve">Израда и усвајање Годишњег плана рада и Оперативних месечних планова за </w:t>
            </w:r>
            <w:r w:rsidRPr="003D5E8C">
              <w:rPr>
                <w:rFonts w:ascii="Times New Roman" w:hAnsi="Times New Roman"/>
                <w:sz w:val="24"/>
                <w:szCs w:val="24"/>
              </w:rPr>
              <w:t>II</w:t>
            </w:r>
            <w:r w:rsidRPr="003D5E8C">
              <w:rPr>
                <w:rFonts w:ascii="Times New Roman" w:hAnsi="Times New Roman"/>
                <w:sz w:val="24"/>
                <w:szCs w:val="24"/>
                <w:lang w:val="sr-Cyrl-RS"/>
              </w:rPr>
              <w:t xml:space="preserve"> разред</w:t>
            </w:r>
          </w:p>
          <w:p w:rsidR="00C8057C" w:rsidRPr="003D5E8C" w:rsidRDefault="00C8057C"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Утврђивање распореда часова и контролних вежби</w:t>
            </w:r>
          </w:p>
          <w:p w:rsidR="00C8057C" w:rsidRPr="003D5E8C" w:rsidRDefault="00C8057C"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Утврђивање начина праћења напредовања ученика и критеријума оцењивања</w:t>
            </w:r>
          </w:p>
          <w:p w:rsidR="00C8057C" w:rsidRPr="003D5E8C" w:rsidRDefault="00C8057C"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реализације екскурзија и излета у школској 2022/23.год.</w:t>
            </w:r>
          </w:p>
        </w:tc>
        <w:tc>
          <w:tcPr>
            <w:tcW w:w="1061"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руководилац одељењског већа,</w:t>
            </w:r>
          </w:p>
          <w:p w:rsidR="00C8057C" w:rsidRPr="003D5E8C" w:rsidRDefault="00C8057C" w:rsidP="002A5F2F">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w:t>
            </w:r>
          </w:p>
        </w:tc>
      </w:tr>
      <w:tr w:rsidR="00C8057C" w:rsidRPr="003D5E8C" w:rsidTr="00EE5C66">
        <w:trPr>
          <w:trHeight w:val="890"/>
        </w:trPr>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426627">
            <w:pPr>
              <w:pStyle w:val="ListParagraph"/>
              <w:numPr>
                <w:ilvl w:val="0"/>
                <w:numId w:val="65"/>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Снабдевеност ученика уџбеницима и прибором</w:t>
            </w:r>
          </w:p>
          <w:p w:rsidR="00C8057C" w:rsidRPr="003D5E8C" w:rsidRDefault="00C8057C" w:rsidP="00426627">
            <w:pPr>
              <w:pStyle w:val="ListParagraph"/>
              <w:numPr>
                <w:ilvl w:val="0"/>
                <w:numId w:val="65"/>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активности за Дечју недељу</w:t>
            </w:r>
          </w:p>
        </w:tc>
        <w:tc>
          <w:tcPr>
            <w:tcW w:w="1061"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одељењског већа</w:t>
            </w:r>
          </w:p>
        </w:tc>
      </w:tr>
      <w:tr w:rsidR="00C8057C" w:rsidRPr="003D5E8C" w:rsidTr="00EE5C66">
        <w:trPr>
          <w:trHeight w:val="890"/>
        </w:trPr>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426627">
            <w:pPr>
              <w:pStyle w:val="ListParagraph"/>
              <w:numPr>
                <w:ilvl w:val="0"/>
                <w:numId w:val="66"/>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и дисциплине ученика на крају првог класификационог периода</w:t>
            </w:r>
          </w:p>
          <w:p w:rsidR="00C8057C" w:rsidRPr="003D5E8C" w:rsidRDefault="00C8057C" w:rsidP="00426627">
            <w:pPr>
              <w:pStyle w:val="ListParagraph"/>
              <w:numPr>
                <w:ilvl w:val="0"/>
                <w:numId w:val="66"/>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Општи утисци о раду (потешкоће, рад ученика по ИОП-у)</w:t>
            </w:r>
          </w:p>
          <w:p w:rsidR="00C8057C" w:rsidRPr="003D5E8C" w:rsidRDefault="00C8057C" w:rsidP="00426627">
            <w:pPr>
              <w:pStyle w:val="ListParagraph"/>
              <w:numPr>
                <w:ilvl w:val="0"/>
                <w:numId w:val="66"/>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Реализација угледних часова</w:t>
            </w:r>
          </w:p>
          <w:p w:rsidR="00C8057C" w:rsidRPr="003D5E8C" w:rsidRDefault="00C8057C" w:rsidP="00426627">
            <w:pPr>
              <w:pStyle w:val="ListParagraph"/>
              <w:numPr>
                <w:ilvl w:val="0"/>
                <w:numId w:val="66"/>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активности за новогодишње и божићне празнике</w:t>
            </w:r>
          </w:p>
        </w:tc>
        <w:tc>
          <w:tcPr>
            <w:tcW w:w="1061"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новембар</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CS"/>
              </w:rPr>
              <w:t>Чланови одељењског  већа</w:t>
            </w:r>
          </w:p>
        </w:tc>
      </w:tr>
      <w:tr w:rsidR="00C8057C" w:rsidRPr="003D5E8C" w:rsidTr="00EE5C66">
        <w:trPr>
          <w:trHeight w:val="416"/>
        </w:trPr>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426627">
            <w:pPr>
              <w:pStyle w:val="ListParagraph"/>
              <w:numPr>
                <w:ilvl w:val="0"/>
                <w:numId w:val="67"/>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Стручно усавршавање наставника</w:t>
            </w:r>
          </w:p>
          <w:p w:rsidR="00C8057C" w:rsidRPr="003D5E8C" w:rsidRDefault="00C8057C" w:rsidP="00426627">
            <w:pPr>
              <w:pStyle w:val="ListParagraph"/>
              <w:numPr>
                <w:ilvl w:val="0"/>
                <w:numId w:val="67"/>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ученика на крају првог полугодишта</w:t>
            </w:r>
          </w:p>
          <w:p w:rsidR="00C8057C" w:rsidRPr="003D5E8C" w:rsidRDefault="00C8057C" w:rsidP="00426627">
            <w:pPr>
              <w:pStyle w:val="ListParagraph"/>
              <w:numPr>
                <w:ilvl w:val="0"/>
                <w:numId w:val="67"/>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ru-RU"/>
              </w:rPr>
              <w:t xml:space="preserve">Реализација редовне наставе и ваннаставних активности </w:t>
            </w:r>
          </w:p>
          <w:p w:rsidR="00C8057C" w:rsidRPr="003D5E8C" w:rsidRDefault="00C8057C" w:rsidP="00426627">
            <w:pPr>
              <w:pStyle w:val="ListParagraph"/>
              <w:numPr>
                <w:ilvl w:val="0"/>
                <w:numId w:val="67"/>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Обележавање Св. Саве</w:t>
            </w:r>
          </w:p>
        </w:tc>
        <w:tc>
          <w:tcPr>
            <w:tcW w:w="1061" w:type="pct"/>
            <w:tcBorders>
              <w:top w:val="single" w:sz="4" w:space="0" w:color="auto"/>
              <w:left w:val="single" w:sz="4" w:space="0" w:color="auto"/>
              <w:bottom w:val="single" w:sz="4" w:space="0" w:color="auto"/>
              <w:right w:val="single" w:sz="4" w:space="0" w:color="auto"/>
            </w:tcBorders>
            <w:vAlign w:val="center"/>
          </w:tcPr>
          <w:p w:rsidR="00C8057C" w:rsidRPr="003D5E8C" w:rsidRDefault="00C8057C" w:rsidP="002A5F2F">
            <w:pPr>
              <w:rPr>
                <w:rFonts w:ascii="Times New Roman" w:hAnsi="Times New Roman" w:cs="Times New Roman"/>
                <w:sz w:val="24"/>
                <w:szCs w:val="24"/>
                <w:lang w:val="sr-Cyrl-CS"/>
              </w:rPr>
            </w:pPr>
          </w:p>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децембар</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CS"/>
              </w:rPr>
              <w:t>Чланови одељењског већа</w:t>
            </w:r>
          </w:p>
        </w:tc>
      </w:tr>
      <w:tr w:rsidR="00C8057C" w:rsidRPr="003D5E8C" w:rsidTr="00EE5C66">
        <w:trPr>
          <w:trHeight w:val="890"/>
        </w:trPr>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426627">
            <w:pPr>
              <w:pStyle w:val="ListParagraph"/>
              <w:numPr>
                <w:ilvl w:val="0"/>
                <w:numId w:val="68"/>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и дисциплине ученика на крају трећег класификационог периода</w:t>
            </w:r>
          </w:p>
          <w:p w:rsidR="00C8057C" w:rsidRPr="003D5E8C" w:rsidRDefault="00C8057C" w:rsidP="00426627">
            <w:pPr>
              <w:pStyle w:val="ListParagraph"/>
              <w:numPr>
                <w:ilvl w:val="0"/>
                <w:numId w:val="68"/>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ru-RU"/>
              </w:rPr>
              <w:t xml:space="preserve">Реализација редовне наставе и ваннаставних активности </w:t>
            </w:r>
          </w:p>
          <w:p w:rsidR="00C8057C" w:rsidRPr="003D5E8C" w:rsidRDefault="00C8057C" w:rsidP="00426627">
            <w:pPr>
              <w:pStyle w:val="ListParagraph"/>
              <w:numPr>
                <w:ilvl w:val="0"/>
                <w:numId w:val="68"/>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активности за обележавање ускршњих празника и Дана школе</w:t>
            </w:r>
          </w:p>
        </w:tc>
        <w:tc>
          <w:tcPr>
            <w:tcW w:w="1061" w:type="pct"/>
            <w:tcBorders>
              <w:top w:val="single" w:sz="4" w:space="0" w:color="auto"/>
              <w:left w:val="single" w:sz="4" w:space="0" w:color="auto"/>
              <w:bottom w:val="single" w:sz="4" w:space="0" w:color="auto"/>
              <w:right w:val="single" w:sz="4" w:space="0" w:color="auto"/>
            </w:tcBorders>
            <w:vAlign w:val="center"/>
          </w:tcPr>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март-</w:t>
            </w:r>
          </w:p>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април</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CS"/>
              </w:rPr>
              <w:t>чланови одељењског већа</w:t>
            </w:r>
          </w:p>
        </w:tc>
      </w:tr>
      <w:tr w:rsidR="00C8057C" w:rsidRPr="003D5E8C" w:rsidTr="00EE5C66">
        <w:trPr>
          <w:trHeight w:val="890"/>
        </w:trPr>
        <w:tc>
          <w:tcPr>
            <w:tcW w:w="2954"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426627">
            <w:pPr>
              <w:pStyle w:val="ListParagraph"/>
              <w:numPr>
                <w:ilvl w:val="0"/>
                <w:numId w:val="69"/>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ученика на крају године</w:t>
            </w:r>
          </w:p>
          <w:p w:rsidR="00C8057C" w:rsidRPr="003D5E8C" w:rsidRDefault="00C8057C" w:rsidP="00426627">
            <w:pPr>
              <w:pStyle w:val="ListParagraph"/>
              <w:numPr>
                <w:ilvl w:val="0"/>
                <w:numId w:val="69"/>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Реализација свих видова наставе</w:t>
            </w:r>
          </w:p>
          <w:p w:rsidR="00C8057C" w:rsidRPr="003D5E8C" w:rsidRDefault="00C8057C" w:rsidP="00426627">
            <w:pPr>
              <w:pStyle w:val="ListParagraph"/>
              <w:numPr>
                <w:ilvl w:val="0"/>
                <w:numId w:val="69"/>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 xml:space="preserve">Реализација планираног стручног усавршавања </w:t>
            </w:r>
          </w:p>
          <w:p w:rsidR="00C8057C" w:rsidRPr="003D5E8C" w:rsidRDefault="00C8057C" w:rsidP="00426627">
            <w:pPr>
              <w:pStyle w:val="ListParagraph"/>
              <w:numPr>
                <w:ilvl w:val="0"/>
                <w:numId w:val="69"/>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План стручног усавршавања за школску 2023/24.год.</w:t>
            </w:r>
          </w:p>
          <w:p w:rsidR="00C8057C" w:rsidRPr="003D5E8C" w:rsidRDefault="00C8057C" w:rsidP="00426627">
            <w:pPr>
              <w:pStyle w:val="ListParagraph"/>
              <w:numPr>
                <w:ilvl w:val="0"/>
                <w:numId w:val="69"/>
              </w:numPr>
              <w:spacing w:after="160" w:line="256"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рада одељењског већа у протеклој школској години</w:t>
            </w:r>
          </w:p>
        </w:tc>
        <w:tc>
          <w:tcPr>
            <w:tcW w:w="1061" w:type="pct"/>
            <w:tcBorders>
              <w:top w:val="single" w:sz="4" w:space="0" w:color="auto"/>
              <w:left w:val="single" w:sz="4" w:space="0" w:color="auto"/>
              <w:bottom w:val="single" w:sz="4" w:space="0" w:color="auto"/>
              <w:right w:val="single" w:sz="4" w:space="0" w:color="auto"/>
            </w:tcBorders>
            <w:vAlign w:val="center"/>
          </w:tcPr>
          <w:p w:rsidR="00C8057C" w:rsidRPr="003D5E8C" w:rsidRDefault="00C8057C" w:rsidP="002A5F2F">
            <w:pPr>
              <w:rPr>
                <w:rFonts w:ascii="Times New Roman" w:hAnsi="Times New Roman" w:cs="Times New Roman"/>
                <w:sz w:val="24"/>
                <w:szCs w:val="24"/>
                <w:lang w:val="sr-Cyrl-CS"/>
              </w:rPr>
            </w:pPr>
          </w:p>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јун</w:t>
            </w:r>
          </w:p>
        </w:tc>
        <w:tc>
          <w:tcPr>
            <w:tcW w:w="985" w:type="pct"/>
            <w:tcBorders>
              <w:top w:val="single" w:sz="4" w:space="0" w:color="auto"/>
              <w:left w:val="single" w:sz="4" w:space="0" w:color="auto"/>
              <w:bottom w:val="single" w:sz="4" w:space="0" w:color="auto"/>
              <w:right w:val="single" w:sz="4" w:space="0" w:color="auto"/>
            </w:tcBorders>
            <w:vAlign w:val="center"/>
            <w:hideMark/>
          </w:tcPr>
          <w:p w:rsidR="00C8057C" w:rsidRPr="003D5E8C" w:rsidRDefault="00C8057C"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одељењског  већа</w:t>
            </w:r>
          </w:p>
        </w:tc>
      </w:tr>
    </w:tbl>
    <w:p w:rsidR="00316F87" w:rsidRPr="003D5E8C" w:rsidRDefault="00316F87" w:rsidP="003B4F60">
      <w:pPr>
        <w:pStyle w:val="Heading2"/>
        <w:rPr>
          <w:rFonts w:eastAsiaTheme="minorEastAsia"/>
          <w:bCs w:val="0"/>
          <w:lang w:val="sr-Cyrl-RS"/>
        </w:rPr>
      </w:pPr>
    </w:p>
    <w:p w:rsidR="00EB2F30" w:rsidRPr="003D5E8C" w:rsidRDefault="00EB2F30" w:rsidP="00EB2F30">
      <w:pPr>
        <w:rPr>
          <w:rFonts w:ascii="Times New Roman" w:hAnsi="Times New Roman" w:cs="Times New Roman"/>
          <w:lang w:val="sr-Cyrl-RS"/>
        </w:rPr>
      </w:pPr>
    </w:p>
    <w:p w:rsidR="00EB2F30" w:rsidRPr="003D5E8C" w:rsidRDefault="00EB2F30" w:rsidP="00EB2F30">
      <w:pPr>
        <w:rPr>
          <w:rFonts w:ascii="Times New Roman" w:hAnsi="Times New Roman" w:cs="Times New Roman"/>
          <w:lang w:val="sr-Cyrl-RS"/>
        </w:rPr>
      </w:pPr>
    </w:p>
    <w:p w:rsidR="00EB2F30" w:rsidRPr="003D5E8C" w:rsidRDefault="00EB2F30" w:rsidP="00EB2F30">
      <w:pPr>
        <w:rPr>
          <w:rFonts w:ascii="Times New Roman" w:hAnsi="Times New Roman" w:cs="Times New Roman"/>
          <w:lang w:val="sr-Cyrl-RS"/>
        </w:rPr>
      </w:pPr>
    </w:p>
    <w:p w:rsidR="00EB2F30" w:rsidRDefault="00EB2F30" w:rsidP="00EB2F30">
      <w:pPr>
        <w:rPr>
          <w:rFonts w:ascii="Times New Roman" w:hAnsi="Times New Roman" w:cs="Times New Roman"/>
          <w:lang w:val="sr-Cyrl-RS"/>
        </w:rPr>
      </w:pPr>
    </w:p>
    <w:p w:rsidR="00E11BF6" w:rsidRPr="003D5E8C" w:rsidRDefault="00E11BF6" w:rsidP="00EB2F30">
      <w:pPr>
        <w:rPr>
          <w:rFonts w:ascii="Times New Roman" w:hAnsi="Times New Roman" w:cs="Times New Roman"/>
          <w:lang w:val="sr-Cyrl-RS"/>
        </w:rPr>
      </w:pPr>
    </w:p>
    <w:p w:rsidR="00EB2F30" w:rsidRPr="003D5E8C" w:rsidRDefault="00EB2F30" w:rsidP="00EB2F30">
      <w:pPr>
        <w:rPr>
          <w:rFonts w:ascii="Times New Roman" w:hAnsi="Times New Roman" w:cs="Times New Roman"/>
          <w:lang w:val="sr-Cyrl-RS"/>
        </w:rPr>
      </w:pPr>
    </w:p>
    <w:p w:rsidR="00EB2F30" w:rsidRPr="003D5E8C" w:rsidRDefault="00EB2F30" w:rsidP="00EB2F30">
      <w:pPr>
        <w:rPr>
          <w:rFonts w:ascii="Times New Roman" w:hAnsi="Times New Roman" w:cs="Times New Roman"/>
          <w:lang w:val="sr-Cyrl-RS"/>
        </w:rPr>
      </w:pPr>
    </w:p>
    <w:p w:rsidR="00EB2F30" w:rsidRPr="003D5E8C" w:rsidRDefault="00EB2F30" w:rsidP="00EB2F30">
      <w:pPr>
        <w:rPr>
          <w:rFonts w:ascii="Times New Roman" w:hAnsi="Times New Roman" w:cs="Times New Roman"/>
          <w:lang w:val="sr-Cyrl-RS"/>
        </w:rPr>
      </w:pPr>
    </w:p>
    <w:p w:rsidR="00A964EC" w:rsidRPr="003D5E8C" w:rsidRDefault="00790495" w:rsidP="00EE5C66">
      <w:pPr>
        <w:pStyle w:val="Heading1"/>
      </w:pPr>
      <w:bookmarkStart w:id="447" w:name="_Toc82178408"/>
      <w:bookmarkStart w:id="448" w:name="_Toc82178965"/>
      <w:bookmarkStart w:id="449" w:name="_Toc82519440"/>
      <w:bookmarkStart w:id="450" w:name="_Toc118456724"/>
      <w:r w:rsidRPr="003D5E8C">
        <w:t xml:space="preserve">ПЛАН РАДА </w:t>
      </w:r>
      <w:r w:rsidR="00A06567" w:rsidRPr="003D5E8C">
        <w:t xml:space="preserve">ОДЕЉЕЊСКОГ </w:t>
      </w:r>
      <w:r w:rsidRPr="003D5E8C">
        <w:t>ВЕЋА ТРЕЋЕГ РАЗРЕДА</w:t>
      </w:r>
      <w:bookmarkEnd w:id="447"/>
      <w:bookmarkEnd w:id="448"/>
      <w:bookmarkEnd w:id="449"/>
      <w:bookmarkEnd w:id="450"/>
    </w:p>
    <w:p w:rsidR="00E92F7D" w:rsidRPr="003D5E8C" w:rsidRDefault="00E92F7D" w:rsidP="00E92F7D">
      <w:pPr>
        <w:rPr>
          <w:rFonts w:ascii="Times New Roman" w:hAnsi="Times New Roman" w:cs="Times New Roman"/>
          <w:sz w:val="24"/>
          <w:szCs w:val="24"/>
          <w:lang w:val="sr-Cyrl-RS"/>
        </w:rPr>
      </w:pPr>
    </w:p>
    <w:p w:rsidR="00E92F7D" w:rsidRPr="003D5E8C" w:rsidRDefault="00E92F7D" w:rsidP="00E92F7D">
      <w:pPr>
        <w:ind w:left="360"/>
        <w:jc w:val="both"/>
        <w:rPr>
          <w:rFonts w:ascii="Times New Roman" w:hAnsi="Times New Roman" w:cs="Times New Roman"/>
          <w:sz w:val="24"/>
          <w:szCs w:val="24"/>
          <w:lang w:val="sr-Cyrl-RS"/>
        </w:rPr>
      </w:pPr>
      <w:r w:rsidRPr="003D5E8C">
        <w:rPr>
          <w:rFonts w:ascii="Times New Roman" w:hAnsi="Times New Roman" w:cs="Times New Roman"/>
          <w:b/>
          <w:sz w:val="24"/>
          <w:szCs w:val="24"/>
          <w:lang w:val="sr-Cyrl-CS"/>
        </w:rPr>
        <w:t>Чланови</w:t>
      </w:r>
      <w:r w:rsidRPr="003D5E8C">
        <w:rPr>
          <w:rFonts w:ascii="Times New Roman" w:hAnsi="Times New Roman" w:cs="Times New Roman"/>
          <w:sz w:val="24"/>
          <w:szCs w:val="24"/>
          <w:lang w:val="sr-Cyrl-CS"/>
        </w:rPr>
        <w:t>:</w:t>
      </w:r>
      <w:r w:rsidRPr="003D5E8C">
        <w:rPr>
          <w:rFonts w:ascii="Times New Roman" w:hAnsi="Times New Roman" w:cs="Times New Roman"/>
          <w:sz w:val="24"/>
          <w:szCs w:val="24"/>
          <w:lang w:val="sr-Cyrl-RS"/>
        </w:rPr>
        <w:t xml:space="preserve"> Братислав Павловић (наставник разредне наставе), Јелена Петровић (наставник разредне наставе), Јелена Манчић (наставник разредне наставе) и Предраг Станковић (наставник разредне наставе). Руководилац стручног већа Братислав Павловић.</w:t>
      </w:r>
    </w:p>
    <w:tbl>
      <w:tblPr>
        <w:tblW w:w="5000" w:type="pct"/>
        <w:tblLook w:val="01E0" w:firstRow="1" w:lastRow="1" w:firstColumn="1" w:lastColumn="1" w:noHBand="0" w:noVBand="0"/>
      </w:tblPr>
      <w:tblGrid>
        <w:gridCol w:w="7167"/>
        <w:gridCol w:w="1529"/>
        <w:gridCol w:w="2134"/>
      </w:tblGrid>
      <w:tr w:rsidR="00E92F7D" w:rsidRPr="003D5E8C" w:rsidTr="00EB2F30">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w:t>
            </w:r>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E92F7D" w:rsidRPr="003D5E8C" w:rsidTr="00EB2F30">
        <w:trPr>
          <w:trHeight w:val="845"/>
        </w:trPr>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bookmarkStart w:id="451" w:name="_Hlk49454211"/>
            <w:r w:rsidRPr="003D5E8C">
              <w:rPr>
                <w:rFonts w:ascii="Times New Roman" w:hAnsi="Times New Roman"/>
                <w:sz w:val="24"/>
                <w:szCs w:val="24"/>
                <w:lang w:val="sr-Cyrl-RS"/>
              </w:rPr>
              <w:t>Конституисање стручног већа</w:t>
            </w:r>
          </w:p>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Усвајање плана рада стручног већа за школску 202</w:t>
            </w:r>
            <w:r w:rsidRPr="003D5E8C">
              <w:rPr>
                <w:rFonts w:ascii="Times New Roman" w:hAnsi="Times New Roman"/>
                <w:sz w:val="24"/>
                <w:szCs w:val="24"/>
              </w:rPr>
              <w:t>2</w:t>
            </w:r>
            <w:r w:rsidRPr="003D5E8C">
              <w:rPr>
                <w:rFonts w:ascii="Times New Roman" w:hAnsi="Times New Roman"/>
                <w:sz w:val="24"/>
                <w:szCs w:val="24"/>
                <w:lang w:val="sr-Cyrl-RS"/>
              </w:rPr>
              <w:t>/23.год.</w:t>
            </w:r>
          </w:p>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 xml:space="preserve">Израда и усвајање Годишњег плана рада и Оперативних месечних планова за </w:t>
            </w:r>
            <w:r w:rsidRPr="003D5E8C">
              <w:rPr>
                <w:rFonts w:ascii="Times New Roman" w:hAnsi="Times New Roman"/>
                <w:sz w:val="24"/>
                <w:szCs w:val="24"/>
              </w:rPr>
              <w:t>III</w:t>
            </w:r>
            <w:r w:rsidRPr="003D5E8C">
              <w:rPr>
                <w:rFonts w:ascii="Times New Roman" w:hAnsi="Times New Roman"/>
                <w:sz w:val="24"/>
                <w:szCs w:val="24"/>
                <w:lang w:val="sr-Cyrl-RS"/>
              </w:rPr>
              <w:t xml:space="preserve"> разред</w:t>
            </w:r>
          </w:p>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Утврђивање распореда часова и контролних вежби</w:t>
            </w:r>
          </w:p>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RS"/>
              </w:rPr>
              <w:t>Утврђивање начина праћења напредовања ученика и критеријума оцењивања</w:t>
            </w:r>
          </w:p>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реализације екскурзија и излета у школској 2022/23.год.</w:t>
            </w:r>
          </w:p>
          <w:p w:rsidR="00E92F7D" w:rsidRPr="003D5E8C" w:rsidRDefault="00E92F7D" w:rsidP="00426627">
            <w:pPr>
              <w:pStyle w:val="ListParagraph"/>
              <w:numPr>
                <w:ilvl w:val="0"/>
                <w:numId w:val="64"/>
              </w:numPr>
              <w:spacing w:after="0" w:line="240" w:lineRule="auto"/>
              <w:jc w:val="both"/>
              <w:rPr>
                <w:rFonts w:ascii="Times New Roman" w:hAnsi="Times New Roman"/>
                <w:sz w:val="24"/>
                <w:szCs w:val="24"/>
                <w:lang w:val="sr-Cyrl-CS"/>
              </w:rPr>
            </w:pPr>
            <w:r w:rsidRPr="003D5E8C">
              <w:rPr>
                <w:rFonts w:ascii="Times New Roman" w:hAnsi="Times New Roman"/>
                <w:sz w:val="24"/>
                <w:szCs w:val="24"/>
                <w:lang w:val="sr-Cyrl-CS"/>
              </w:rPr>
              <w:t>Израда плана превентивних и интервентних активности за заштиту ученика од насиља</w:t>
            </w:r>
            <w:bookmarkEnd w:id="451"/>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руководилац стручног већа,</w:t>
            </w:r>
          </w:p>
          <w:p w:rsidR="00E92F7D" w:rsidRPr="003D5E8C" w:rsidRDefault="00E92F7D" w:rsidP="002A5F2F">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w:t>
            </w:r>
          </w:p>
        </w:tc>
      </w:tr>
      <w:tr w:rsidR="00E92F7D" w:rsidRPr="003D5E8C" w:rsidTr="00EB2F30">
        <w:trPr>
          <w:trHeight w:val="890"/>
        </w:trPr>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426627">
            <w:pPr>
              <w:pStyle w:val="ListParagraph"/>
              <w:numPr>
                <w:ilvl w:val="0"/>
                <w:numId w:val="65"/>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Снабдевеност ученика уџбеницима и прибором</w:t>
            </w:r>
          </w:p>
          <w:p w:rsidR="00E92F7D" w:rsidRPr="003D5E8C" w:rsidRDefault="00E92F7D" w:rsidP="00426627">
            <w:pPr>
              <w:pStyle w:val="ListParagraph"/>
              <w:numPr>
                <w:ilvl w:val="0"/>
                <w:numId w:val="65"/>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активности за Дечју недељу</w:t>
            </w:r>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w:t>
            </w:r>
          </w:p>
        </w:tc>
      </w:tr>
      <w:tr w:rsidR="00E92F7D" w:rsidRPr="003D5E8C" w:rsidTr="00EB2F30">
        <w:trPr>
          <w:trHeight w:val="890"/>
        </w:trPr>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426627">
            <w:pPr>
              <w:pStyle w:val="ListParagraph"/>
              <w:numPr>
                <w:ilvl w:val="0"/>
                <w:numId w:val="66"/>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и дисциплине ученика на крају првог класификационог периода</w:t>
            </w:r>
          </w:p>
          <w:p w:rsidR="00E92F7D" w:rsidRPr="003D5E8C" w:rsidRDefault="00E92F7D" w:rsidP="00426627">
            <w:pPr>
              <w:pStyle w:val="ListParagraph"/>
              <w:numPr>
                <w:ilvl w:val="0"/>
                <w:numId w:val="66"/>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 xml:space="preserve">Општи утисци о раду </w:t>
            </w:r>
          </w:p>
          <w:p w:rsidR="00E92F7D" w:rsidRPr="003D5E8C" w:rsidRDefault="00E92F7D" w:rsidP="00426627">
            <w:pPr>
              <w:pStyle w:val="ListParagraph"/>
              <w:numPr>
                <w:ilvl w:val="0"/>
                <w:numId w:val="66"/>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Реализација угледних часова</w:t>
            </w:r>
          </w:p>
          <w:p w:rsidR="00E92F7D" w:rsidRPr="003D5E8C" w:rsidRDefault="00E92F7D" w:rsidP="00426627">
            <w:pPr>
              <w:pStyle w:val="ListParagraph"/>
              <w:numPr>
                <w:ilvl w:val="0"/>
                <w:numId w:val="66"/>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активности за новогодишње и божићне празнике</w:t>
            </w:r>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новембар- децембар</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CS"/>
              </w:rPr>
              <w:t>чланови стручног већа</w:t>
            </w:r>
          </w:p>
        </w:tc>
      </w:tr>
      <w:tr w:rsidR="00E92F7D" w:rsidRPr="003D5E8C" w:rsidTr="00EB2F30">
        <w:trPr>
          <w:trHeight w:val="416"/>
        </w:trPr>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426627">
            <w:pPr>
              <w:pStyle w:val="ListParagraph"/>
              <w:numPr>
                <w:ilvl w:val="0"/>
                <w:numId w:val="67"/>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Стручно усавршавање наставника</w:t>
            </w:r>
          </w:p>
          <w:p w:rsidR="00E92F7D" w:rsidRPr="003D5E8C" w:rsidRDefault="00E92F7D" w:rsidP="00426627">
            <w:pPr>
              <w:pStyle w:val="ListParagraph"/>
              <w:numPr>
                <w:ilvl w:val="0"/>
                <w:numId w:val="67"/>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ученика на крају првог полугодишта</w:t>
            </w:r>
          </w:p>
          <w:p w:rsidR="00E92F7D" w:rsidRPr="003D5E8C" w:rsidRDefault="00E92F7D" w:rsidP="00426627">
            <w:pPr>
              <w:pStyle w:val="ListParagraph"/>
              <w:numPr>
                <w:ilvl w:val="0"/>
                <w:numId w:val="67"/>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ru-RU"/>
              </w:rPr>
              <w:t xml:space="preserve">Реализација редовне наставе и ваннаставних активности </w:t>
            </w:r>
          </w:p>
          <w:p w:rsidR="00E92F7D" w:rsidRPr="003D5E8C" w:rsidRDefault="00E92F7D" w:rsidP="00426627">
            <w:pPr>
              <w:pStyle w:val="ListParagraph"/>
              <w:numPr>
                <w:ilvl w:val="0"/>
                <w:numId w:val="67"/>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Обележавање Св. Саве</w:t>
            </w:r>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rPr>
                <w:rFonts w:ascii="Times New Roman" w:hAnsi="Times New Roman" w:cs="Times New Roman"/>
                <w:sz w:val="24"/>
                <w:szCs w:val="24"/>
                <w:lang w:val="sr-Cyrl-CS"/>
              </w:rPr>
            </w:pPr>
          </w:p>
          <w:p w:rsidR="00E92F7D" w:rsidRPr="003D5E8C" w:rsidRDefault="00E92F7D"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јануар</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CS"/>
              </w:rPr>
              <w:t>чланови стручног већа</w:t>
            </w:r>
          </w:p>
        </w:tc>
      </w:tr>
      <w:tr w:rsidR="00E92F7D" w:rsidRPr="003D5E8C" w:rsidTr="00EB2F30">
        <w:trPr>
          <w:trHeight w:val="890"/>
        </w:trPr>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426627">
            <w:pPr>
              <w:pStyle w:val="ListParagraph"/>
              <w:numPr>
                <w:ilvl w:val="0"/>
                <w:numId w:val="68"/>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и дисциплине ученика на крају трећег класификационог периода</w:t>
            </w:r>
          </w:p>
          <w:p w:rsidR="00E92F7D" w:rsidRPr="003D5E8C" w:rsidRDefault="00E92F7D" w:rsidP="00426627">
            <w:pPr>
              <w:pStyle w:val="ListParagraph"/>
              <w:numPr>
                <w:ilvl w:val="0"/>
                <w:numId w:val="68"/>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ru-RU"/>
              </w:rPr>
              <w:t xml:space="preserve">Реализација редовне наставе и ваннаставних активности </w:t>
            </w:r>
          </w:p>
          <w:p w:rsidR="00E92F7D" w:rsidRPr="003D5E8C" w:rsidRDefault="00E92F7D" w:rsidP="00426627">
            <w:pPr>
              <w:pStyle w:val="ListParagraph"/>
              <w:numPr>
                <w:ilvl w:val="0"/>
                <w:numId w:val="68"/>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Планирање активности за обележавање ускршњих празника и Дана школе</w:t>
            </w:r>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lang w:val="sr-Cyrl-CS"/>
              </w:rPr>
            </w:pPr>
          </w:p>
          <w:p w:rsidR="00E92F7D" w:rsidRPr="003D5E8C" w:rsidRDefault="00E92F7D"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април</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rPr>
            </w:pPr>
            <w:r w:rsidRPr="003D5E8C">
              <w:rPr>
                <w:rFonts w:ascii="Times New Roman" w:hAnsi="Times New Roman" w:cs="Times New Roman"/>
                <w:sz w:val="24"/>
                <w:szCs w:val="24"/>
                <w:lang w:val="sr-Cyrl-CS"/>
              </w:rPr>
              <w:t>чланови стручног већа</w:t>
            </w:r>
          </w:p>
        </w:tc>
      </w:tr>
      <w:tr w:rsidR="00E92F7D" w:rsidRPr="003D5E8C" w:rsidTr="00EB2F30">
        <w:trPr>
          <w:trHeight w:val="890"/>
        </w:trPr>
        <w:tc>
          <w:tcPr>
            <w:tcW w:w="3309"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426627">
            <w:pPr>
              <w:pStyle w:val="ListParagraph"/>
              <w:numPr>
                <w:ilvl w:val="0"/>
                <w:numId w:val="69"/>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успеха ученика на крају године</w:t>
            </w:r>
          </w:p>
          <w:p w:rsidR="00E92F7D" w:rsidRPr="003D5E8C" w:rsidRDefault="00E92F7D" w:rsidP="00426627">
            <w:pPr>
              <w:pStyle w:val="ListParagraph"/>
              <w:numPr>
                <w:ilvl w:val="0"/>
                <w:numId w:val="69"/>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Реализација свих видова наставе</w:t>
            </w:r>
          </w:p>
          <w:p w:rsidR="00E92F7D" w:rsidRPr="003D5E8C" w:rsidRDefault="00E92F7D" w:rsidP="00426627">
            <w:pPr>
              <w:pStyle w:val="ListParagraph"/>
              <w:numPr>
                <w:ilvl w:val="0"/>
                <w:numId w:val="69"/>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 xml:space="preserve">Реализација планираног стручног усавршавања </w:t>
            </w:r>
          </w:p>
          <w:p w:rsidR="00E92F7D" w:rsidRPr="003D5E8C" w:rsidRDefault="00E92F7D" w:rsidP="00426627">
            <w:pPr>
              <w:pStyle w:val="ListParagraph"/>
              <w:numPr>
                <w:ilvl w:val="0"/>
                <w:numId w:val="69"/>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План стручног усавршавања за школску 2022/23.год.</w:t>
            </w:r>
          </w:p>
          <w:p w:rsidR="00E92F7D" w:rsidRPr="003D5E8C" w:rsidRDefault="00E92F7D" w:rsidP="00426627">
            <w:pPr>
              <w:pStyle w:val="ListParagraph"/>
              <w:numPr>
                <w:ilvl w:val="0"/>
                <w:numId w:val="69"/>
              </w:numPr>
              <w:spacing w:after="160" w:line="259" w:lineRule="auto"/>
              <w:jc w:val="both"/>
              <w:rPr>
                <w:rFonts w:ascii="Times New Roman" w:hAnsi="Times New Roman"/>
                <w:sz w:val="24"/>
                <w:szCs w:val="24"/>
                <w:lang w:val="sr-Cyrl-CS"/>
              </w:rPr>
            </w:pPr>
            <w:r w:rsidRPr="003D5E8C">
              <w:rPr>
                <w:rFonts w:ascii="Times New Roman" w:hAnsi="Times New Roman"/>
                <w:sz w:val="24"/>
                <w:szCs w:val="24"/>
                <w:lang w:val="sr-Cyrl-CS"/>
              </w:rPr>
              <w:t>Анализа рада стручног већа у протеклој школској години</w:t>
            </w:r>
          </w:p>
        </w:tc>
        <w:tc>
          <w:tcPr>
            <w:tcW w:w="706"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rPr>
                <w:rFonts w:ascii="Times New Roman" w:hAnsi="Times New Roman" w:cs="Times New Roman"/>
                <w:sz w:val="24"/>
                <w:szCs w:val="24"/>
                <w:lang w:val="sr-Cyrl-CS"/>
              </w:rPr>
            </w:pPr>
          </w:p>
          <w:p w:rsidR="00E92F7D" w:rsidRPr="003D5E8C" w:rsidRDefault="00E92F7D"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јун</w:t>
            </w:r>
          </w:p>
        </w:tc>
        <w:tc>
          <w:tcPr>
            <w:tcW w:w="985" w:type="pct"/>
            <w:tcBorders>
              <w:top w:val="single" w:sz="4" w:space="0" w:color="auto"/>
              <w:left w:val="single" w:sz="4" w:space="0" w:color="auto"/>
              <w:bottom w:val="single" w:sz="4" w:space="0" w:color="auto"/>
              <w:right w:val="single" w:sz="4" w:space="0" w:color="auto"/>
            </w:tcBorders>
            <w:vAlign w:val="center"/>
          </w:tcPr>
          <w:p w:rsidR="00E92F7D" w:rsidRPr="003D5E8C" w:rsidRDefault="00E92F7D" w:rsidP="002A5F2F">
            <w:pPr>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w:t>
            </w:r>
          </w:p>
        </w:tc>
      </w:tr>
    </w:tbl>
    <w:p w:rsidR="00E92F7D" w:rsidRPr="003D5E8C" w:rsidRDefault="00E92F7D" w:rsidP="00E92F7D">
      <w:pPr>
        <w:jc w:val="both"/>
        <w:rPr>
          <w:rFonts w:ascii="Times New Roman" w:hAnsi="Times New Roman" w:cs="Times New Roman"/>
          <w:b/>
          <w:bCs/>
          <w:sz w:val="24"/>
          <w:szCs w:val="24"/>
          <w:lang w:val="sr-Cyrl-RS"/>
        </w:rPr>
      </w:pPr>
    </w:p>
    <w:p w:rsidR="005A57A4" w:rsidRPr="003D5E8C" w:rsidRDefault="005A57A4" w:rsidP="003B4F60">
      <w:pPr>
        <w:rPr>
          <w:rFonts w:ascii="Times New Roman" w:hAnsi="Times New Roman" w:cs="Times New Roman"/>
          <w:lang w:val="ru-RU"/>
        </w:rPr>
      </w:pPr>
    </w:p>
    <w:p w:rsidR="00075A80" w:rsidRPr="003D5E8C" w:rsidRDefault="00790495" w:rsidP="00EE5C66">
      <w:pPr>
        <w:pStyle w:val="Heading1"/>
      </w:pPr>
      <w:bookmarkStart w:id="452" w:name="_Toc82178409"/>
      <w:bookmarkStart w:id="453" w:name="_Toc82178966"/>
      <w:bookmarkStart w:id="454" w:name="_Toc82519441"/>
      <w:bookmarkStart w:id="455" w:name="_Toc118456725"/>
      <w:r w:rsidRPr="003D5E8C">
        <w:t xml:space="preserve">ПЛАН РАДА </w:t>
      </w:r>
      <w:r w:rsidR="00A06567" w:rsidRPr="003D5E8C">
        <w:t>ОДЕЉЕЊСКОГ</w:t>
      </w:r>
      <w:r w:rsidRPr="003D5E8C">
        <w:t xml:space="preserve"> ВЕЋА ЧЕТВРТОГ РАЗРЕДА</w:t>
      </w:r>
      <w:bookmarkEnd w:id="452"/>
      <w:bookmarkEnd w:id="453"/>
      <w:bookmarkEnd w:id="454"/>
      <w:bookmarkEnd w:id="455"/>
    </w:p>
    <w:p w:rsidR="00EE5C66" w:rsidRPr="003D5E8C" w:rsidRDefault="00EE5C66" w:rsidP="00EE5C66">
      <w:pPr>
        <w:rPr>
          <w:rFonts w:ascii="Times New Roman" w:hAnsi="Times New Roman" w:cs="Times New Roman"/>
          <w:lang w:val="en-GB" w:eastAsia="en-GB"/>
        </w:rPr>
      </w:pPr>
    </w:p>
    <w:p w:rsidR="00A06567" w:rsidRPr="003D5E8C" w:rsidRDefault="003B4F60" w:rsidP="003B4F60">
      <w:pPr>
        <w:pStyle w:val="Heading2"/>
      </w:pPr>
      <w:bookmarkStart w:id="456" w:name="_Toc113982274"/>
      <w:bookmarkStart w:id="457" w:name="_Toc118456726"/>
      <w:r w:rsidRPr="003D5E8C">
        <w:rPr>
          <w:b/>
          <w:lang w:val="sr-Cyrl-CS"/>
        </w:rPr>
        <w:t>Чланови</w:t>
      </w:r>
      <w:r w:rsidRPr="003D5E8C">
        <w:rPr>
          <w:lang w:val="sr-Cyrl-CS"/>
        </w:rPr>
        <w:t>:</w:t>
      </w:r>
      <w:r w:rsidRPr="003D5E8C">
        <w:t xml:space="preserve"> Снежана Младеновић (наставник разредне наставе),Лозица Костић (наставник разредне наставе),Славиша Симоновић (наставник разредне наставе) и Милка Стојилков (наставник разредне наставе).Руководилац</w:t>
      </w:r>
      <w:bookmarkEnd w:id="456"/>
      <w:bookmarkEnd w:id="457"/>
      <w:r w:rsidRPr="003D5E8C">
        <w:t xml:space="preserve"> </w:t>
      </w:r>
    </w:p>
    <w:p w:rsidR="002864BE" w:rsidRPr="003D5E8C" w:rsidRDefault="002864BE" w:rsidP="00C90F11">
      <w:pPr>
        <w:spacing w:line="240" w:lineRule="auto"/>
        <w:rPr>
          <w:rFonts w:ascii="Times New Roman" w:hAnsi="Times New Roman" w:cs="Times New Roman"/>
          <w:b/>
          <w:bCs/>
          <w:sz w:val="24"/>
          <w:szCs w:val="24"/>
          <w:lang w:val="sr-Cyrl-RS"/>
        </w:rPr>
      </w:pPr>
    </w:p>
    <w:tbl>
      <w:tblPr>
        <w:tblStyle w:val="TableGrid"/>
        <w:tblW w:w="5000" w:type="pct"/>
        <w:tblLook w:val="04A0" w:firstRow="1" w:lastRow="0" w:firstColumn="1" w:lastColumn="0" w:noHBand="0" w:noVBand="1"/>
      </w:tblPr>
      <w:tblGrid>
        <w:gridCol w:w="6439"/>
        <w:gridCol w:w="1495"/>
        <w:gridCol w:w="2896"/>
      </w:tblGrid>
      <w:tr w:rsidR="005A57A4" w:rsidRPr="003D5E8C" w:rsidTr="00EE5C66">
        <w:trPr>
          <w:trHeight w:val="580"/>
        </w:trPr>
        <w:tc>
          <w:tcPr>
            <w:tcW w:w="2973" w:type="pct"/>
          </w:tcPr>
          <w:p w:rsidR="005A57A4" w:rsidRPr="003D5E8C" w:rsidRDefault="005A57A4" w:rsidP="00621E3C">
            <w:pPr>
              <w:pStyle w:val="Default"/>
              <w:jc w:val="center"/>
              <w:rPr>
                <w:b/>
              </w:rPr>
            </w:pPr>
            <w:r w:rsidRPr="003D5E8C">
              <w:rPr>
                <w:b/>
              </w:rPr>
              <w:t>САДРЖАЈ</w:t>
            </w:r>
          </w:p>
        </w:tc>
        <w:tc>
          <w:tcPr>
            <w:tcW w:w="690" w:type="pct"/>
          </w:tcPr>
          <w:p w:rsidR="005A57A4" w:rsidRPr="003D5E8C" w:rsidRDefault="005A57A4" w:rsidP="00621E3C">
            <w:pPr>
              <w:jc w:val="center"/>
              <w:rPr>
                <w:rFonts w:ascii="Times New Roman" w:hAnsi="Times New Roman" w:cs="Times New Roman"/>
                <w:b/>
                <w:sz w:val="24"/>
                <w:szCs w:val="24"/>
              </w:rPr>
            </w:pPr>
            <w:r w:rsidRPr="003D5E8C">
              <w:rPr>
                <w:rFonts w:ascii="Times New Roman" w:hAnsi="Times New Roman" w:cs="Times New Roman"/>
                <w:b/>
                <w:iCs/>
                <w:sz w:val="24"/>
                <w:szCs w:val="24"/>
              </w:rPr>
              <w:t>ВРЕМЕ</w:t>
            </w:r>
          </w:p>
        </w:tc>
        <w:tc>
          <w:tcPr>
            <w:tcW w:w="1337" w:type="pct"/>
          </w:tcPr>
          <w:p w:rsidR="005A57A4" w:rsidRPr="003D5E8C" w:rsidRDefault="005A57A4" w:rsidP="00621E3C">
            <w:pPr>
              <w:jc w:val="center"/>
              <w:rPr>
                <w:rFonts w:ascii="Times New Roman" w:hAnsi="Times New Roman" w:cs="Times New Roman"/>
                <w:b/>
                <w:sz w:val="24"/>
                <w:szCs w:val="24"/>
              </w:rPr>
            </w:pPr>
            <w:r w:rsidRPr="003D5E8C">
              <w:rPr>
                <w:rFonts w:ascii="Times New Roman" w:hAnsi="Times New Roman" w:cs="Times New Roman"/>
                <w:b/>
                <w:iCs/>
                <w:sz w:val="24"/>
                <w:szCs w:val="24"/>
              </w:rPr>
              <w:t>НОСИОЦИ ПОСЛА РЕАЛИЗАЦИЈЕ</w:t>
            </w:r>
          </w:p>
        </w:tc>
      </w:tr>
      <w:tr w:rsidR="005A57A4" w:rsidRPr="003D5E8C" w:rsidTr="00EE5C66">
        <w:trPr>
          <w:trHeight w:val="1063"/>
        </w:trPr>
        <w:tc>
          <w:tcPr>
            <w:tcW w:w="2973" w:type="pct"/>
          </w:tcPr>
          <w:tbl>
            <w:tblPr>
              <w:tblW w:w="0" w:type="auto"/>
              <w:tblBorders>
                <w:top w:val="nil"/>
                <w:left w:val="nil"/>
                <w:bottom w:val="nil"/>
                <w:right w:val="nil"/>
              </w:tblBorders>
              <w:tblLook w:val="0000" w:firstRow="0" w:lastRow="0" w:firstColumn="0" w:lastColumn="0" w:noHBand="0" w:noVBand="0"/>
            </w:tblPr>
            <w:tblGrid>
              <w:gridCol w:w="6194"/>
            </w:tblGrid>
            <w:tr w:rsidR="005A57A4" w:rsidRPr="003D5E8C" w:rsidTr="00621E3C">
              <w:trPr>
                <w:trHeight w:val="597"/>
              </w:trPr>
              <w:tc>
                <w:tcPr>
                  <w:tcW w:w="0" w:type="auto"/>
                </w:tcPr>
                <w:p w:rsidR="005A57A4" w:rsidRPr="003D5E8C" w:rsidRDefault="005A57A4" w:rsidP="00621E3C">
                  <w:pPr>
                    <w:pStyle w:val="Default"/>
                    <w:rPr>
                      <w:lang w:val="sr-Cyrl-CS"/>
                    </w:rPr>
                  </w:pPr>
                  <w:r w:rsidRPr="003D5E8C">
                    <w:rPr>
                      <w:lang w:val="ru-RU"/>
                    </w:rPr>
                    <w:t>Израда и усвајање програма рада</w:t>
                  </w:r>
                </w:p>
                <w:p w:rsidR="005A57A4" w:rsidRPr="003D5E8C" w:rsidRDefault="005A57A4" w:rsidP="00621E3C">
                  <w:pPr>
                    <w:pStyle w:val="Default"/>
                    <w:jc w:val="both"/>
                    <w:rPr>
                      <w:lang w:val="ru-RU"/>
                    </w:rPr>
                  </w:pPr>
                  <w:r w:rsidRPr="003D5E8C">
                    <w:rPr>
                      <w:lang w:val="ru-RU"/>
                    </w:rPr>
                    <w:t>Израда индивидуалних нас</w:t>
                  </w:r>
                  <w:r w:rsidRPr="003D5E8C">
                    <w:rPr>
                      <w:lang w:val="sr-Cyrl-CS"/>
                    </w:rPr>
                    <w:t>т</w:t>
                  </w:r>
                  <w:r w:rsidRPr="003D5E8C">
                    <w:rPr>
                      <w:lang w:val="ru-RU"/>
                    </w:rPr>
                    <w:t xml:space="preserve">авних планова </w:t>
                  </w:r>
                </w:p>
                <w:p w:rsidR="005A57A4" w:rsidRPr="003D5E8C" w:rsidRDefault="005A57A4" w:rsidP="00621E3C">
                  <w:pPr>
                    <w:pStyle w:val="Default"/>
                    <w:rPr>
                      <w:lang w:val="sr-Cyrl-CS"/>
                    </w:rPr>
                  </w:pPr>
                  <w:r w:rsidRPr="003D5E8C">
                    <w:rPr>
                      <w:lang w:val="ru-RU"/>
                    </w:rPr>
                    <w:t xml:space="preserve">Предлагање руководиоца Стручног већа </w:t>
                  </w:r>
                  <w:r w:rsidRPr="003D5E8C">
                    <w:rPr>
                      <w:lang w:val="sr-Cyrl-CS"/>
                    </w:rPr>
                    <w:t>за шк. 20</w:t>
                  </w:r>
                  <w:r w:rsidRPr="003D5E8C">
                    <w:t>22</w:t>
                  </w:r>
                  <w:r w:rsidRPr="003D5E8C">
                    <w:rPr>
                      <w:lang w:val="sr-Cyrl-CS"/>
                    </w:rPr>
                    <w:t>/20</w:t>
                  </w:r>
                  <w:r w:rsidRPr="003D5E8C">
                    <w:t>23</w:t>
                  </w:r>
                  <w:r w:rsidRPr="003D5E8C">
                    <w:rPr>
                      <w:lang w:val="sr-Cyrl-CS"/>
                    </w:rPr>
                    <w:t>.</w:t>
                  </w:r>
                </w:p>
                <w:p w:rsidR="005A57A4" w:rsidRPr="003D5E8C" w:rsidRDefault="005A57A4" w:rsidP="00621E3C">
                  <w:pPr>
                    <w:pStyle w:val="Default"/>
                    <w:rPr>
                      <w:lang w:val="sr-Cyrl-CS"/>
                    </w:rPr>
                  </w:pPr>
                  <w:r w:rsidRPr="003D5E8C">
                    <w:rPr>
                      <w:lang w:val="ru-RU"/>
                    </w:rPr>
                    <w:t xml:space="preserve">Договор о организовању школе у природи </w:t>
                  </w:r>
                  <w:r w:rsidRPr="003D5E8C">
                    <w:rPr>
                      <w:lang w:val="sr-Cyrl-CS"/>
                    </w:rPr>
                    <w:t xml:space="preserve"> и екскурзија</w:t>
                  </w:r>
                </w:p>
                <w:p w:rsidR="005A57A4" w:rsidRPr="003D5E8C" w:rsidRDefault="005A57A4" w:rsidP="00621E3C">
                  <w:pPr>
                    <w:pStyle w:val="Default"/>
                    <w:rPr>
                      <w:lang w:val="sr-Cyrl-CS"/>
                    </w:rPr>
                  </w:pPr>
                  <w:r w:rsidRPr="003D5E8C">
                    <w:rPr>
                      <w:lang w:val="ru-RU"/>
                    </w:rPr>
                    <w:t>Доношење планова рада,припрема предложених измена</w:t>
                  </w:r>
                </w:p>
              </w:tc>
            </w:tr>
            <w:tr w:rsidR="005A57A4" w:rsidRPr="003D5E8C" w:rsidTr="00621E3C">
              <w:trPr>
                <w:trHeight w:val="100"/>
              </w:trPr>
              <w:tc>
                <w:tcPr>
                  <w:tcW w:w="0" w:type="auto"/>
                </w:tcPr>
                <w:p w:rsidR="005A57A4" w:rsidRPr="003D5E8C" w:rsidRDefault="005A57A4" w:rsidP="00621E3C">
                  <w:pPr>
                    <w:pStyle w:val="Default"/>
                    <w:rPr>
                      <w:lang w:val="ru-RU"/>
                    </w:rPr>
                  </w:pPr>
                </w:p>
              </w:tc>
            </w:tr>
          </w:tbl>
          <w:p w:rsidR="005A57A4" w:rsidRPr="003D5E8C" w:rsidRDefault="005A57A4" w:rsidP="00621E3C">
            <w:pPr>
              <w:rPr>
                <w:rFonts w:ascii="Times New Roman" w:hAnsi="Times New Roman" w:cs="Times New Roman"/>
                <w:sz w:val="24"/>
                <w:szCs w:val="24"/>
                <w:lang w:val="ru-RU"/>
              </w:rPr>
            </w:pPr>
          </w:p>
        </w:tc>
        <w:tc>
          <w:tcPr>
            <w:tcW w:w="690" w:type="pct"/>
          </w:tcPr>
          <w:p w:rsidR="005A57A4" w:rsidRPr="003D5E8C" w:rsidRDefault="005A57A4" w:rsidP="00621E3C">
            <w:pPr>
              <w:rPr>
                <w:rFonts w:ascii="Times New Roman" w:hAnsi="Times New Roman" w:cs="Times New Roman"/>
                <w:sz w:val="24"/>
                <w:szCs w:val="24"/>
                <w:lang w:val="ru-RU"/>
              </w:rPr>
            </w:pPr>
          </w:p>
          <w:p w:rsidR="005A57A4" w:rsidRPr="003D5E8C" w:rsidRDefault="005A57A4" w:rsidP="00621E3C">
            <w:pPr>
              <w:rPr>
                <w:rFonts w:ascii="Times New Roman" w:hAnsi="Times New Roman" w:cs="Times New Roman"/>
                <w:sz w:val="24"/>
                <w:szCs w:val="24"/>
                <w:lang w:val="ru-RU"/>
              </w:rPr>
            </w:pPr>
          </w:p>
          <w:p w:rsidR="005A57A4" w:rsidRPr="003D5E8C" w:rsidRDefault="005A57A4" w:rsidP="00621E3C">
            <w:pPr>
              <w:jc w:val="center"/>
              <w:rPr>
                <w:rFonts w:ascii="Times New Roman" w:hAnsi="Times New Roman" w:cs="Times New Roman"/>
                <w:sz w:val="24"/>
                <w:szCs w:val="24"/>
              </w:rPr>
            </w:pPr>
            <w:r w:rsidRPr="003D5E8C">
              <w:rPr>
                <w:rFonts w:ascii="Times New Roman" w:hAnsi="Times New Roman" w:cs="Times New Roman"/>
                <w:sz w:val="24"/>
                <w:szCs w:val="24"/>
              </w:rPr>
              <w:t>VIII</w:t>
            </w:r>
          </w:p>
        </w:tc>
        <w:tc>
          <w:tcPr>
            <w:tcW w:w="1337" w:type="pct"/>
          </w:tcPr>
          <w:p w:rsidR="005A57A4" w:rsidRPr="003D5E8C" w:rsidRDefault="005A57A4" w:rsidP="00621E3C">
            <w:pPr>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већа</w:t>
            </w:r>
          </w:p>
          <w:p w:rsidR="005A57A4" w:rsidRPr="003D5E8C" w:rsidRDefault="005A57A4" w:rsidP="00621E3C">
            <w:pPr>
              <w:rPr>
                <w:rFonts w:ascii="Times New Roman" w:hAnsi="Times New Roman" w:cs="Times New Roman"/>
                <w:sz w:val="24"/>
                <w:szCs w:val="24"/>
                <w:lang w:val="ru-RU"/>
              </w:rPr>
            </w:pPr>
            <w:r w:rsidRPr="003D5E8C">
              <w:rPr>
                <w:rFonts w:ascii="Times New Roman" w:hAnsi="Times New Roman" w:cs="Times New Roman"/>
                <w:sz w:val="24"/>
                <w:szCs w:val="24"/>
              </w:rPr>
              <w:t>Руководилац</w:t>
            </w:r>
            <w:r w:rsidRPr="003D5E8C">
              <w:rPr>
                <w:rFonts w:ascii="Times New Roman" w:hAnsi="Times New Roman" w:cs="Times New Roman"/>
                <w:sz w:val="24"/>
                <w:szCs w:val="24"/>
                <w:lang w:val="ru-RU"/>
              </w:rPr>
              <w:t xml:space="preserve"> већа</w:t>
            </w:r>
          </w:p>
          <w:p w:rsidR="005A57A4" w:rsidRPr="003D5E8C" w:rsidRDefault="005A57A4" w:rsidP="00621E3C">
            <w:pPr>
              <w:rPr>
                <w:rFonts w:ascii="Times New Roman" w:hAnsi="Times New Roman" w:cs="Times New Roman"/>
                <w:sz w:val="24"/>
                <w:szCs w:val="24"/>
                <w:lang w:val="ru-RU"/>
              </w:rPr>
            </w:pPr>
            <w:r w:rsidRPr="003D5E8C">
              <w:rPr>
                <w:rFonts w:ascii="Times New Roman" w:hAnsi="Times New Roman" w:cs="Times New Roman"/>
                <w:sz w:val="24"/>
                <w:szCs w:val="24"/>
                <w:lang w:val="ru-RU"/>
              </w:rPr>
              <w:t>Педагог</w:t>
            </w:r>
          </w:p>
        </w:tc>
      </w:tr>
      <w:tr w:rsidR="005A57A4" w:rsidRPr="003D5E8C" w:rsidTr="00EE5C66">
        <w:trPr>
          <w:trHeight w:val="1007"/>
        </w:trPr>
        <w:tc>
          <w:tcPr>
            <w:tcW w:w="2973" w:type="pct"/>
          </w:tcPr>
          <w:tbl>
            <w:tblPr>
              <w:tblW w:w="0" w:type="auto"/>
              <w:tblBorders>
                <w:top w:val="nil"/>
                <w:left w:val="nil"/>
                <w:bottom w:val="nil"/>
                <w:right w:val="nil"/>
              </w:tblBorders>
              <w:tblLook w:val="0000" w:firstRow="0" w:lastRow="0" w:firstColumn="0" w:lastColumn="0" w:noHBand="0" w:noVBand="0"/>
            </w:tblPr>
            <w:tblGrid>
              <w:gridCol w:w="6223"/>
            </w:tblGrid>
            <w:tr w:rsidR="005A57A4" w:rsidRPr="003D5E8C" w:rsidTr="00621E3C">
              <w:trPr>
                <w:trHeight w:val="473"/>
              </w:trPr>
              <w:tc>
                <w:tcPr>
                  <w:tcW w:w="0" w:type="auto"/>
                </w:tcPr>
                <w:p w:rsidR="005A57A4" w:rsidRPr="003D5E8C" w:rsidRDefault="005A57A4" w:rsidP="00621E3C">
                  <w:pPr>
                    <w:pStyle w:val="Default"/>
                    <w:rPr>
                      <w:lang w:val="sr-Cyrl-CS"/>
                    </w:rPr>
                  </w:pPr>
                  <w:r w:rsidRPr="003D5E8C">
                    <w:rPr>
                      <w:lang w:val="ru-RU"/>
                    </w:rPr>
                    <w:t xml:space="preserve">Припрема за обележавање Дечје недеље </w:t>
                  </w:r>
                </w:p>
                <w:p w:rsidR="005A57A4" w:rsidRPr="003D5E8C" w:rsidRDefault="005A57A4" w:rsidP="00621E3C">
                  <w:pPr>
                    <w:pStyle w:val="Default"/>
                    <w:rPr>
                      <w:lang w:val="ru-RU"/>
                    </w:rPr>
                  </w:pPr>
                  <w:r w:rsidRPr="003D5E8C">
                    <w:rPr>
                      <w:lang w:val="ru-RU"/>
                    </w:rPr>
                    <w:t xml:space="preserve">Припрема ликовних радова за јесење конкурсе </w:t>
                  </w:r>
                </w:p>
              </w:tc>
            </w:tr>
            <w:tr w:rsidR="005A57A4" w:rsidRPr="003D5E8C" w:rsidTr="00621E3C">
              <w:trPr>
                <w:trHeight w:val="473"/>
              </w:trPr>
              <w:tc>
                <w:tcPr>
                  <w:tcW w:w="0" w:type="auto"/>
                </w:tcPr>
                <w:p w:rsidR="005A57A4" w:rsidRPr="003D5E8C" w:rsidRDefault="005A57A4" w:rsidP="00621E3C">
                  <w:pPr>
                    <w:pStyle w:val="Default"/>
                    <w:rPr>
                      <w:bCs/>
                    </w:rPr>
                  </w:pPr>
                  <w:r w:rsidRPr="003D5E8C">
                    <w:rPr>
                      <w:bCs/>
                    </w:rPr>
                    <w:t>Упознавање са ревидираним Оквиром дигиталних компетенција – Наставник за дигитално доба 2021. и коришћење истог за процену нивоа сопствених компетенција и за</w:t>
                  </w:r>
                </w:p>
                <w:p w:rsidR="005A57A4" w:rsidRPr="003D5E8C" w:rsidRDefault="005A57A4" w:rsidP="00621E3C">
                  <w:pPr>
                    <w:pStyle w:val="Default"/>
                    <w:rPr>
                      <w:bCs/>
                    </w:rPr>
                  </w:pPr>
                  <w:r w:rsidRPr="003D5E8C">
                    <w:rPr>
                      <w:bCs/>
                    </w:rPr>
                    <w:t>промишљање о сопственој пракси, као и за идентификацију наредних корака професионалног развоја.</w:t>
                  </w:r>
                </w:p>
                <w:p w:rsidR="005A57A4" w:rsidRPr="003D5E8C" w:rsidRDefault="005A57A4" w:rsidP="00621E3C">
                  <w:pPr>
                    <w:pStyle w:val="Default"/>
                  </w:pPr>
                </w:p>
              </w:tc>
            </w:tr>
            <w:tr w:rsidR="005A57A4" w:rsidRPr="003D5E8C" w:rsidTr="00621E3C">
              <w:trPr>
                <w:trHeight w:val="165"/>
              </w:trPr>
              <w:tc>
                <w:tcPr>
                  <w:tcW w:w="0" w:type="auto"/>
                </w:tcPr>
                <w:p w:rsidR="005A57A4" w:rsidRPr="003D5E8C" w:rsidRDefault="005A57A4" w:rsidP="00621E3C">
                  <w:pPr>
                    <w:pStyle w:val="Default"/>
                    <w:jc w:val="both"/>
                    <w:rPr>
                      <w:lang w:val="ru-RU"/>
                    </w:rPr>
                  </w:pPr>
                </w:p>
              </w:tc>
            </w:tr>
          </w:tbl>
          <w:p w:rsidR="005A57A4" w:rsidRPr="003D5E8C" w:rsidRDefault="005A57A4" w:rsidP="00621E3C">
            <w:pPr>
              <w:rPr>
                <w:rFonts w:ascii="Times New Roman" w:hAnsi="Times New Roman" w:cs="Times New Roman"/>
                <w:sz w:val="24"/>
                <w:szCs w:val="24"/>
                <w:lang w:val="ru-RU"/>
              </w:rPr>
            </w:pPr>
          </w:p>
        </w:tc>
        <w:tc>
          <w:tcPr>
            <w:tcW w:w="690" w:type="pct"/>
          </w:tcPr>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lang w:val="sr-Cyrl-CS"/>
              </w:rPr>
            </w:pPr>
            <w:r w:rsidRPr="003D5E8C">
              <w:rPr>
                <w:rFonts w:ascii="Times New Roman" w:hAnsi="Times New Roman" w:cs="Times New Roman"/>
                <w:sz w:val="24"/>
                <w:szCs w:val="24"/>
              </w:rPr>
              <w:t>IX</w:t>
            </w:r>
          </w:p>
          <w:p w:rsidR="005A57A4" w:rsidRPr="003D5E8C" w:rsidRDefault="005A57A4" w:rsidP="00621E3C">
            <w:pPr>
              <w:jc w:val="center"/>
              <w:rPr>
                <w:rFonts w:ascii="Times New Roman" w:hAnsi="Times New Roman" w:cs="Times New Roman"/>
                <w:sz w:val="24"/>
                <w:szCs w:val="24"/>
                <w:lang w:val="sr-Cyrl-CS"/>
              </w:rPr>
            </w:pP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rPr>
              <w:t>Члановивећа</w:t>
            </w:r>
          </w:p>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rPr>
              <w:t>Педагог и психолог</w:t>
            </w:r>
          </w:p>
          <w:p w:rsidR="005A57A4" w:rsidRPr="003D5E8C" w:rsidRDefault="005A57A4" w:rsidP="00621E3C">
            <w:pPr>
              <w:rPr>
                <w:rFonts w:ascii="Times New Roman" w:hAnsi="Times New Roman" w:cs="Times New Roman"/>
                <w:sz w:val="24"/>
                <w:szCs w:val="24"/>
                <w:lang w:val="sr-Cyrl-CS"/>
              </w:rPr>
            </w:pPr>
          </w:p>
        </w:tc>
      </w:tr>
      <w:tr w:rsidR="005A57A4" w:rsidRPr="003D5E8C" w:rsidTr="00EE5C66">
        <w:trPr>
          <w:trHeight w:val="708"/>
        </w:trPr>
        <w:tc>
          <w:tcPr>
            <w:tcW w:w="2973" w:type="pct"/>
          </w:tcPr>
          <w:p w:rsidR="005A57A4" w:rsidRPr="003D5E8C" w:rsidRDefault="005A57A4" w:rsidP="00621E3C">
            <w:pPr>
              <w:pStyle w:val="Default"/>
              <w:jc w:val="both"/>
              <w:rPr>
                <w:lang w:val="sr-Cyrl-CS"/>
              </w:rPr>
            </w:pPr>
            <w:r w:rsidRPr="003D5E8C">
              <w:t>Укључивање у програмДечјенедеље</w:t>
            </w:r>
          </w:p>
          <w:p w:rsidR="005A57A4" w:rsidRPr="003D5E8C" w:rsidRDefault="005A57A4" w:rsidP="00621E3C">
            <w:pPr>
              <w:pStyle w:val="Default"/>
              <w:jc w:val="both"/>
            </w:pPr>
          </w:p>
        </w:tc>
        <w:tc>
          <w:tcPr>
            <w:tcW w:w="690" w:type="pct"/>
          </w:tcPr>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rPr>
            </w:pPr>
            <w:r w:rsidRPr="003D5E8C">
              <w:rPr>
                <w:rFonts w:ascii="Times New Roman" w:hAnsi="Times New Roman" w:cs="Times New Roman"/>
                <w:sz w:val="24"/>
                <w:szCs w:val="24"/>
              </w:rPr>
              <w:t>X</w:t>
            </w: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Чланови већа</w:t>
            </w:r>
          </w:p>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Психолог и педагог</w:t>
            </w:r>
          </w:p>
        </w:tc>
      </w:tr>
      <w:tr w:rsidR="005A57A4" w:rsidRPr="003D5E8C" w:rsidTr="00EE5C66">
        <w:trPr>
          <w:trHeight w:val="1007"/>
        </w:trPr>
        <w:tc>
          <w:tcPr>
            <w:tcW w:w="2973" w:type="pct"/>
          </w:tcPr>
          <w:tbl>
            <w:tblPr>
              <w:tblW w:w="0" w:type="auto"/>
              <w:tblBorders>
                <w:top w:val="nil"/>
                <w:left w:val="nil"/>
                <w:bottom w:val="nil"/>
                <w:right w:val="nil"/>
              </w:tblBorders>
              <w:tblLook w:val="0000" w:firstRow="0" w:lastRow="0" w:firstColumn="0" w:lastColumn="0" w:noHBand="0" w:noVBand="0"/>
            </w:tblPr>
            <w:tblGrid>
              <w:gridCol w:w="6223"/>
            </w:tblGrid>
            <w:tr w:rsidR="005A57A4" w:rsidRPr="003D5E8C" w:rsidTr="00621E3C">
              <w:trPr>
                <w:trHeight w:val="472"/>
              </w:trPr>
              <w:tc>
                <w:tcPr>
                  <w:tcW w:w="0" w:type="auto"/>
                </w:tcPr>
                <w:p w:rsidR="005A57A4" w:rsidRPr="003D5E8C" w:rsidRDefault="005A57A4" w:rsidP="00621E3C">
                  <w:pPr>
                    <w:pStyle w:val="Default"/>
                    <w:rPr>
                      <w:lang w:val="sr-Cyrl-CS"/>
                    </w:rPr>
                  </w:pPr>
                  <w:r w:rsidRPr="003D5E8C">
                    <w:rPr>
                      <w:lang w:val="sr-Cyrl-CS"/>
                    </w:rPr>
                    <w:t>У</w:t>
                  </w:r>
                  <w:r w:rsidRPr="003D5E8C">
                    <w:rPr>
                      <w:lang w:val="ru-RU"/>
                    </w:rPr>
                    <w:t>гледни час</w:t>
                  </w:r>
                  <w:r w:rsidRPr="003D5E8C">
                    <w:rPr>
                      <w:lang w:val="sr-Cyrl-CS"/>
                    </w:rPr>
                    <w:t>ови</w:t>
                  </w:r>
                </w:p>
                <w:p w:rsidR="005A57A4" w:rsidRPr="003D5E8C" w:rsidRDefault="005A57A4" w:rsidP="00621E3C">
                  <w:pPr>
                    <w:pStyle w:val="Default"/>
                    <w:rPr>
                      <w:lang w:val="ru-RU"/>
                    </w:rPr>
                  </w:pPr>
                  <w:r w:rsidRPr="003D5E8C">
                    <w:rPr>
                      <w:lang w:val="ru-RU"/>
                    </w:rPr>
                    <w:t xml:space="preserve">Анализа успеха и дисциплине ученика на крају првог квартала </w:t>
                  </w:r>
                </w:p>
              </w:tc>
            </w:tr>
            <w:tr w:rsidR="005A57A4" w:rsidRPr="003D5E8C" w:rsidTr="00621E3C">
              <w:trPr>
                <w:trHeight w:val="100"/>
              </w:trPr>
              <w:tc>
                <w:tcPr>
                  <w:tcW w:w="0" w:type="auto"/>
                </w:tcPr>
                <w:p w:rsidR="005A57A4" w:rsidRPr="003D5E8C" w:rsidRDefault="005A57A4" w:rsidP="00621E3C">
                  <w:pPr>
                    <w:pStyle w:val="Default"/>
                    <w:rPr>
                      <w:lang w:val="ru-RU"/>
                    </w:rPr>
                  </w:pPr>
                </w:p>
              </w:tc>
            </w:tr>
          </w:tbl>
          <w:p w:rsidR="005A57A4" w:rsidRPr="003D5E8C" w:rsidRDefault="005A57A4" w:rsidP="00621E3C">
            <w:pPr>
              <w:rPr>
                <w:rFonts w:ascii="Times New Roman" w:hAnsi="Times New Roman" w:cs="Times New Roman"/>
                <w:sz w:val="24"/>
                <w:szCs w:val="24"/>
                <w:lang w:val="ru-RU"/>
              </w:rPr>
            </w:pPr>
          </w:p>
        </w:tc>
        <w:tc>
          <w:tcPr>
            <w:tcW w:w="690" w:type="pct"/>
          </w:tcPr>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rPr>
            </w:pPr>
            <w:r w:rsidRPr="003D5E8C">
              <w:rPr>
                <w:rFonts w:ascii="Times New Roman" w:hAnsi="Times New Roman" w:cs="Times New Roman"/>
                <w:sz w:val="24"/>
                <w:szCs w:val="24"/>
              </w:rPr>
              <w:t>XI</w:t>
            </w: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Чланови већа</w:t>
            </w:r>
          </w:p>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Педагог и психолог</w:t>
            </w:r>
          </w:p>
        </w:tc>
      </w:tr>
      <w:tr w:rsidR="005A57A4" w:rsidRPr="003D5E8C" w:rsidTr="00EE5C66">
        <w:trPr>
          <w:trHeight w:val="1007"/>
        </w:trPr>
        <w:tc>
          <w:tcPr>
            <w:tcW w:w="2973" w:type="pct"/>
          </w:tcPr>
          <w:p w:rsidR="005A57A4" w:rsidRPr="003D5E8C" w:rsidRDefault="005A57A4" w:rsidP="00621E3C">
            <w:pPr>
              <w:pStyle w:val="Default"/>
              <w:jc w:val="both"/>
              <w:rPr>
                <w:lang w:val="sr-Cyrl-CS"/>
              </w:rPr>
            </w:pPr>
            <w:r w:rsidRPr="003D5E8C">
              <w:rPr>
                <w:lang w:val="ru-RU"/>
              </w:rPr>
              <w:t xml:space="preserve">Анализа успеха и дисциплине ученика на крају првог полугодишта </w:t>
            </w:r>
          </w:p>
          <w:p w:rsidR="005A57A4" w:rsidRPr="003D5E8C" w:rsidRDefault="005A57A4" w:rsidP="00621E3C">
            <w:pPr>
              <w:pStyle w:val="Default"/>
              <w:jc w:val="both"/>
              <w:rPr>
                <w:lang w:val="sr-Cyrl-CS"/>
              </w:rPr>
            </w:pPr>
            <w:r w:rsidRPr="003D5E8C">
              <w:t>ПрипремезаобележавањеСветогСаве</w:t>
            </w:r>
          </w:p>
          <w:p w:rsidR="005A57A4" w:rsidRPr="003D5E8C" w:rsidRDefault="005A57A4" w:rsidP="00621E3C">
            <w:pPr>
              <w:pStyle w:val="Default"/>
              <w:jc w:val="both"/>
            </w:pPr>
          </w:p>
        </w:tc>
        <w:tc>
          <w:tcPr>
            <w:tcW w:w="690" w:type="pct"/>
          </w:tcPr>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lang w:val="sr-Cyrl-CS"/>
              </w:rPr>
            </w:pPr>
            <w:r w:rsidRPr="003D5E8C">
              <w:rPr>
                <w:rFonts w:ascii="Times New Roman" w:hAnsi="Times New Roman" w:cs="Times New Roman"/>
                <w:sz w:val="24"/>
                <w:szCs w:val="24"/>
              </w:rPr>
              <w:t>XII</w:t>
            </w: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Чланови већа</w:t>
            </w:r>
          </w:p>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Педагог и психолог</w:t>
            </w:r>
          </w:p>
        </w:tc>
      </w:tr>
      <w:tr w:rsidR="005A57A4" w:rsidRPr="003D5E8C" w:rsidTr="00EE5C66">
        <w:trPr>
          <w:trHeight w:val="588"/>
        </w:trPr>
        <w:tc>
          <w:tcPr>
            <w:tcW w:w="2973" w:type="pct"/>
          </w:tcPr>
          <w:p w:rsidR="005A57A4" w:rsidRPr="003D5E8C" w:rsidRDefault="005A57A4" w:rsidP="00621E3C">
            <w:pPr>
              <w:pStyle w:val="Default"/>
              <w:jc w:val="both"/>
            </w:pPr>
            <w:r w:rsidRPr="003D5E8C">
              <w:t>ОбележавањеСветогСаве</w:t>
            </w:r>
          </w:p>
          <w:p w:rsidR="005A57A4" w:rsidRPr="003D5E8C" w:rsidRDefault="005A57A4" w:rsidP="00621E3C">
            <w:pPr>
              <w:rPr>
                <w:rFonts w:ascii="Times New Roman" w:hAnsi="Times New Roman" w:cs="Times New Roman"/>
                <w:sz w:val="24"/>
                <w:szCs w:val="24"/>
              </w:rPr>
            </w:pPr>
          </w:p>
        </w:tc>
        <w:tc>
          <w:tcPr>
            <w:tcW w:w="690" w:type="pct"/>
          </w:tcPr>
          <w:p w:rsidR="005A57A4" w:rsidRPr="003D5E8C" w:rsidRDefault="005A57A4" w:rsidP="00621E3C">
            <w:pPr>
              <w:pStyle w:val="Default"/>
              <w:jc w:val="center"/>
              <w:rPr>
                <w:lang w:val="sr-Cyrl-CS"/>
              </w:rPr>
            </w:pPr>
          </w:p>
          <w:p w:rsidR="005A57A4" w:rsidRPr="003D5E8C" w:rsidRDefault="005A57A4" w:rsidP="00621E3C">
            <w:pPr>
              <w:pStyle w:val="Default"/>
              <w:jc w:val="center"/>
              <w:rPr>
                <w:lang w:val="sr-Cyrl-CS"/>
              </w:rPr>
            </w:pPr>
            <w:r w:rsidRPr="003D5E8C">
              <w:t>I</w:t>
            </w:r>
          </w:p>
          <w:p w:rsidR="005A57A4" w:rsidRPr="003D5E8C" w:rsidRDefault="005A57A4" w:rsidP="00621E3C">
            <w:pPr>
              <w:jc w:val="center"/>
              <w:rPr>
                <w:rFonts w:ascii="Times New Roman" w:hAnsi="Times New Roman" w:cs="Times New Roman"/>
                <w:sz w:val="24"/>
                <w:szCs w:val="24"/>
              </w:rPr>
            </w:pPr>
          </w:p>
        </w:tc>
        <w:tc>
          <w:tcPr>
            <w:tcW w:w="1337" w:type="pct"/>
          </w:tcPr>
          <w:p w:rsidR="005A57A4" w:rsidRPr="003D5E8C" w:rsidRDefault="005A57A4" w:rsidP="00621E3C">
            <w:pPr>
              <w:rPr>
                <w:rFonts w:ascii="Times New Roman" w:hAnsi="Times New Roman" w:cs="Times New Roman"/>
                <w:sz w:val="24"/>
                <w:szCs w:val="24"/>
              </w:rPr>
            </w:pPr>
            <w:r w:rsidRPr="003D5E8C">
              <w:rPr>
                <w:rFonts w:ascii="Times New Roman" w:hAnsi="Times New Roman" w:cs="Times New Roman"/>
                <w:sz w:val="24"/>
                <w:szCs w:val="24"/>
              </w:rPr>
              <w:t>Члановивећа</w:t>
            </w:r>
          </w:p>
        </w:tc>
      </w:tr>
      <w:tr w:rsidR="005A57A4" w:rsidRPr="003D5E8C" w:rsidTr="00EE5C66">
        <w:trPr>
          <w:trHeight w:val="716"/>
        </w:trPr>
        <w:tc>
          <w:tcPr>
            <w:tcW w:w="2973" w:type="pct"/>
          </w:tcPr>
          <w:p w:rsidR="005A57A4" w:rsidRPr="003D5E8C" w:rsidRDefault="005A57A4" w:rsidP="00621E3C">
            <w:pPr>
              <w:pStyle w:val="Default"/>
              <w:jc w:val="both"/>
              <w:rPr>
                <w:lang w:val="ru-RU"/>
              </w:rPr>
            </w:pPr>
            <w:r w:rsidRPr="003D5E8C">
              <w:rPr>
                <w:lang w:val="ru-RU"/>
              </w:rPr>
              <w:t xml:space="preserve">Школско такмичење рецитатора </w:t>
            </w:r>
          </w:p>
          <w:p w:rsidR="005A57A4" w:rsidRPr="003D5E8C" w:rsidRDefault="005A57A4" w:rsidP="00621E3C">
            <w:pPr>
              <w:pStyle w:val="Default"/>
              <w:rPr>
                <w:bCs/>
              </w:rPr>
            </w:pPr>
            <w:r w:rsidRPr="003D5E8C">
              <w:rPr>
                <w:bCs/>
              </w:rPr>
              <w:t xml:space="preserve">Процена нивоа сопствених дигиталних компетенција  </w:t>
            </w:r>
          </w:p>
          <w:p w:rsidR="005A57A4" w:rsidRPr="003D5E8C" w:rsidRDefault="005A57A4" w:rsidP="00621E3C">
            <w:pPr>
              <w:pStyle w:val="Default"/>
              <w:rPr>
                <w:bCs/>
              </w:rPr>
            </w:pPr>
            <w:r w:rsidRPr="003D5E8C">
              <w:rPr>
                <w:bCs/>
              </w:rPr>
              <w:t>Идентификација наредних корака професионалног развоја.</w:t>
            </w:r>
          </w:p>
          <w:p w:rsidR="005A57A4" w:rsidRPr="003D5E8C" w:rsidRDefault="005A57A4" w:rsidP="00621E3C">
            <w:pPr>
              <w:pStyle w:val="Default"/>
              <w:jc w:val="both"/>
              <w:rPr>
                <w:lang w:val="sr-Cyrl-CS"/>
              </w:rPr>
            </w:pPr>
          </w:p>
        </w:tc>
        <w:tc>
          <w:tcPr>
            <w:tcW w:w="690" w:type="pct"/>
          </w:tcPr>
          <w:p w:rsidR="005A57A4" w:rsidRPr="003D5E8C" w:rsidRDefault="005A57A4" w:rsidP="00621E3C">
            <w:pPr>
              <w:pStyle w:val="Default"/>
              <w:jc w:val="center"/>
              <w:rPr>
                <w:lang w:val="sr-Cyrl-CS"/>
              </w:rPr>
            </w:pPr>
          </w:p>
          <w:p w:rsidR="005A57A4" w:rsidRPr="003D5E8C" w:rsidRDefault="005A57A4" w:rsidP="00621E3C">
            <w:pPr>
              <w:pStyle w:val="Default"/>
              <w:jc w:val="center"/>
              <w:rPr>
                <w:lang w:val="sr-Cyrl-CS"/>
              </w:rPr>
            </w:pPr>
            <w:r w:rsidRPr="003D5E8C">
              <w:t>II</w:t>
            </w: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rPr>
              <w:t>Члановивећа</w:t>
            </w:r>
          </w:p>
          <w:p w:rsidR="005A57A4" w:rsidRPr="003D5E8C" w:rsidRDefault="005A57A4" w:rsidP="00621E3C">
            <w:pPr>
              <w:rPr>
                <w:rFonts w:ascii="Times New Roman" w:hAnsi="Times New Roman" w:cs="Times New Roman"/>
                <w:sz w:val="24"/>
                <w:szCs w:val="24"/>
                <w:lang w:val="sr-Cyrl-CS"/>
              </w:rPr>
            </w:pPr>
          </w:p>
        </w:tc>
      </w:tr>
      <w:tr w:rsidR="005A57A4" w:rsidRPr="003D5E8C" w:rsidTr="00EE5C66">
        <w:trPr>
          <w:trHeight w:val="1007"/>
        </w:trPr>
        <w:tc>
          <w:tcPr>
            <w:tcW w:w="2973" w:type="pct"/>
          </w:tcPr>
          <w:p w:rsidR="005A57A4" w:rsidRPr="003D5E8C" w:rsidRDefault="005A57A4" w:rsidP="00621E3C">
            <w:pPr>
              <w:pStyle w:val="Default"/>
              <w:jc w:val="both"/>
              <w:rPr>
                <w:lang w:val="sr-Cyrl-CS"/>
              </w:rPr>
            </w:pPr>
            <w:r w:rsidRPr="003D5E8C">
              <w:rPr>
                <w:lang w:val="sr-Cyrl-CS"/>
              </w:rPr>
              <w:t>У</w:t>
            </w:r>
            <w:r w:rsidRPr="003D5E8C">
              <w:rPr>
                <w:lang w:val="ru-RU"/>
              </w:rPr>
              <w:t>гледни час</w:t>
            </w:r>
            <w:r w:rsidRPr="003D5E8C">
              <w:rPr>
                <w:lang w:val="sr-Cyrl-CS"/>
              </w:rPr>
              <w:t>ови</w:t>
            </w:r>
          </w:p>
          <w:p w:rsidR="005A57A4" w:rsidRPr="003D5E8C" w:rsidRDefault="005A57A4" w:rsidP="00621E3C">
            <w:pPr>
              <w:pStyle w:val="Default"/>
              <w:jc w:val="both"/>
              <w:rPr>
                <w:lang w:val="sr-Cyrl-CS"/>
              </w:rPr>
            </w:pPr>
            <w:r w:rsidRPr="003D5E8C">
              <w:rPr>
                <w:lang w:val="ru-RU"/>
              </w:rPr>
              <w:t xml:space="preserve">Запажања о посећеним часовима </w:t>
            </w:r>
          </w:p>
          <w:p w:rsidR="005A57A4" w:rsidRPr="003D5E8C" w:rsidRDefault="005A57A4" w:rsidP="00621E3C">
            <w:pPr>
              <w:pStyle w:val="Default"/>
              <w:jc w:val="both"/>
              <w:rPr>
                <w:lang w:val="sr-Cyrl-CS"/>
              </w:rPr>
            </w:pPr>
            <w:r w:rsidRPr="003D5E8C">
              <w:t>Спортскотакмичењ</w:t>
            </w:r>
            <w:r w:rsidRPr="003D5E8C">
              <w:rPr>
                <w:lang w:val="sr-Cyrl-CS"/>
              </w:rPr>
              <w:t>е</w:t>
            </w:r>
          </w:p>
          <w:p w:rsidR="005A57A4" w:rsidRPr="003D5E8C" w:rsidRDefault="005A57A4" w:rsidP="00621E3C">
            <w:pPr>
              <w:pStyle w:val="Default"/>
              <w:jc w:val="both"/>
              <w:rPr>
                <w:lang w:val="sr-Cyrl-CS"/>
              </w:rPr>
            </w:pPr>
            <w:r w:rsidRPr="003D5E8C">
              <w:rPr>
                <w:lang w:val="sr-Cyrl-CS"/>
              </w:rPr>
              <w:t>Општинска смотра рецитатора</w:t>
            </w:r>
          </w:p>
          <w:p w:rsidR="005A57A4" w:rsidRPr="003D5E8C" w:rsidRDefault="005A57A4" w:rsidP="00621E3C">
            <w:pPr>
              <w:pStyle w:val="Default"/>
              <w:jc w:val="both"/>
            </w:pPr>
          </w:p>
        </w:tc>
        <w:tc>
          <w:tcPr>
            <w:tcW w:w="690" w:type="pct"/>
          </w:tcPr>
          <w:p w:rsidR="005A57A4" w:rsidRPr="003D5E8C" w:rsidRDefault="005A57A4" w:rsidP="00621E3C">
            <w:pPr>
              <w:pStyle w:val="Default"/>
              <w:jc w:val="center"/>
              <w:rPr>
                <w:lang w:val="sr-Cyrl-CS"/>
              </w:rPr>
            </w:pPr>
          </w:p>
          <w:p w:rsidR="005A57A4" w:rsidRPr="003D5E8C" w:rsidRDefault="005A57A4" w:rsidP="00621E3C">
            <w:pPr>
              <w:pStyle w:val="Default"/>
              <w:jc w:val="center"/>
            </w:pPr>
            <w:r w:rsidRPr="003D5E8C">
              <w:t>III</w:t>
            </w:r>
          </w:p>
          <w:p w:rsidR="005A57A4" w:rsidRPr="003D5E8C" w:rsidRDefault="005A57A4" w:rsidP="00621E3C">
            <w:pPr>
              <w:jc w:val="center"/>
              <w:rPr>
                <w:rFonts w:ascii="Times New Roman" w:hAnsi="Times New Roman" w:cs="Times New Roman"/>
                <w:sz w:val="24"/>
                <w:szCs w:val="24"/>
              </w:rPr>
            </w:pP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rPr>
              <w:t>Члановивећа</w:t>
            </w:r>
          </w:p>
          <w:p w:rsidR="005A57A4" w:rsidRPr="003D5E8C" w:rsidRDefault="005A57A4" w:rsidP="00621E3C">
            <w:pPr>
              <w:rPr>
                <w:rFonts w:ascii="Times New Roman" w:hAnsi="Times New Roman" w:cs="Times New Roman"/>
                <w:sz w:val="24"/>
                <w:szCs w:val="24"/>
                <w:lang w:val="sr-Cyrl-CS"/>
              </w:rPr>
            </w:pPr>
          </w:p>
        </w:tc>
      </w:tr>
      <w:tr w:rsidR="005A57A4" w:rsidRPr="003D5E8C" w:rsidTr="00EE5C66">
        <w:trPr>
          <w:trHeight w:val="1007"/>
        </w:trPr>
        <w:tc>
          <w:tcPr>
            <w:tcW w:w="2973" w:type="pct"/>
          </w:tcPr>
          <w:tbl>
            <w:tblPr>
              <w:tblW w:w="0" w:type="auto"/>
              <w:tblBorders>
                <w:top w:val="nil"/>
                <w:left w:val="nil"/>
                <w:bottom w:val="nil"/>
                <w:right w:val="nil"/>
              </w:tblBorders>
              <w:tblLook w:val="0000" w:firstRow="0" w:lastRow="0" w:firstColumn="0" w:lastColumn="0" w:noHBand="0" w:noVBand="0"/>
            </w:tblPr>
            <w:tblGrid>
              <w:gridCol w:w="6223"/>
            </w:tblGrid>
            <w:tr w:rsidR="005A57A4" w:rsidRPr="003D5E8C" w:rsidTr="00621E3C">
              <w:trPr>
                <w:trHeight w:val="473"/>
              </w:trPr>
              <w:tc>
                <w:tcPr>
                  <w:tcW w:w="0" w:type="auto"/>
                </w:tcPr>
                <w:p w:rsidR="005A57A4" w:rsidRPr="003D5E8C" w:rsidRDefault="005A57A4" w:rsidP="00621E3C">
                  <w:pPr>
                    <w:pStyle w:val="Default"/>
                    <w:rPr>
                      <w:lang w:val="sr-Cyrl-CS"/>
                    </w:rPr>
                  </w:pPr>
                  <w:r w:rsidRPr="003D5E8C">
                    <w:rPr>
                      <w:lang w:val="ru-RU"/>
                    </w:rPr>
                    <w:t xml:space="preserve">Дан шале </w:t>
                  </w:r>
                </w:p>
                <w:p w:rsidR="005A57A4" w:rsidRPr="003D5E8C" w:rsidRDefault="005A57A4" w:rsidP="00621E3C">
                  <w:pPr>
                    <w:pStyle w:val="Default"/>
                    <w:rPr>
                      <w:lang w:val="sr-Cyrl-CS"/>
                    </w:rPr>
                  </w:pPr>
                  <w:r w:rsidRPr="003D5E8C">
                    <w:rPr>
                      <w:lang w:val="ru-RU"/>
                    </w:rPr>
                    <w:t>Сарадња са библиотеком</w:t>
                  </w:r>
                </w:p>
                <w:p w:rsidR="005A57A4" w:rsidRPr="003D5E8C" w:rsidRDefault="005A57A4" w:rsidP="00621E3C">
                  <w:pPr>
                    <w:pStyle w:val="Default"/>
                    <w:rPr>
                      <w:lang w:val="sr-Cyrl-CS"/>
                    </w:rPr>
                  </w:pPr>
                  <w:r w:rsidRPr="003D5E8C">
                    <w:rPr>
                      <w:lang w:val="ru-RU"/>
                    </w:rPr>
                    <w:t xml:space="preserve">Анализа успеха и дисциплине ученика на крају трећег квартала </w:t>
                  </w:r>
                </w:p>
                <w:p w:rsidR="005A57A4" w:rsidRPr="003D5E8C" w:rsidRDefault="005A57A4" w:rsidP="00621E3C">
                  <w:pPr>
                    <w:pStyle w:val="Default"/>
                    <w:rPr>
                      <w:lang w:val="ru-RU"/>
                    </w:rPr>
                  </w:pPr>
                </w:p>
              </w:tc>
            </w:tr>
            <w:tr w:rsidR="005A57A4" w:rsidRPr="003D5E8C" w:rsidTr="00621E3C">
              <w:trPr>
                <w:trHeight w:val="100"/>
              </w:trPr>
              <w:tc>
                <w:tcPr>
                  <w:tcW w:w="0" w:type="auto"/>
                </w:tcPr>
                <w:p w:rsidR="005A57A4" w:rsidRPr="003D5E8C" w:rsidRDefault="005A57A4" w:rsidP="00621E3C">
                  <w:pPr>
                    <w:pStyle w:val="Default"/>
                    <w:rPr>
                      <w:lang w:val="sr-Cyrl-CS"/>
                    </w:rPr>
                  </w:pPr>
                </w:p>
              </w:tc>
            </w:tr>
          </w:tbl>
          <w:p w:rsidR="005A57A4" w:rsidRPr="003D5E8C" w:rsidRDefault="005A57A4" w:rsidP="00621E3C">
            <w:pPr>
              <w:rPr>
                <w:rFonts w:ascii="Times New Roman" w:hAnsi="Times New Roman" w:cs="Times New Roman"/>
                <w:sz w:val="24"/>
                <w:szCs w:val="24"/>
                <w:lang w:val="ru-RU"/>
              </w:rPr>
            </w:pPr>
          </w:p>
        </w:tc>
        <w:tc>
          <w:tcPr>
            <w:tcW w:w="690" w:type="pct"/>
          </w:tcPr>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rPr>
            </w:pPr>
            <w:r w:rsidRPr="003D5E8C">
              <w:rPr>
                <w:rFonts w:ascii="Times New Roman" w:hAnsi="Times New Roman" w:cs="Times New Roman"/>
                <w:sz w:val="24"/>
                <w:szCs w:val="24"/>
              </w:rPr>
              <w:t>IV</w:t>
            </w:r>
          </w:p>
        </w:tc>
        <w:tc>
          <w:tcPr>
            <w:tcW w:w="1337" w:type="pct"/>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Чланови већа</w:t>
            </w:r>
          </w:p>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lang w:val="ru-RU"/>
              </w:rPr>
              <w:t>Психолог и педагог</w:t>
            </w:r>
          </w:p>
        </w:tc>
      </w:tr>
      <w:tr w:rsidR="005A57A4" w:rsidRPr="003D5E8C" w:rsidTr="00EE5C66">
        <w:trPr>
          <w:trHeight w:val="872"/>
        </w:trPr>
        <w:tc>
          <w:tcPr>
            <w:tcW w:w="2973" w:type="pct"/>
            <w:tcBorders>
              <w:bottom w:val="single" w:sz="4" w:space="0" w:color="auto"/>
            </w:tcBorders>
          </w:tcPr>
          <w:p w:rsidR="005A57A4" w:rsidRPr="003D5E8C" w:rsidRDefault="005A57A4" w:rsidP="00621E3C">
            <w:pPr>
              <w:pStyle w:val="Default"/>
              <w:rPr>
                <w:lang w:val="sr-Cyrl-CS"/>
              </w:rPr>
            </w:pPr>
            <w:r w:rsidRPr="003D5E8C">
              <w:rPr>
                <w:lang w:val="sr-Cyrl-CS"/>
              </w:rPr>
              <w:t>Обележавање Дана школе</w:t>
            </w:r>
          </w:p>
          <w:p w:rsidR="005A57A4" w:rsidRPr="003D5E8C" w:rsidRDefault="005A57A4" w:rsidP="00621E3C">
            <w:pPr>
              <w:pStyle w:val="Default"/>
              <w:rPr>
                <w:lang w:val="sr-Cyrl-CS"/>
              </w:rPr>
            </w:pPr>
            <w:r w:rsidRPr="003D5E8C">
              <w:rPr>
                <w:lang w:val="ru-RU"/>
              </w:rPr>
              <w:t>Реализација излета</w:t>
            </w:r>
            <w:r w:rsidRPr="003D5E8C">
              <w:rPr>
                <w:lang w:val="sr-Cyrl-CS"/>
              </w:rPr>
              <w:t>, екскурзија</w:t>
            </w:r>
            <w:r w:rsidRPr="003D5E8C">
              <w:rPr>
                <w:lang w:val="ru-RU"/>
              </w:rPr>
              <w:t xml:space="preserve"> и часова у природи </w:t>
            </w:r>
          </w:p>
          <w:p w:rsidR="005A57A4" w:rsidRPr="003D5E8C" w:rsidRDefault="005A57A4" w:rsidP="00621E3C">
            <w:pPr>
              <w:pStyle w:val="Default"/>
              <w:rPr>
                <w:lang w:val="sr-Cyrl-CS"/>
              </w:rPr>
            </w:pPr>
            <w:r w:rsidRPr="003D5E8C">
              <w:t>Месецекологије</w:t>
            </w:r>
          </w:p>
          <w:p w:rsidR="005A57A4" w:rsidRPr="003D5E8C" w:rsidRDefault="005A57A4" w:rsidP="00621E3C">
            <w:pPr>
              <w:pStyle w:val="Default"/>
            </w:pPr>
          </w:p>
        </w:tc>
        <w:tc>
          <w:tcPr>
            <w:tcW w:w="690" w:type="pct"/>
            <w:tcBorders>
              <w:bottom w:val="single" w:sz="4" w:space="0" w:color="auto"/>
            </w:tcBorders>
          </w:tcPr>
          <w:p w:rsidR="005A57A4" w:rsidRPr="003D5E8C" w:rsidRDefault="005A57A4" w:rsidP="00621E3C">
            <w:pPr>
              <w:pStyle w:val="Default"/>
              <w:jc w:val="center"/>
              <w:rPr>
                <w:lang w:val="sr-Cyrl-CS"/>
              </w:rPr>
            </w:pPr>
          </w:p>
          <w:p w:rsidR="005A57A4" w:rsidRPr="003D5E8C" w:rsidRDefault="005A57A4" w:rsidP="00621E3C">
            <w:pPr>
              <w:pStyle w:val="Default"/>
              <w:jc w:val="center"/>
            </w:pPr>
            <w:r w:rsidRPr="003D5E8C">
              <w:t>V</w:t>
            </w:r>
          </w:p>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rPr>
            </w:pPr>
          </w:p>
        </w:tc>
        <w:tc>
          <w:tcPr>
            <w:tcW w:w="1337" w:type="pct"/>
            <w:tcBorders>
              <w:bottom w:val="single" w:sz="4" w:space="0" w:color="auto"/>
            </w:tcBorders>
          </w:tcPr>
          <w:p w:rsidR="005A57A4" w:rsidRPr="003D5E8C" w:rsidRDefault="005A57A4" w:rsidP="00621E3C">
            <w:pPr>
              <w:rPr>
                <w:rFonts w:ascii="Times New Roman" w:hAnsi="Times New Roman" w:cs="Times New Roman"/>
                <w:sz w:val="24"/>
                <w:szCs w:val="24"/>
                <w:lang w:val="sr-Cyrl-CS"/>
              </w:rPr>
            </w:pPr>
            <w:r w:rsidRPr="003D5E8C">
              <w:rPr>
                <w:rFonts w:ascii="Times New Roman" w:hAnsi="Times New Roman" w:cs="Times New Roman"/>
                <w:sz w:val="24"/>
                <w:szCs w:val="24"/>
              </w:rPr>
              <w:t>Члановивећа</w:t>
            </w:r>
          </w:p>
          <w:p w:rsidR="005A57A4" w:rsidRPr="003D5E8C" w:rsidRDefault="005A57A4" w:rsidP="00621E3C">
            <w:pPr>
              <w:rPr>
                <w:rFonts w:ascii="Times New Roman" w:hAnsi="Times New Roman" w:cs="Times New Roman"/>
                <w:sz w:val="24"/>
                <w:szCs w:val="24"/>
              </w:rPr>
            </w:pPr>
            <w:r w:rsidRPr="003D5E8C">
              <w:rPr>
                <w:rFonts w:ascii="Times New Roman" w:hAnsi="Times New Roman" w:cs="Times New Roman"/>
                <w:sz w:val="24"/>
                <w:szCs w:val="24"/>
              </w:rPr>
              <w:t>Психолог и педагог</w:t>
            </w:r>
          </w:p>
          <w:p w:rsidR="005A57A4" w:rsidRPr="003D5E8C" w:rsidRDefault="005A57A4" w:rsidP="00621E3C">
            <w:pPr>
              <w:rPr>
                <w:rFonts w:ascii="Times New Roman" w:hAnsi="Times New Roman" w:cs="Times New Roman"/>
                <w:sz w:val="24"/>
                <w:szCs w:val="24"/>
              </w:rPr>
            </w:pPr>
          </w:p>
          <w:p w:rsidR="005A57A4" w:rsidRPr="003D5E8C" w:rsidRDefault="005A57A4" w:rsidP="00621E3C">
            <w:pPr>
              <w:rPr>
                <w:rFonts w:ascii="Times New Roman" w:hAnsi="Times New Roman" w:cs="Times New Roman"/>
                <w:sz w:val="24"/>
                <w:szCs w:val="24"/>
                <w:lang w:val="sr-Cyrl-CS"/>
              </w:rPr>
            </w:pPr>
          </w:p>
        </w:tc>
      </w:tr>
      <w:tr w:rsidR="005A57A4" w:rsidRPr="003D5E8C" w:rsidTr="00EE5C66">
        <w:trPr>
          <w:trHeight w:val="2145"/>
        </w:trPr>
        <w:tc>
          <w:tcPr>
            <w:tcW w:w="2973" w:type="pct"/>
            <w:tcBorders>
              <w:top w:val="single" w:sz="4" w:space="0" w:color="auto"/>
            </w:tcBorders>
          </w:tcPr>
          <w:p w:rsidR="005A57A4" w:rsidRPr="003D5E8C" w:rsidRDefault="005A57A4" w:rsidP="00621E3C">
            <w:pPr>
              <w:pStyle w:val="Default"/>
              <w:rPr>
                <w:lang w:val="sr-Cyrl-CS"/>
              </w:rPr>
            </w:pPr>
            <w:r w:rsidRPr="003D5E8C">
              <w:rPr>
                <w:lang w:val="ru-RU"/>
              </w:rPr>
              <w:t>Извештај са посећених семинара у току године и планирање даљег стручног усавршавања</w:t>
            </w:r>
          </w:p>
          <w:p w:rsidR="005A57A4" w:rsidRPr="003D5E8C" w:rsidRDefault="005A57A4" w:rsidP="00621E3C">
            <w:pPr>
              <w:pStyle w:val="Default"/>
              <w:rPr>
                <w:lang w:val="sr-Cyrl-CS"/>
              </w:rPr>
            </w:pPr>
            <w:r w:rsidRPr="003D5E8C">
              <w:rPr>
                <w:lang w:val="ru-RU"/>
              </w:rPr>
              <w:t xml:space="preserve">Предлагање руководиоца Стручног већа за наредну школску годину </w:t>
            </w:r>
          </w:p>
          <w:p w:rsidR="005A57A4" w:rsidRPr="003D5E8C" w:rsidRDefault="005A57A4" w:rsidP="00621E3C">
            <w:pPr>
              <w:pStyle w:val="Default"/>
              <w:rPr>
                <w:lang w:val="sr-Cyrl-CS"/>
              </w:rPr>
            </w:pPr>
            <w:r w:rsidRPr="003D5E8C">
              <w:rPr>
                <w:lang w:val="ru-RU"/>
              </w:rPr>
              <w:t xml:space="preserve">Утврђивање основа годишњег програма за наредну школску годину </w:t>
            </w:r>
          </w:p>
          <w:p w:rsidR="005A57A4" w:rsidRPr="003D5E8C" w:rsidRDefault="005A57A4" w:rsidP="00621E3C">
            <w:pPr>
              <w:pStyle w:val="Default"/>
              <w:rPr>
                <w:lang w:val="sr-Cyrl-CS"/>
              </w:rPr>
            </w:pPr>
            <w:r w:rsidRPr="003D5E8C">
              <w:rPr>
                <w:lang w:val="ru-RU"/>
              </w:rPr>
              <w:t xml:space="preserve">Анализа успеха и дисциплине ученика на крају школске године </w:t>
            </w:r>
          </w:p>
          <w:p w:rsidR="005A57A4" w:rsidRPr="003D5E8C" w:rsidRDefault="005A57A4" w:rsidP="00621E3C">
            <w:pPr>
              <w:pStyle w:val="Default"/>
              <w:rPr>
                <w:lang w:val="ru-RU"/>
              </w:rPr>
            </w:pPr>
          </w:p>
        </w:tc>
        <w:tc>
          <w:tcPr>
            <w:tcW w:w="690" w:type="pct"/>
            <w:tcBorders>
              <w:top w:val="single" w:sz="4" w:space="0" w:color="auto"/>
            </w:tcBorders>
          </w:tcPr>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jc w:val="center"/>
              <w:rPr>
                <w:rFonts w:ascii="Times New Roman" w:hAnsi="Times New Roman" w:cs="Times New Roman"/>
                <w:sz w:val="24"/>
                <w:szCs w:val="24"/>
                <w:lang w:val="sr-Cyrl-CS"/>
              </w:rPr>
            </w:pPr>
          </w:p>
          <w:p w:rsidR="005A57A4" w:rsidRPr="003D5E8C" w:rsidRDefault="005A57A4" w:rsidP="00621E3C">
            <w:pPr>
              <w:pStyle w:val="Default"/>
              <w:jc w:val="center"/>
            </w:pPr>
            <w:r w:rsidRPr="003D5E8C">
              <w:t>V I</w:t>
            </w:r>
          </w:p>
          <w:p w:rsidR="005A57A4" w:rsidRPr="003D5E8C" w:rsidRDefault="005A57A4" w:rsidP="00621E3C">
            <w:pPr>
              <w:jc w:val="center"/>
              <w:rPr>
                <w:rFonts w:ascii="Times New Roman" w:hAnsi="Times New Roman" w:cs="Times New Roman"/>
                <w:sz w:val="24"/>
                <w:szCs w:val="24"/>
                <w:lang w:val="sr-Cyrl-CS"/>
              </w:rPr>
            </w:pPr>
          </w:p>
        </w:tc>
        <w:tc>
          <w:tcPr>
            <w:tcW w:w="1337" w:type="pct"/>
            <w:tcBorders>
              <w:top w:val="single" w:sz="4" w:space="0" w:color="auto"/>
            </w:tcBorders>
          </w:tcPr>
          <w:p w:rsidR="005A57A4" w:rsidRPr="003D5E8C" w:rsidRDefault="005A57A4" w:rsidP="00621E3C">
            <w:pPr>
              <w:rPr>
                <w:rFonts w:ascii="Times New Roman" w:hAnsi="Times New Roman" w:cs="Times New Roman"/>
                <w:sz w:val="24"/>
                <w:szCs w:val="24"/>
              </w:rPr>
            </w:pPr>
          </w:p>
          <w:p w:rsidR="005A57A4" w:rsidRPr="003D5E8C" w:rsidRDefault="005A57A4" w:rsidP="00621E3C">
            <w:pPr>
              <w:rPr>
                <w:rFonts w:ascii="Times New Roman" w:hAnsi="Times New Roman" w:cs="Times New Roman"/>
                <w:sz w:val="24"/>
                <w:szCs w:val="24"/>
              </w:rPr>
            </w:pPr>
          </w:p>
          <w:p w:rsidR="005A57A4" w:rsidRPr="003D5E8C" w:rsidRDefault="005A57A4" w:rsidP="00621E3C">
            <w:pPr>
              <w:rPr>
                <w:rFonts w:ascii="Times New Roman" w:hAnsi="Times New Roman" w:cs="Times New Roman"/>
                <w:sz w:val="24"/>
                <w:szCs w:val="24"/>
              </w:rPr>
            </w:pPr>
            <w:r w:rsidRPr="003D5E8C">
              <w:rPr>
                <w:rFonts w:ascii="Times New Roman" w:hAnsi="Times New Roman" w:cs="Times New Roman"/>
                <w:sz w:val="24"/>
                <w:szCs w:val="24"/>
                <w:lang w:val="sr-Cyrl-CS"/>
              </w:rPr>
              <w:t>Чланови стручног већа</w:t>
            </w:r>
          </w:p>
        </w:tc>
      </w:tr>
    </w:tbl>
    <w:p w:rsidR="00881ED8" w:rsidRPr="003D5E8C" w:rsidRDefault="00881ED8" w:rsidP="00C90F11">
      <w:pPr>
        <w:spacing w:after="0" w:line="240" w:lineRule="auto"/>
        <w:rPr>
          <w:rFonts w:ascii="Times New Roman" w:hAnsi="Times New Roman" w:cs="Times New Roman"/>
          <w:sz w:val="24"/>
          <w:szCs w:val="24"/>
          <w:lang w:val="ru-RU"/>
        </w:rPr>
      </w:pPr>
    </w:p>
    <w:p w:rsidR="00872C3A" w:rsidRPr="003D5E8C" w:rsidRDefault="00872C3A" w:rsidP="00C90F11">
      <w:pPr>
        <w:spacing w:after="0" w:line="240" w:lineRule="auto"/>
        <w:rPr>
          <w:rFonts w:ascii="Times New Roman" w:hAnsi="Times New Roman" w:cs="Times New Roman"/>
          <w:sz w:val="24"/>
          <w:szCs w:val="24"/>
          <w:lang w:val="ru-RU"/>
        </w:rPr>
      </w:pPr>
    </w:p>
    <w:p w:rsidR="00F62F2B" w:rsidRPr="003D5E8C" w:rsidRDefault="0096417D" w:rsidP="00EE5C66">
      <w:pPr>
        <w:pStyle w:val="Heading1"/>
      </w:pPr>
      <w:bookmarkStart w:id="458" w:name="_Toc20757876"/>
      <w:bookmarkStart w:id="459" w:name="_Toc52181399"/>
      <w:bookmarkStart w:id="460" w:name="_Toc82178410"/>
      <w:bookmarkStart w:id="461" w:name="_Toc82178967"/>
      <w:bookmarkStart w:id="462" w:name="_Toc82519442"/>
      <w:bookmarkStart w:id="463" w:name="_Toc118456727"/>
      <w:r w:rsidRPr="003D5E8C">
        <w:t>ПЛАН РАДА ОДЕЉЕЊСКИХ ВЕЋА ПЕТОГ РАЗРЕДА</w:t>
      </w:r>
      <w:bookmarkStart w:id="464" w:name="_Toc20757877"/>
      <w:bookmarkEnd w:id="458"/>
      <w:bookmarkEnd w:id="459"/>
      <w:bookmarkEnd w:id="460"/>
      <w:bookmarkEnd w:id="461"/>
      <w:bookmarkEnd w:id="462"/>
      <w:bookmarkEnd w:id="463"/>
    </w:p>
    <w:p w:rsidR="003B4C32" w:rsidRPr="003D5E8C" w:rsidRDefault="003B4C32" w:rsidP="00C90F11">
      <w:pPr>
        <w:spacing w:line="240" w:lineRule="auto"/>
        <w:rPr>
          <w:rFonts w:ascii="Times New Roman" w:hAnsi="Times New Roman" w:cs="Times New Roman"/>
          <w:sz w:val="24"/>
          <w:szCs w:val="24"/>
          <w:lang w:val="ru-RU"/>
        </w:rPr>
      </w:pPr>
    </w:p>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Одељењска већа петог разреда чине:</w:t>
      </w:r>
    </w:p>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5/1 - Данијела Лазаревић  5/2 - Сузана Пејић ,5/3 -Ана Симић</w:t>
      </w:r>
    </w:p>
    <w:tbl>
      <w:tblPr>
        <w:tblStyle w:val="TableGrid"/>
        <w:tblW w:w="5000" w:type="pct"/>
        <w:tblLook w:val="04A0" w:firstRow="1" w:lastRow="0" w:firstColumn="1" w:lastColumn="0" w:noHBand="0" w:noVBand="1"/>
      </w:tblPr>
      <w:tblGrid>
        <w:gridCol w:w="3610"/>
        <w:gridCol w:w="3611"/>
        <w:gridCol w:w="3609"/>
      </w:tblGrid>
      <w:tr w:rsidR="000167B8" w:rsidRPr="003D5E8C" w:rsidTr="00EB2F30">
        <w:tc>
          <w:tcPr>
            <w:tcW w:w="1667" w:type="pct"/>
            <w:vAlign w:val="center"/>
          </w:tcPr>
          <w:p w:rsidR="000167B8" w:rsidRPr="003D5E8C" w:rsidRDefault="000167B8" w:rsidP="00EE5C66">
            <w:pPr>
              <w:jc w:val="center"/>
              <w:rPr>
                <w:rFonts w:ascii="Times New Roman" w:hAnsi="Times New Roman" w:cs="Times New Roman"/>
                <w:sz w:val="24"/>
                <w:szCs w:val="24"/>
              </w:rPr>
            </w:pPr>
            <w:r w:rsidRPr="003D5E8C">
              <w:rPr>
                <w:rFonts w:ascii="Times New Roman" w:hAnsi="Times New Roman" w:cs="Times New Roman"/>
                <w:sz w:val="24"/>
                <w:szCs w:val="24"/>
              </w:rPr>
              <w:t>ВРЕМЕ РЕАЛИЗАЦИЈЕ</w:t>
            </w:r>
          </w:p>
        </w:tc>
        <w:tc>
          <w:tcPr>
            <w:tcW w:w="1667" w:type="pct"/>
            <w:vAlign w:val="center"/>
          </w:tcPr>
          <w:p w:rsidR="000167B8" w:rsidRPr="003D5E8C" w:rsidRDefault="000167B8" w:rsidP="00EE5C66">
            <w:pPr>
              <w:jc w:val="center"/>
              <w:rPr>
                <w:rFonts w:ascii="Times New Roman" w:hAnsi="Times New Roman" w:cs="Times New Roman"/>
                <w:sz w:val="24"/>
                <w:szCs w:val="24"/>
              </w:rPr>
            </w:pPr>
            <w:r w:rsidRPr="003D5E8C">
              <w:rPr>
                <w:rFonts w:ascii="Times New Roman" w:hAnsi="Times New Roman" w:cs="Times New Roman"/>
                <w:sz w:val="24"/>
                <w:szCs w:val="24"/>
              </w:rPr>
              <w:t>САДРЖАЈ</w:t>
            </w:r>
          </w:p>
        </w:tc>
        <w:tc>
          <w:tcPr>
            <w:tcW w:w="1666" w:type="pct"/>
            <w:vAlign w:val="center"/>
          </w:tcPr>
          <w:p w:rsidR="000167B8" w:rsidRPr="003D5E8C" w:rsidRDefault="000167B8" w:rsidP="00EE5C66">
            <w:pPr>
              <w:jc w:val="center"/>
              <w:rPr>
                <w:rFonts w:ascii="Times New Roman" w:hAnsi="Times New Roman" w:cs="Times New Roman"/>
                <w:sz w:val="24"/>
                <w:szCs w:val="24"/>
              </w:rPr>
            </w:pPr>
            <w:r w:rsidRPr="003D5E8C">
              <w:rPr>
                <w:rFonts w:ascii="Times New Roman" w:hAnsi="Times New Roman" w:cs="Times New Roman"/>
                <w:sz w:val="24"/>
                <w:szCs w:val="24"/>
              </w:rPr>
              <w:t>НОСИОЦИ АКТИВНОСТИ</w:t>
            </w:r>
          </w:p>
        </w:tc>
      </w:tr>
      <w:tr w:rsidR="000167B8" w:rsidRPr="003D5E8C" w:rsidTr="00EB2F30">
        <w:tc>
          <w:tcPr>
            <w:tcW w:w="1667" w:type="pct"/>
          </w:tcPr>
          <w:p w:rsidR="000167B8" w:rsidRPr="003D5E8C" w:rsidRDefault="000167B8" w:rsidP="00EE5C66">
            <w:pPr>
              <w:jc w:val="both"/>
              <w:rPr>
                <w:rFonts w:ascii="Times New Roman" w:hAnsi="Times New Roman" w:cs="Times New Roman"/>
                <w:sz w:val="24"/>
                <w:szCs w:val="24"/>
              </w:rPr>
            </w:pPr>
            <w:r w:rsidRPr="003D5E8C">
              <w:rPr>
                <w:rFonts w:ascii="Times New Roman" w:hAnsi="Times New Roman" w:cs="Times New Roman"/>
                <w:sz w:val="24"/>
                <w:szCs w:val="24"/>
              </w:rPr>
              <w:t>Август</w:t>
            </w:r>
          </w:p>
        </w:tc>
        <w:tc>
          <w:tcPr>
            <w:tcW w:w="1667" w:type="pct"/>
          </w:tcPr>
          <w:p w:rsidR="000167B8" w:rsidRPr="003D5E8C" w:rsidRDefault="000167B8" w:rsidP="00EE5C66">
            <w:pPr>
              <w:pStyle w:val="ListParagraph"/>
              <w:numPr>
                <w:ilvl w:val="0"/>
                <w:numId w:val="13"/>
              </w:numPr>
              <w:jc w:val="both"/>
              <w:rPr>
                <w:rFonts w:ascii="Times New Roman" w:hAnsi="Times New Roman"/>
                <w:sz w:val="24"/>
                <w:szCs w:val="24"/>
              </w:rPr>
            </w:pPr>
            <w:r w:rsidRPr="003D5E8C">
              <w:rPr>
                <w:rFonts w:ascii="Times New Roman" w:hAnsi="Times New Roman"/>
                <w:sz w:val="24"/>
                <w:szCs w:val="24"/>
              </w:rPr>
              <w:t>Доношење плана рада већа</w:t>
            </w:r>
          </w:p>
          <w:p w:rsidR="000167B8" w:rsidRPr="003D5E8C" w:rsidRDefault="000167B8" w:rsidP="00EE5C66">
            <w:pPr>
              <w:pStyle w:val="ListParagraph"/>
              <w:numPr>
                <w:ilvl w:val="0"/>
                <w:numId w:val="13"/>
              </w:numPr>
              <w:jc w:val="both"/>
              <w:rPr>
                <w:rFonts w:ascii="Times New Roman" w:hAnsi="Times New Roman"/>
                <w:sz w:val="24"/>
                <w:szCs w:val="24"/>
              </w:rPr>
            </w:pPr>
            <w:r w:rsidRPr="003D5E8C">
              <w:rPr>
                <w:rFonts w:ascii="Times New Roman" w:hAnsi="Times New Roman"/>
                <w:sz w:val="24"/>
                <w:szCs w:val="24"/>
              </w:rPr>
              <w:t>Доношење програма екскурзија</w:t>
            </w:r>
          </w:p>
          <w:p w:rsidR="000167B8" w:rsidRPr="003D5E8C" w:rsidRDefault="000167B8" w:rsidP="00EE5C66">
            <w:pPr>
              <w:ind w:left="360"/>
              <w:jc w:val="both"/>
              <w:rPr>
                <w:rFonts w:ascii="Times New Roman" w:hAnsi="Times New Roman" w:cs="Times New Roman"/>
                <w:sz w:val="24"/>
                <w:szCs w:val="24"/>
              </w:rPr>
            </w:pPr>
          </w:p>
        </w:tc>
        <w:tc>
          <w:tcPr>
            <w:tcW w:w="1666" w:type="pct"/>
          </w:tcPr>
          <w:p w:rsidR="000167B8" w:rsidRPr="003D5E8C" w:rsidRDefault="000167B8" w:rsidP="00EE5C66">
            <w:pPr>
              <w:pStyle w:val="ListParagraph"/>
              <w:numPr>
                <w:ilvl w:val="0"/>
                <w:numId w:val="13"/>
              </w:numPr>
              <w:jc w:val="both"/>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3"/>
              </w:numPr>
              <w:jc w:val="both"/>
              <w:rPr>
                <w:rFonts w:ascii="Times New Roman" w:hAnsi="Times New Roman"/>
                <w:sz w:val="24"/>
                <w:szCs w:val="24"/>
              </w:rPr>
            </w:pPr>
            <w:r w:rsidRPr="003D5E8C">
              <w:rPr>
                <w:rFonts w:ascii="Times New Roman" w:hAnsi="Times New Roman"/>
                <w:sz w:val="24"/>
                <w:szCs w:val="24"/>
              </w:rPr>
              <w:t>Одељењске старешина</w:t>
            </w:r>
          </w:p>
          <w:p w:rsidR="000167B8" w:rsidRPr="003D5E8C" w:rsidRDefault="000167B8" w:rsidP="00EE5C66">
            <w:pPr>
              <w:pStyle w:val="ListParagraph"/>
              <w:numPr>
                <w:ilvl w:val="0"/>
                <w:numId w:val="13"/>
              </w:numPr>
              <w:jc w:val="both"/>
              <w:rPr>
                <w:rFonts w:ascii="Times New Roman" w:hAnsi="Times New Roman"/>
                <w:sz w:val="24"/>
                <w:szCs w:val="24"/>
              </w:rPr>
            </w:pPr>
            <w:r w:rsidRPr="003D5E8C">
              <w:rPr>
                <w:rFonts w:ascii="Times New Roman" w:hAnsi="Times New Roman"/>
                <w:sz w:val="24"/>
                <w:szCs w:val="24"/>
              </w:rPr>
              <w:t>директор</w:t>
            </w: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Септембар</w:t>
            </w:r>
          </w:p>
        </w:tc>
        <w:tc>
          <w:tcPr>
            <w:tcW w:w="1667" w:type="pct"/>
          </w:tcPr>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Попуњавање електронског дневника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Утврђивање распореда писмених задатака и других писмених провера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Организација родитељских састанака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Израда ИОП-а (према потреби)</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Упознавање ученика са програмом за заштиту ученика од насиља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Дефинисање одељењских правила понашања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Идентификација ученика за додатни и допунски рад</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Идентифкација ученика за рад секције за развој социјалних вештина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Радионица на ЧОС-у: Дигитално насиље: Правила сигурне вожње интернетом и мобилним телефоном</w:t>
            </w:r>
          </w:p>
          <w:p w:rsidR="000167B8" w:rsidRPr="003D5E8C" w:rsidRDefault="000167B8" w:rsidP="00EE5C66">
            <w:pPr>
              <w:pStyle w:val="ListParagraph"/>
              <w:rPr>
                <w:rFonts w:ascii="Times New Roman" w:hAnsi="Times New Roman"/>
                <w:sz w:val="24"/>
                <w:szCs w:val="24"/>
              </w:rPr>
            </w:pPr>
          </w:p>
        </w:tc>
        <w:tc>
          <w:tcPr>
            <w:tcW w:w="1666" w:type="pct"/>
          </w:tcPr>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Тим за инклузивно образовање</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Тим за заштиту ученика од насиља,злостављања и замемаривања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Ученици 5. разреда</w:t>
            </w:r>
          </w:p>
          <w:p w:rsidR="000167B8" w:rsidRPr="003D5E8C" w:rsidRDefault="000167B8" w:rsidP="00EE5C66">
            <w:pPr>
              <w:pStyle w:val="ListParagraph"/>
              <w:rPr>
                <w:rFonts w:ascii="Times New Roman" w:hAnsi="Times New Roman"/>
                <w:sz w:val="24"/>
                <w:szCs w:val="24"/>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Октобар</w:t>
            </w:r>
          </w:p>
        </w:tc>
        <w:tc>
          <w:tcPr>
            <w:tcW w:w="1667" w:type="pct"/>
          </w:tcPr>
          <w:p w:rsidR="000167B8" w:rsidRPr="003D5E8C" w:rsidRDefault="000167B8" w:rsidP="00EE5C66">
            <w:pPr>
              <w:pStyle w:val="ListParagraph"/>
              <w:numPr>
                <w:ilvl w:val="0"/>
                <w:numId w:val="40"/>
              </w:numPr>
              <w:rPr>
                <w:rFonts w:ascii="Times New Roman" w:hAnsi="Times New Roman"/>
                <w:sz w:val="24"/>
                <w:szCs w:val="24"/>
              </w:rPr>
            </w:pPr>
            <w:r w:rsidRPr="003D5E8C">
              <w:rPr>
                <w:rFonts w:ascii="Times New Roman" w:hAnsi="Times New Roman"/>
                <w:sz w:val="24"/>
                <w:szCs w:val="24"/>
              </w:rPr>
              <w:t>Укључивање ученика у обележавање Дечије недеље</w:t>
            </w:r>
          </w:p>
          <w:p w:rsidR="000167B8" w:rsidRPr="003D5E8C" w:rsidRDefault="000167B8" w:rsidP="00EE5C66">
            <w:pPr>
              <w:pStyle w:val="ListParagraph"/>
              <w:numPr>
                <w:ilvl w:val="0"/>
                <w:numId w:val="40"/>
              </w:numPr>
              <w:rPr>
                <w:rFonts w:ascii="Times New Roman" w:hAnsi="Times New Roman"/>
                <w:sz w:val="24"/>
                <w:szCs w:val="24"/>
              </w:rPr>
            </w:pPr>
            <w:r w:rsidRPr="003D5E8C">
              <w:rPr>
                <w:rFonts w:ascii="Times New Roman" w:hAnsi="Times New Roman"/>
                <w:sz w:val="24"/>
                <w:szCs w:val="24"/>
              </w:rPr>
              <w:t>Организовање једнодневне посете Сајму књига у Београду(уколико има заинтересованих ученика))</w:t>
            </w:r>
          </w:p>
          <w:p w:rsidR="000167B8" w:rsidRPr="003D5E8C" w:rsidRDefault="000167B8" w:rsidP="00EE5C66">
            <w:pPr>
              <w:pStyle w:val="ListParagraph"/>
              <w:numPr>
                <w:ilvl w:val="0"/>
                <w:numId w:val="40"/>
              </w:numPr>
              <w:rPr>
                <w:rFonts w:ascii="Times New Roman" w:hAnsi="Times New Roman"/>
                <w:sz w:val="24"/>
                <w:szCs w:val="24"/>
              </w:rPr>
            </w:pPr>
            <w:r w:rsidRPr="003D5E8C">
              <w:rPr>
                <w:rFonts w:ascii="Times New Roman" w:hAnsi="Times New Roman"/>
                <w:sz w:val="24"/>
                <w:szCs w:val="24"/>
              </w:rPr>
              <w:t>Утврђивање критеријума по којима ће се вршити такмичење</w:t>
            </w:r>
          </w:p>
          <w:p w:rsidR="000167B8" w:rsidRPr="003D5E8C" w:rsidRDefault="000167B8" w:rsidP="00EE5C66">
            <w:pPr>
              <w:pStyle w:val="ListParagraph"/>
              <w:numPr>
                <w:ilvl w:val="0"/>
                <w:numId w:val="40"/>
              </w:numPr>
              <w:rPr>
                <w:rFonts w:ascii="Times New Roman" w:hAnsi="Times New Roman"/>
                <w:sz w:val="24"/>
                <w:szCs w:val="24"/>
              </w:rPr>
            </w:pPr>
            <w:r w:rsidRPr="003D5E8C">
              <w:rPr>
                <w:rFonts w:ascii="Times New Roman" w:hAnsi="Times New Roman"/>
                <w:sz w:val="24"/>
                <w:szCs w:val="24"/>
              </w:rPr>
              <w:t>Предавање и презентација: Трговина људима</w:t>
            </w:r>
          </w:p>
        </w:tc>
        <w:tc>
          <w:tcPr>
            <w:tcW w:w="1666" w:type="pct"/>
          </w:tcPr>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Тим за инклузивно образовање</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Тим за заштиту ученика од насиља,злостављања и замемаривања</w:t>
            </w:r>
          </w:p>
          <w:p w:rsidR="000167B8" w:rsidRPr="003D5E8C" w:rsidRDefault="000167B8" w:rsidP="00EE5C66">
            <w:pPr>
              <w:pStyle w:val="ListParagraph"/>
              <w:numPr>
                <w:ilvl w:val="0"/>
                <w:numId w:val="14"/>
              </w:numPr>
              <w:rPr>
                <w:rFonts w:ascii="Times New Roman" w:hAnsi="Times New Roman"/>
                <w:sz w:val="24"/>
                <w:szCs w:val="24"/>
              </w:rPr>
            </w:pPr>
            <w:r w:rsidRPr="003D5E8C">
              <w:rPr>
                <w:rFonts w:ascii="Times New Roman" w:hAnsi="Times New Roman"/>
                <w:sz w:val="24"/>
                <w:szCs w:val="24"/>
              </w:rPr>
              <w:t>Ученици 5.разреда</w:t>
            </w:r>
          </w:p>
          <w:p w:rsidR="000167B8" w:rsidRPr="003D5E8C" w:rsidRDefault="000167B8" w:rsidP="008911E1">
            <w:pPr>
              <w:ind w:left="360"/>
              <w:jc w:val="both"/>
              <w:rPr>
                <w:rFonts w:ascii="Times New Roman" w:hAnsi="Times New Roman" w:cs="Times New Roman"/>
                <w:sz w:val="24"/>
                <w:szCs w:val="24"/>
                <w:lang w:val="sr-Latn-RS"/>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Новембар</w:t>
            </w:r>
          </w:p>
        </w:tc>
        <w:tc>
          <w:tcPr>
            <w:tcW w:w="1667" w:type="pct"/>
          </w:tcPr>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Анализа успеха и дисциплине ученика на крају првог класификационог периода</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Доношење мера за унапређивање наставе у циљу постизања бољих постигнућа ученика</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Реализација часова додатне,допунске наставеи слободних активности</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Доношење мера за уједначавање критеријума приликом оцењивања</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Родитељски састанак</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Праћење напредовања ученика који раде по ИОП-у</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Евалуација ИОП-а</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Идентификација надарених ученика и утврђивање мера за њихову афирмацију</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Квиз: Дигитално насиље и трговина људима</w:t>
            </w:r>
          </w:p>
          <w:p w:rsidR="000167B8" w:rsidRPr="003D5E8C" w:rsidRDefault="000167B8" w:rsidP="00EE5C66">
            <w:pPr>
              <w:pStyle w:val="ListParagraph"/>
              <w:jc w:val="both"/>
              <w:rPr>
                <w:rFonts w:ascii="Times New Roman" w:hAnsi="Times New Roman"/>
                <w:sz w:val="24"/>
                <w:szCs w:val="24"/>
              </w:rPr>
            </w:pPr>
          </w:p>
        </w:tc>
        <w:tc>
          <w:tcPr>
            <w:tcW w:w="1666" w:type="pct"/>
          </w:tcPr>
          <w:p w:rsidR="000167B8" w:rsidRPr="003D5E8C" w:rsidRDefault="000167B8" w:rsidP="00EE5C66">
            <w:pPr>
              <w:pStyle w:val="ListParagraph"/>
              <w:numPr>
                <w:ilvl w:val="0"/>
                <w:numId w:val="15"/>
              </w:numPr>
              <w:spacing w:after="200"/>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5"/>
              </w:numPr>
              <w:spacing w:after="200"/>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15"/>
              </w:numPr>
              <w:spacing w:after="200"/>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15"/>
              </w:numPr>
              <w:spacing w:after="200"/>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numPr>
                <w:ilvl w:val="0"/>
                <w:numId w:val="15"/>
              </w:numPr>
              <w:spacing w:after="200"/>
              <w:rPr>
                <w:rFonts w:ascii="Times New Roman" w:hAnsi="Times New Roman"/>
                <w:sz w:val="24"/>
                <w:szCs w:val="24"/>
              </w:rPr>
            </w:pPr>
            <w:r w:rsidRPr="003D5E8C">
              <w:rPr>
                <w:rFonts w:ascii="Times New Roman" w:hAnsi="Times New Roman"/>
                <w:sz w:val="24"/>
                <w:szCs w:val="24"/>
              </w:rPr>
              <w:t>Тим за инклузивно образовање</w:t>
            </w:r>
          </w:p>
          <w:p w:rsidR="000167B8" w:rsidRPr="003D5E8C" w:rsidRDefault="000167B8" w:rsidP="00EE5C66">
            <w:pPr>
              <w:pStyle w:val="ListParagraph"/>
              <w:numPr>
                <w:ilvl w:val="0"/>
                <w:numId w:val="15"/>
              </w:numPr>
              <w:spacing w:after="200"/>
              <w:rPr>
                <w:rFonts w:ascii="Times New Roman" w:hAnsi="Times New Roman"/>
                <w:sz w:val="24"/>
                <w:szCs w:val="24"/>
              </w:rPr>
            </w:pPr>
            <w:r w:rsidRPr="003D5E8C">
              <w:rPr>
                <w:rFonts w:ascii="Times New Roman" w:hAnsi="Times New Roman"/>
                <w:sz w:val="24"/>
                <w:szCs w:val="24"/>
              </w:rPr>
              <w:t>Ученици 5. разреда</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Директор</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родитељи</w:t>
            </w: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Децембар</w:t>
            </w:r>
          </w:p>
        </w:tc>
        <w:tc>
          <w:tcPr>
            <w:tcW w:w="1667" w:type="pct"/>
          </w:tcPr>
          <w:p w:rsidR="000167B8" w:rsidRPr="003D5E8C" w:rsidRDefault="000167B8" w:rsidP="00EE5C66">
            <w:pPr>
              <w:pStyle w:val="ListParagraph"/>
              <w:numPr>
                <w:ilvl w:val="0"/>
                <w:numId w:val="41"/>
              </w:numPr>
              <w:rPr>
                <w:rFonts w:ascii="Times New Roman" w:hAnsi="Times New Roman"/>
                <w:sz w:val="24"/>
                <w:szCs w:val="24"/>
              </w:rPr>
            </w:pPr>
            <w:r w:rsidRPr="003D5E8C">
              <w:rPr>
                <w:rFonts w:ascii="Times New Roman" w:hAnsi="Times New Roman"/>
                <w:sz w:val="24"/>
                <w:szCs w:val="24"/>
              </w:rPr>
              <w:t>Организовање прославе Нове године</w:t>
            </w:r>
          </w:p>
          <w:p w:rsidR="000167B8" w:rsidRPr="003D5E8C" w:rsidRDefault="000167B8" w:rsidP="00EE5C66">
            <w:pPr>
              <w:pStyle w:val="ListParagraph"/>
              <w:numPr>
                <w:ilvl w:val="0"/>
                <w:numId w:val="15"/>
              </w:numPr>
              <w:rPr>
                <w:rFonts w:ascii="Times New Roman" w:hAnsi="Times New Roman"/>
                <w:sz w:val="24"/>
                <w:szCs w:val="24"/>
              </w:rPr>
            </w:pPr>
            <w:r w:rsidRPr="003D5E8C">
              <w:rPr>
                <w:rFonts w:ascii="Times New Roman" w:hAnsi="Times New Roman"/>
                <w:sz w:val="24"/>
                <w:szCs w:val="24"/>
              </w:rPr>
              <w:t>Анализа успеха и дисциплине ученика на крају првог полугодишта</w:t>
            </w: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Реализација часова додатне,допунске наставеи слободних активности Анализа ИОП-а</w:t>
            </w: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Стручно усавршавање наставника</w:t>
            </w:r>
          </w:p>
          <w:p w:rsidR="000167B8" w:rsidRPr="003D5E8C" w:rsidRDefault="000167B8" w:rsidP="00EE5C66">
            <w:pPr>
              <w:pStyle w:val="ListParagraph"/>
              <w:rPr>
                <w:rFonts w:ascii="Times New Roman" w:hAnsi="Times New Roman"/>
                <w:sz w:val="24"/>
                <w:szCs w:val="24"/>
              </w:rPr>
            </w:pPr>
          </w:p>
          <w:p w:rsidR="000167B8" w:rsidRPr="003D5E8C" w:rsidRDefault="000167B8" w:rsidP="00EE5C66">
            <w:pPr>
              <w:pStyle w:val="ListParagraph"/>
              <w:rPr>
                <w:rFonts w:ascii="Times New Roman" w:hAnsi="Times New Roman"/>
                <w:sz w:val="24"/>
                <w:szCs w:val="24"/>
              </w:rPr>
            </w:pPr>
          </w:p>
          <w:p w:rsidR="000167B8" w:rsidRPr="003D5E8C" w:rsidRDefault="000167B8" w:rsidP="00EE5C66">
            <w:pPr>
              <w:pStyle w:val="ListParagraph"/>
              <w:rPr>
                <w:rFonts w:ascii="Times New Roman" w:hAnsi="Times New Roman"/>
                <w:sz w:val="24"/>
                <w:szCs w:val="24"/>
              </w:rPr>
            </w:pPr>
          </w:p>
        </w:tc>
        <w:tc>
          <w:tcPr>
            <w:tcW w:w="1666" w:type="pct"/>
          </w:tcPr>
          <w:p w:rsidR="000167B8" w:rsidRPr="003D5E8C" w:rsidRDefault="000167B8" w:rsidP="00EE5C66">
            <w:pPr>
              <w:pStyle w:val="ListParagraph"/>
              <w:rPr>
                <w:rFonts w:ascii="Times New Roman" w:hAnsi="Times New Roman"/>
                <w:sz w:val="24"/>
                <w:szCs w:val="24"/>
              </w:rPr>
            </w:pPr>
          </w:p>
          <w:p w:rsidR="000167B8" w:rsidRPr="003D5E8C" w:rsidRDefault="000167B8" w:rsidP="00EE5C66">
            <w:pPr>
              <w:pStyle w:val="ListParagraph"/>
              <w:numPr>
                <w:ilvl w:val="0"/>
                <w:numId w:val="41"/>
              </w:numPr>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41"/>
              </w:numPr>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41"/>
              </w:numPr>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41"/>
              </w:numPr>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numPr>
                <w:ilvl w:val="0"/>
                <w:numId w:val="41"/>
              </w:numPr>
              <w:spacing w:after="200"/>
              <w:rPr>
                <w:rFonts w:ascii="Times New Roman" w:hAnsi="Times New Roman"/>
                <w:sz w:val="24"/>
                <w:szCs w:val="24"/>
              </w:rPr>
            </w:pPr>
            <w:r w:rsidRPr="003D5E8C">
              <w:rPr>
                <w:rFonts w:ascii="Times New Roman" w:hAnsi="Times New Roman"/>
                <w:sz w:val="24"/>
                <w:szCs w:val="24"/>
              </w:rPr>
              <w:t>Ученици</w:t>
            </w: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 xml:space="preserve">Директор </w:t>
            </w: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Тим за стручно усавршавање запослених</w:t>
            </w: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Тим за инклузивно образовање</w:t>
            </w:r>
          </w:p>
          <w:p w:rsidR="000167B8" w:rsidRPr="003D5E8C" w:rsidRDefault="000167B8" w:rsidP="00EE5C66">
            <w:pPr>
              <w:pStyle w:val="ListParagraph"/>
              <w:spacing w:after="200"/>
              <w:rPr>
                <w:rFonts w:ascii="Times New Roman" w:hAnsi="Times New Roman"/>
                <w:sz w:val="24"/>
                <w:szCs w:val="24"/>
              </w:rPr>
            </w:pPr>
          </w:p>
          <w:p w:rsidR="000167B8" w:rsidRPr="003D5E8C" w:rsidRDefault="000167B8" w:rsidP="00EE5C66">
            <w:pPr>
              <w:pStyle w:val="ListParagraph"/>
              <w:spacing w:after="200"/>
              <w:rPr>
                <w:rFonts w:ascii="Times New Roman" w:hAnsi="Times New Roman"/>
                <w:sz w:val="24"/>
                <w:szCs w:val="24"/>
              </w:rPr>
            </w:pPr>
          </w:p>
          <w:p w:rsidR="000167B8" w:rsidRPr="003D5E8C" w:rsidRDefault="000167B8" w:rsidP="00EE5C66">
            <w:pPr>
              <w:pStyle w:val="ListParagraph"/>
              <w:spacing w:after="200"/>
              <w:rPr>
                <w:rFonts w:ascii="Times New Roman" w:hAnsi="Times New Roman"/>
                <w:sz w:val="24"/>
                <w:szCs w:val="24"/>
              </w:rPr>
            </w:pPr>
          </w:p>
          <w:p w:rsidR="000167B8" w:rsidRPr="003D5E8C" w:rsidRDefault="000167B8" w:rsidP="00EE5C66">
            <w:pPr>
              <w:pStyle w:val="ListParagraph"/>
              <w:rPr>
                <w:rFonts w:ascii="Times New Roman" w:hAnsi="Times New Roman"/>
                <w:sz w:val="24"/>
                <w:szCs w:val="24"/>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Јануар</w:t>
            </w:r>
          </w:p>
        </w:tc>
        <w:tc>
          <w:tcPr>
            <w:tcW w:w="1667" w:type="pct"/>
          </w:tcPr>
          <w:p w:rsidR="000167B8" w:rsidRPr="003D5E8C" w:rsidRDefault="000167B8" w:rsidP="00EE5C66">
            <w:pPr>
              <w:rPr>
                <w:rFonts w:ascii="Times New Roman" w:hAnsi="Times New Roman" w:cs="Times New Roman"/>
                <w:sz w:val="24"/>
                <w:szCs w:val="24"/>
              </w:rPr>
            </w:pP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Учешће у прослави Светог Саве</w:t>
            </w:r>
          </w:p>
          <w:p w:rsidR="000167B8" w:rsidRPr="003D5E8C" w:rsidRDefault="000167B8" w:rsidP="00EE5C66">
            <w:pPr>
              <w:pStyle w:val="ListParagraph"/>
              <w:rPr>
                <w:rFonts w:ascii="Times New Roman" w:hAnsi="Times New Roman"/>
                <w:sz w:val="24"/>
                <w:szCs w:val="24"/>
              </w:rPr>
            </w:pPr>
          </w:p>
        </w:tc>
        <w:tc>
          <w:tcPr>
            <w:tcW w:w="1666" w:type="pct"/>
          </w:tcPr>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6"/>
              </w:numPr>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rPr>
                <w:rFonts w:ascii="Times New Roman" w:hAnsi="Times New Roman"/>
                <w:sz w:val="24"/>
                <w:szCs w:val="24"/>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Фебруар</w:t>
            </w:r>
          </w:p>
        </w:tc>
        <w:tc>
          <w:tcPr>
            <w:tcW w:w="1667" w:type="pct"/>
          </w:tcPr>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Међусобна сарадња ОС, предметних наставника, родитеља</w:t>
            </w:r>
          </w:p>
          <w:p w:rsidR="000167B8" w:rsidRPr="003D5E8C" w:rsidRDefault="000167B8" w:rsidP="00EE5C66">
            <w:pPr>
              <w:pStyle w:val="ListParagraph"/>
              <w:rPr>
                <w:rFonts w:ascii="Times New Roman" w:hAnsi="Times New Roman"/>
                <w:sz w:val="24"/>
                <w:szCs w:val="24"/>
              </w:rPr>
            </w:pPr>
          </w:p>
        </w:tc>
        <w:tc>
          <w:tcPr>
            <w:tcW w:w="1666" w:type="pct"/>
          </w:tcPr>
          <w:p w:rsidR="000167B8" w:rsidRPr="003D5E8C" w:rsidRDefault="000167B8" w:rsidP="00EE5C66">
            <w:pPr>
              <w:pStyle w:val="ListParagraph"/>
              <w:numPr>
                <w:ilvl w:val="0"/>
                <w:numId w:val="42"/>
              </w:numPr>
              <w:spacing w:after="200"/>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42"/>
              </w:numPr>
              <w:spacing w:after="200"/>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Родитељи</w:t>
            </w:r>
          </w:p>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numPr>
                <w:ilvl w:val="0"/>
                <w:numId w:val="16"/>
              </w:numPr>
              <w:rPr>
                <w:rFonts w:ascii="Times New Roman" w:hAnsi="Times New Roman"/>
                <w:sz w:val="24"/>
                <w:szCs w:val="24"/>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Март</w:t>
            </w:r>
          </w:p>
        </w:tc>
        <w:tc>
          <w:tcPr>
            <w:tcW w:w="1667" w:type="pct"/>
          </w:tcPr>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Карактеристични проблеми у одељењима</w:t>
            </w:r>
          </w:p>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облика угрожавања безбедности ученика</w:t>
            </w:r>
          </w:p>
          <w:p w:rsidR="000167B8" w:rsidRPr="003D5E8C" w:rsidRDefault="000167B8" w:rsidP="00EE5C66">
            <w:pPr>
              <w:pStyle w:val="ListParagraph"/>
              <w:numPr>
                <w:ilvl w:val="0"/>
                <w:numId w:val="42"/>
              </w:numPr>
              <w:rPr>
                <w:rFonts w:ascii="Times New Roman" w:hAnsi="Times New Roman"/>
                <w:sz w:val="24"/>
                <w:szCs w:val="24"/>
              </w:rPr>
            </w:pPr>
          </w:p>
        </w:tc>
        <w:tc>
          <w:tcPr>
            <w:tcW w:w="1666" w:type="pct"/>
          </w:tcPr>
          <w:p w:rsidR="000167B8" w:rsidRPr="003D5E8C" w:rsidRDefault="000167B8" w:rsidP="00EE5C66">
            <w:pPr>
              <w:rPr>
                <w:rFonts w:ascii="Times New Roman" w:hAnsi="Times New Roman" w:cs="Times New Roman"/>
                <w:sz w:val="24"/>
                <w:szCs w:val="24"/>
              </w:rPr>
            </w:pPr>
          </w:p>
          <w:p w:rsidR="000167B8" w:rsidRPr="003D5E8C" w:rsidRDefault="000167B8" w:rsidP="00EE5C66">
            <w:pPr>
              <w:pStyle w:val="ListParagraph"/>
              <w:numPr>
                <w:ilvl w:val="0"/>
                <w:numId w:val="42"/>
              </w:numPr>
              <w:spacing w:after="200"/>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42"/>
              </w:numPr>
              <w:spacing w:after="200"/>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42"/>
              </w:numPr>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rPr>
                <w:rFonts w:ascii="Times New Roman" w:hAnsi="Times New Roman"/>
                <w:sz w:val="24"/>
                <w:szCs w:val="24"/>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Април</w:t>
            </w:r>
          </w:p>
        </w:tc>
        <w:tc>
          <w:tcPr>
            <w:tcW w:w="1667" w:type="pct"/>
          </w:tcPr>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Анализа успеха и дисциплине ученика на крају трећег класификационог периода</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Реализација ваннаставних активности, додатне и допунске наставе</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Евалуација ИОП-а</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Реализација такмичења</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Припрема за извођење екскурзије</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Одређивање комплета уџбеника за наредну школску годину</w:t>
            </w:r>
          </w:p>
          <w:p w:rsidR="000167B8" w:rsidRPr="003D5E8C" w:rsidRDefault="000167B8" w:rsidP="00EE5C66">
            <w:pPr>
              <w:pStyle w:val="ListParagraph"/>
              <w:rPr>
                <w:rFonts w:ascii="Times New Roman" w:hAnsi="Times New Roman"/>
                <w:sz w:val="24"/>
                <w:szCs w:val="24"/>
              </w:rPr>
            </w:pPr>
          </w:p>
        </w:tc>
        <w:tc>
          <w:tcPr>
            <w:tcW w:w="1666" w:type="pct"/>
          </w:tcPr>
          <w:p w:rsidR="000167B8" w:rsidRPr="003D5E8C" w:rsidRDefault="000167B8" w:rsidP="00EE5C66">
            <w:pPr>
              <w:rPr>
                <w:rFonts w:ascii="Times New Roman" w:hAnsi="Times New Roman" w:cs="Times New Roman"/>
                <w:sz w:val="24"/>
                <w:szCs w:val="24"/>
              </w:rPr>
            </w:pPr>
          </w:p>
          <w:p w:rsidR="000167B8" w:rsidRPr="003D5E8C" w:rsidRDefault="000167B8" w:rsidP="00EE5C66">
            <w:pPr>
              <w:pStyle w:val="ListParagraph"/>
              <w:numPr>
                <w:ilvl w:val="0"/>
                <w:numId w:val="17"/>
              </w:numPr>
              <w:spacing w:after="200"/>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7"/>
              </w:numPr>
              <w:spacing w:after="200"/>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Директор</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Психолог</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Педагог</w:t>
            </w:r>
          </w:p>
          <w:p w:rsidR="000167B8" w:rsidRPr="003D5E8C" w:rsidRDefault="000167B8" w:rsidP="00EE5C66">
            <w:pPr>
              <w:pStyle w:val="ListParagraph"/>
              <w:numPr>
                <w:ilvl w:val="0"/>
                <w:numId w:val="17"/>
              </w:numPr>
              <w:rPr>
                <w:rFonts w:ascii="Times New Roman" w:hAnsi="Times New Roman"/>
                <w:sz w:val="24"/>
                <w:szCs w:val="24"/>
              </w:rPr>
            </w:pPr>
            <w:r w:rsidRPr="003D5E8C">
              <w:rPr>
                <w:rFonts w:ascii="Times New Roman" w:hAnsi="Times New Roman"/>
                <w:sz w:val="24"/>
                <w:szCs w:val="24"/>
              </w:rPr>
              <w:t>Тим за инклузивно образовање</w:t>
            </w: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Мај</w:t>
            </w:r>
          </w:p>
        </w:tc>
        <w:tc>
          <w:tcPr>
            <w:tcW w:w="1667" w:type="pct"/>
          </w:tcPr>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Реализација екскурзије</w:t>
            </w:r>
          </w:p>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Помоћ ученицима са недовољним оценама</w:t>
            </w:r>
          </w:p>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Учешће у организацији прославе Дана школе</w:t>
            </w:r>
          </w:p>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Припрема извештаја о реализованој екскурзији</w:t>
            </w:r>
          </w:p>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Организација посете институцијама културе</w:t>
            </w:r>
          </w:p>
          <w:p w:rsidR="000167B8" w:rsidRPr="003D5E8C" w:rsidRDefault="000167B8" w:rsidP="00EE5C66">
            <w:pPr>
              <w:pStyle w:val="ListParagraph"/>
              <w:rPr>
                <w:rFonts w:ascii="Times New Roman" w:hAnsi="Times New Roman"/>
                <w:sz w:val="24"/>
                <w:szCs w:val="24"/>
              </w:rPr>
            </w:pPr>
          </w:p>
        </w:tc>
        <w:tc>
          <w:tcPr>
            <w:tcW w:w="1666" w:type="pct"/>
          </w:tcPr>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Директор</w:t>
            </w:r>
          </w:p>
          <w:p w:rsidR="000167B8" w:rsidRPr="003D5E8C" w:rsidRDefault="000167B8" w:rsidP="00EE5C66">
            <w:pPr>
              <w:pStyle w:val="ListParagraph"/>
              <w:numPr>
                <w:ilvl w:val="0"/>
                <w:numId w:val="43"/>
              </w:numPr>
              <w:spacing w:after="200"/>
              <w:rPr>
                <w:rFonts w:ascii="Times New Roman" w:hAnsi="Times New Roman"/>
                <w:sz w:val="24"/>
                <w:szCs w:val="24"/>
              </w:rPr>
            </w:pPr>
            <w:r w:rsidRPr="003D5E8C">
              <w:rPr>
                <w:rFonts w:ascii="Times New Roman" w:hAnsi="Times New Roman"/>
                <w:sz w:val="24"/>
                <w:szCs w:val="24"/>
              </w:rPr>
              <w:t>Припадници МУП-а</w:t>
            </w:r>
          </w:p>
          <w:p w:rsidR="000167B8" w:rsidRPr="003D5E8C" w:rsidRDefault="000167B8" w:rsidP="00EE5C66">
            <w:pPr>
              <w:pStyle w:val="ListParagraph"/>
              <w:numPr>
                <w:ilvl w:val="0"/>
                <w:numId w:val="43"/>
              </w:numPr>
              <w:spacing w:after="200"/>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43"/>
              </w:numPr>
              <w:spacing w:after="200"/>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Туристичка агенција</w:t>
            </w:r>
          </w:p>
          <w:p w:rsidR="000167B8" w:rsidRPr="003D5E8C" w:rsidRDefault="000167B8" w:rsidP="00EE5C66">
            <w:pPr>
              <w:pStyle w:val="ListParagraph"/>
              <w:numPr>
                <w:ilvl w:val="0"/>
                <w:numId w:val="43"/>
              </w:numPr>
              <w:rPr>
                <w:rFonts w:ascii="Times New Roman" w:hAnsi="Times New Roman"/>
                <w:sz w:val="24"/>
                <w:szCs w:val="24"/>
              </w:rPr>
            </w:pPr>
            <w:r w:rsidRPr="003D5E8C">
              <w:rPr>
                <w:rFonts w:ascii="Times New Roman" w:hAnsi="Times New Roman"/>
                <w:sz w:val="24"/>
                <w:szCs w:val="24"/>
              </w:rPr>
              <w:t>Родитељи</w:t>
            </w:r>
          </w:p>
          <w:p w:rsidR="000167B8" w:rsidRPr="003D5E8C" w:rsidRDefault="000167B8" w:rsidP="00EE5C66">
            <w:pPr>
              <w:pStyle w:val="ListParagraph"/>
              <w:rPr>
                <w:rFonts w:ascii="Times New Roman" w:hAnsi="Times New Roman"/>
                <w:sz w:val="24"/>
                <w:szCs w:val="24"/>
              </w:rPr>
            </w:pPr>
          </w:p>
        </w:tc>
      </w:tr>
      <w:tr w:rsidR="000167B8" w:rsidRPr="003D5E8C" w:rsidTr="00EB2F30">
        <w:tc>
          <w:tcPr>
            <w:tcW w:w="1667" w:type="pct"/>
          </w:tcPr>
          <w:p w:rsidR="000167B8" w:rsidRPr="003D5E8C" w:rsidRDefault="000167B8" w:rsidP="00EE5C66">
            <w:pPr>
              <w:rPr>
                <w:rFonts w:ascii="Times New Roman" w:hAnsi="Times New Roman" w:cs="Times New Roman"/>
                <w:sz w:val="24"/>
                <w:szCs w:val="24"/>
              </w:rPr>
            </w:pPr>
            <w:r w:rsidRPr="003D5E8C">
              <w:rPr>
                <w:rFonts w:ascii="Times New Roman" w:hAnsi="Times New Roman" w:cs="Times New Roman"/>
                <w:sz w:val="24"/>
                <w:szCs w:val="24"/>
              </w:rPr>
              <w:t>Јун</w:t>
            </w:r>
          </w:p>
        </w:tc>
        <w:tc>
          <w:tcPr>
            <w:tcW w:w="1667" w:type="pct"/>
          </w:tcPr>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Анализа успеха и дисциплине на крају другог полугођа</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Реализација часова додатне, допунске наставе и ваннаставних активности</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Анализа ИОП-а</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Сређивање електронског дневника и матичних књига</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Свешани час ОЗ-подела сведочанстава</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Анализа рада одељењског већа</w:t>
            </w:r>
          </w:p>
        </w:tc>
        <w:tc>
          <w:tcPr>
            <w:tcW w:w="1666" w:type="pct"/>
          </w:tcPr>
          <w:p w:rsidR="000167B8" w:rsidRPr="003D5E8C" w:rsidRDefault="000167B8" w:rsidP="00EE5C66">
            <w:pPr>
              <w:rPr>
                <w:rFonts w:ascii="Times New Roman" w:hAnsi="Times New Roman" w:cs="Times New Roman"/>
                <w:sz w:val="24"/>
                <w:szCs w:val="24"/>
              </w:rPr>
            </w:pPr>
          </w:p>
          <w:p w:rsidR="000167B8" w:rsidRPr="003D5E8C" w:rsidRDefault="000167B8" w:rsidP="00EE5C66">
            <w:pPr>
              <w:pStyle w:val="ListParagraph"/>
              <w:numPr>
                <w:ilvl w:val="0"/>
                <w:numId w:val="18"/>
              </w:numPr>
              <w:spacing w:after="200"/>
              <w:rPr>
                <w:rFonts w:ascii="Times New Roman" w:hAnsi="Times New Roman"/>
                <w:sz w:val="24"/>
                <w:szCs w:val="24"/>
              </w:rPr>
            </w:pPr>
            <w:r w:rsidRPr="003D5E8C">
              <w:rPr>
                <w:rFonts w:ascii="Times New Roman" w:hAnsi="Times New Roman"/>
                <w:sz w:val="24"/>
                <w:szCs w:val="24"/>
              </w:rPr>
              <w:t>Чланови одељењских већа</w:t>
            </w:r>
          </w:p>
          <w:p w:rsidR="000167B8" w:rsidRPr="003D5E8C" w:rsidRDefault="000167B8" w:rsidP="00EE5C66">
            <w:pPr>
              <w:pStyle w:val="ListParagraph"/>
              <w:numPr>
                <w:ilvl w:val="0"/>
                <w:numId w:val="18"/>
              </w:numPr>
              <w:spacing w:after="200"/>
              <w:rPr>
                <w:rFonts w:ascii="Times New Roman" w:hAnsi="Times New Roman"/>
                <w:sz w:val="24"/>
                <w:szCs w:val="24"/>
              </w:rPr>
            </w:pPr>
            <w:r w:rsidRPr="003D5E8C">
              <w:rPr>
                <w:rFonts w:ascii="Times New Roman" w:hAnsi="Times New Roman"/>
                <w:sz w:val="24"/>
                <w:szCs w:val="24"/>
              </w:rPr>
              <w:t>Одељењске старешине</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Ученици</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Родитељи</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 xml:space="preserve">Педагог </w:t>
            </w:r>
          </w:p>
          <w:p w:rsidR="000167B8" w:rsidRPr="003D5E8C" w:rsidRDefault="000167B8" w:rsidP="00EE5C66">
            <w:pPr>
              <w:pStyle w:val="ListParagraph"/>
              <w:numPr>
                <w:ilvl w:val="0"/>
                <w:numId w:val="18"/>
              </w:numPr>
              <w:rPr>
                <w:rFonts w:ascii="Times New Roman" w:hAnsi="Times New Roman"/>
                <w:sz w:val="24"/>
                <w:szCs w:val="24"/>
              </w:rPr>
            </w:pPr>
            <w:r w:rsidRPr="003D5E8C">
              <w:rPr>
                <w:rFonts w:ascii="Times New Roman" w:hAnsi="Times New Roman"/>
                <w:sz w:val="24"/>
                <w:szCs w:val="24"/>
              </w:rPr>
              <w:t>психолог</w:t>
            </w:r>
          </w:p>
        </w:tc>
      </w:tr>
    </w:tbl>
    <w:p w:rsidR="003B4C32" w:rsidRPr="003D5E8C" w:rsidRDefault="003B4C32" w:rsidP="00C90F11">
      <w:pPr>
        <w:spacing w:line="240" w:lineRule="auto"/>
        <w:rPr>
          <w:rFonts w:ascii="Times New Roman" w:hAnsi="Times New Roman" w:cs="Times New Roman"/>
          <w:sz w:val="24"/>
          <w:szCs w:val="24"/>
          <w:lang w:val="ru-RU"/>
        </w:rPr>
      </w:pPr>
    </w:p>
    <w:p w:rsidR="00EE5C66" w:rsidRPr="003D5E8C" w:rsidRDefault="00EE5C66" w:rsidP="00EE5C66">
      <w:pPr>
        <w:pStyle w:val="Heading1"/>
      </w:pPr>
      <w:bookmarkStart w:id="465" w:name="_Toc52181400"/>
      <w:bookmarkStart w:id="466" w:name="_Toc82178411"/>
      <w:bookmarkStart w:id="467" w:name="_Toc82178968"/>
      <w:bookmarkStart w:id="468" w:name="_Toc82519443"/>
    </w:p>
    <w:p w:rsidR="00EE5C66" w:rsidRPr="003D5E8C" w:rsidRDefault="00EE5C66" w:rsidP="00EE5C66">
      <w:pPr>
        <w:pStyle w:val="Heading1"/>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EB2F30" w:rsidRPr="003D5E8C" w:rsidRDefault="00EB2F30" w:rsidP="00EB2F30">
      <w:pPr>
        <w:rPr>
          <w:rFonts w:ascii="Times New Roman" w:hAnsi="Times New Roman" w:cs="Times New Roman"/>
          <w:lang w:val="en-GB" w:eastAsia="en-GB"/>
        </w:rPr>
      </w:pPr>
    </w:p>
    <w:p w:rsidR="008F41C3" w:rsidRPr="003D5E8C" w:rsidRDefault="0096417D" w:rsidP="00EE5C66">
      <w:pPr>
        <w:pStyle w:val="Heading1"/>
      </w:pPr>
      <w:bookmarkStart w:id="469" w:name="_Toc118456728"/>
      <w:r w:rsidRPr="003D5E8C">
        <w:t>ПЛАН РАДА ОДЕЉЕЊСКИХ ВЕЋА ШЕСТОГ РАЗРЕДА</w:t>
      </w:r>
      <w:bookmarkStart w:id="470" w:name="_Toc20757878"/>
      <w:bookmarkEnd w:id="464"/>
      <w:bookmarkEnd w:id="465"/>
      <w:bookmarkEnd w:id="466"/>
      <w:bookmarkEnd w:id="467"/>
      <w:bookmarkEnd w:id="468"/>
      <w:bookmarkEnd w:id="469"/>
    </w:p>
    <w:p w:rsidR="008F41C3" w:rsidRPr="003D5E8C" w:rsidRDefault="008F41C3" w:rsidP="00C90F11">
      <w:pPr>
        <w:spacing w:line="240" w:lineRule="auto"/>
        <w:rPr>
          <w:rFonts w:ascii="Times New Roman" w:hAnsi="Times New Roman" w:cs="Times New Roman"/>
          <w:sz w:val="24"/>
          <w:szCs w:val="24"/>
          <w:lang w:val="ru-RU"/>
        </w:rPr>
      </w:pPr>
    </w:p>
    <w:p w:rsidR="002C3B32" w:rsidRPr="003D5E8C" w:rsidRDefault="002C3B32" w:rsidP="002C3B32">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Мирјана Митровић - руководилац Одељењског већа</w:t>
      </w:r>
    </w:p>
    <w:p w:rsidR="00EE5C66" w:rsidRPr="003D5E8C" w:rsidRDefault="002C3B32" w:rsidP="002C3B32">
      <w:pPr>
        <w:rPr>
          <w:rFonts w:ascii="Times New Roman" w:hAnsi="Times New Roman" w:cs="Times New Roman"/>
          <w:sz w:val="24"/>
          <w:szCs w:val="24"/>
        </w:rPr>
      </w:pPr>
      <w:r w:rsidRPr="003D5E8C">
        <w:rPr>
          <w:rFonts w:ascii="Times New Roman" w:hAnsi="Times New Roman" w:cs="Times New Roman"/>
          <w:sz w:val="24"/>
          <w:szCs w:val="24"/>
          <w:lang w:val="sr-Cyrl-RS"/>
        </w:rPr>
        <w:t>Габријела Прокоповић, Миљан Илић, Данијела Величковић - чланови Одељењског већа</w:t>
      </w:r>
      <w:r w:rsidR="00EB2F30" w:rsidRPr="003D5E8C">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1886"/>
        <w:gridCol w:w="5658"/>
        <w:gridCol w:w="3286"/>
      </w:tblGrid>
      <w:tr w:rsidR="002C3B32" w:rsidRPr="003D5E8C" w:rsidTr="00EB2F30">
        <w:trPr>
          <w:trHeight w:val="850"/>
        </w:trPr>
        <w:tc>
          <w:tcPr>
            <w:tcW w:w="871" w:type="pct"/>
            <w:vAlign w:val="center"/>
          </w:tcPr>
          <w:p w:rsidR="002C3B32" w:rsidRPr="003D5E8C" w:rsidRDefault="002C3B32"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ВРЕМЕ РЕАЛИЗАЦИЈЕ</w:t>
            </w:r>
          </w:p>
        </w:tc>
        <w:tc>
          <w:tcPr>
            <w:tcW w:w="2612" w:type="pct"/>
            <w:vAlign w:val="center"/>
          </w:tcPr>
          <w:p w:rsidR="002C3B32" w:rsidRPr="003D5E8C" w:rsidRDefault="002C3B32"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САДРЖАЈ</w:t>
            </w:r>
          </w:p>
        </w:tc>
        <w:tc>
          <w:tcPr>
            <w:tcW w:w="1517" w:type="pct"/>
            <w:vAlign w:val="center"/>
          </w:tcPr>
          <w:p w:rsidR="002C3B32" w:rsidRPr="003D5E8C" w:rsidRDefault="002C3B32"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НОСИОЦИ АКТИВНОСТИ</w:t>
            </w:r>
          </w:p>
        </w:tc>
      </w:tr>
      <w:tr w:rsidR="002C3B32" w:rsidRPr="003D5E8C" w:rsidTr="00EB2F30">
        <w:trPr>
          <w:trHeight w:val="4356"/>
        </w:trPr>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2612" w:type="pct"/>
          </w:tcPr>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Израда и усвајање плана рада Одељењског већа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Израда предлога програма екскурзије за 6.разред</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Разматрање упутстава о мерама заштите здравља ученика и запослених током трајања пандемије</w:t>
            </w:r>
            <w:r w:rsidRPr="003D5E8C">
              <w:rPr>
                <w:rFonts w:ascii="Times New Roman" w:hAnsi="Times New Roman"/>
                <w:sz w:val="24"/>
                <w:szCs w:val="24"/>
              </w:rPr>
              <w:t xml:space="preserve"> COVID</w:t>
            </w:r>
            <w:r w:rsidRPr="003D5E8C">
              <w:rPr>
                <w:rFonts w:ascii="Times New Roman" w:hAnsi="Times New Roman"/>
                <w:sz w:val="24"/>
                <w:szCs w:val="24"/>
                <w:lang w:val="sr-Cyrl-RS"/>
              </w:rPr>
              <w:t>-19</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Попуњавање електронског дневника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Утврђивање распореда писмених задатака и других писмених провера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Организација првог родитељског састанка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Израда ИОП-а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Дефинисање одељењских правила понашања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Идентификација ученика за рад у оквиру понуђених секција</w:t>
            </w:r>
          </w:p>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Укључивање ученика у обележавање Дечије недеље</w:t>
            </w:r>
          </w:p>
        </w:tc>
        <w:tc>
          <w:tcPr>
            <w:tcW w:w="1517" w:type="pct"/>
          </w:tcPr>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Педагог</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Психолог</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Тим за инклузивно образовање</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Тим за заштиту ученика од насиља,злостављања и занемаривања</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Директор</w:t>
            </w:r>
          </w:p>
        </w:tc>
      </w:tr>
      <w:tr w:rsidR="002C3B32" w:rsidRPr="003D5E8C" w:rsidTr="00EB2F30">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Октобар</w:t>
            </w:r>
          </w:p>
        </w:tc>
        <w:tc>
          <w:tcPr>
            <w:tcW w:w="2612" w:type="pct"/>
          </w:tcPr>
          <w:p w:rsidR="002C3B32" w:rsidRPr="003D5E8C" w:rsidRDefault="002C3B32" w:rsidP="00EE5C66">
            <w:pPr>
              <w:pStyle w:val="ListParagraph"/>
              <w:numPr>
                <w:ilvl w:val="0"/>
                <w:numId w:val="27"/>
              </w:numPr>
              <w:ind w:left="378" w:hanging="283"/>
              <w:rPr>
                <w:rFonts w:ascii="Times New Roman" w:hAnsi="Times New Roman"/>
                <w:sz w:val="24"/>
                <w:szCs w:val="24"/>
                <w:lang w:val="sr-Cyrl-RS"/>
              </w:rPr>
            </w:pPr>
            <w:r w:rsidRPr="003D5E8C">
              <w:rPr>
                <w:rFonts w:ascii="Times New Roman" w:hAnsi="Times New Roman"/>
                <w:sz w:val="24"/>
                <w:szCs w:val="24"/>
                <w:lang w:val="sr-Cyrl-RS"/>
              </w:rPr>
              <w:t xml:space="preserve">Одељењско веће 6. разреда ће на часовима ОС реализовати радионицу:                                               </w:t>
            </w:r>
            <w:r w:rsidR="00CC5BBE" w:rsidRPr="003D5E8C">
              <w:rPr>
                <w:rFonts w:ascii="Times New Roman" w:hAnsi="Times New Roman"/>
                <w:sz w:val="24"/>
                <w:szCs w:val="24"/>
                <w:lang w:val="sr-Cyrl-RS"/>
              </w:rPr>
              <w:t xml:space="preserve">                              </w:t>
            </w:r>
            <w:r w:rsidRPr="003D5E8C">
              <w:rPr>
                <w:rFonts w:ascii="Times New Roman" w:hAnsi="Times New Roman"/>
                <w:sz w:val="24"/>
                <w:szCs w:val="24"/>
                <w:lang w:val="sr-Cyrl-RS"/>
              </w:rPr>
              <w:t xml:space="preserve"> </w:t>
            </w:r>
            <w:r w:rsidR="00CC5BBE" w:rsidRPr="003D5E8C">
              <w:rPr>
                <w:rFonts w:ascii="Times New Roman" w:eastAsia="Times New Roman" w:hAnsi="Times New Roman"/>
                <w:sz w:val="24"/>
                <w:szCs w:val="24"/>
                <w:lang w:val="sr-Cyrl-RS"/>
              </w:rPr>
              <w:t>„Предавање о облицима трговине људима“</w:t>
            </w:r>
          </w:p>
        </w:tc>
        <w:tc>
          <w:tcPr>
            <w:tcW w:w="1517" w:type="pct"/>
          </w:tcPr>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27"/>
              </w:numPr>
              <w:ind w:left="392" w:hanging="361"/>
              <w:rPr>
                <w:rFonts w:ascii="Times New Roman" w:hAnsi="Times New Roman"/>
                <w:sz w:val="24"/>
                <w:szCs w:val="24"/>
                <w:lang w:val="sr-Cyrl-RS"/>
              </w:rPr>
            </w:pPr>
            <w:r w:rsidRPr="003D5E8C">
              <w:rPr>
                <w:rFonts w:ascii="Times New Roman" w:hAnsi="Times New Roman"/>
                <w:sz w:val="24"/>
                <w:szCs w:val="24"/>
                <w:lang w:val="sr-Cyrl-RS"/>
              </w:rPr>
              <w:t>Ученици</w:t>
            </w:r>
          </w:p>
        </w:tc>
      </w:tr>
      <w:tr w:rsidR="002C3B32" w:rsidRPr="003D5E8C" w:rsidTr="00EB2F30">
        <w:trPr>
          <w:trHeight w:val="2331"/>
        </w:trPr>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Новембар</w:t>
            </w:r>
          </w:p>
        </w:tc>
        <w:tc>
          <w:tcPr>
            <w:tcW w:w="2612" w:type="pct"/>
          </w:tcPr>
          <w:p w:rsidR="002C3B32" w:rsidRPr="003D5E8C" w:rsidRDefault="002C3B32" w:rsidP="00EE5C66">
            <w:pPr>
              <w:pStyle w:val="ListParagraph"/>
              <w:numPr>
                <w:ilvl w:val="0"/>
                <w:numId w:val="28"/>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успеха и дисциплине ученика на крају првог класификационог периода</w:t>
            </w:r>
          </w:p>
          <w:p w:rsidR="002C3B32" w:rsidRPr="003D5E8C" w:rsidRDefault="002C3B32" w:rsidP="00EE5C66">
            <w:pPr>
              <w:pStyle w:val="ListParagraph"/>
              <w:numPr>
                <w:ilvl w:val="0"/>
                <w:numId w:val="28"/>
              </w:numPr>
              <w:ind w:left="378" w:hanging="283"/>
              <w:rPr>
                <w:rFonts w:ascii="Times New Roman" w:hAnsi="Times New Roman"/>
                <w:sz w:val="24"/>
                <w:szCs w:val="24"/>
                <w:lang w:val="sr-Cyrl-RS"/>
              </w:rPr>
            </w:pPr>
            <w:r w:rsidRPr="003D5E8C">
              <w:rPr>
                <w:rFonts w:ascii="Times New Roman" w:hAnsi="Times New Roman"/>
                <w:sz w:val="24"/>
                <w:szCs w:val="24"/>
                <w:lang w:val="sr-Cyrl-RS"/>
              </w:rPr>
              <w:t>Доношење мера за унапређивање наставе у циљу постизања бољих постигнућа ученика</w:t>
            </w:r>
          </w:p>
          <w:p w:rsidR="002C3B32" w:rsidRPr="003D5E8C" w:rsidRDefault="002C3B32" w:rsidP="00EE5C66">
            <w:pPr>
              <w:pStyle w:val="ListParagraph"/>
              <w:numPr>
                <w:ilvl w:val="0"/>
                <w:numId w:val="28"/>
              </w:numPr>
              <w:ind w:left="378" w:hanging="283"/>
              <w:rPr>
                <w:rFonts w:ascii="Times New Roman" w:hAnsi="Times New Roman"/>
                <w:sz w:val="24"/>
                <w:szCs w:val="24"/>
                <w:lang w:val="sr-Cyrl-RS"/>
              </w:rPr>
            </w:pPr>
            <w:r w:rsidRPr="003D5E8C">
              <w:rPr>
                <w:rFonts w:ascii="Times New Roman" w:hAnsi="Times New Roman"/>
                <w:sz w:val="24"/>
                <w:szCs w:val="24"/>
                <w:lang w:val="sr-Cyrl-RS"/>
              </w:rPr>
              <w:t>Родитељски састанак - сарадња са родитељима</w:t>
            </w:r>
          </w:p>
          <w:p w:rsidR="002C3B32" w:rsidRPr="003D5E8C" w:rsidRDefault="002C3B32" w:rsidP="00EE5C66">
            <w:pPr>
              <w:pStyle w:val="ListParagraph"/>
              <w:numPr>
                <w:ilvl w:val="0"/>
                <w:numId w:val="28"/>
              </w:numPr>
              <w:ind w:left="378" w:hanging="283"/>
              <w:rPr>
                <w:rFonts w:ascii="Times New Roman" w:hAnsi="Times New Roman"/>
                <w:sz w:val="24"/>
                <w:szCs w:val="24"/>
                <w:lang w:val="sr-Cyrl-RS"/>
              </w:rPr>
            </w:pPr>
            <w:r w:rsidRPr="003D5E8C">
              <w:rPr>
                <w:rFonts w:ascii="Times New Roman" w:hAnsi="Times New Roman"/>
                <w:sz w:val="24"/>
                <w:szCs w:val="24"/>
                <w:lang w:val="sr-Cyrl-RS"/>
              </w:rPr>
              <w:t>Пружање додатне подршке ученицима</w:t>
            </w:r>
          </w:p>
          <w:p w:rsidR="002C3B32" w:rsidRPr="003D5E8C" w:rsidRDefault="002C3B32" w:rsidP="00EE5C66">
            <w:pPr>
              <w:pStyle w:val="ListParagraph"/>
              <w:numPr>
                <w:ilvl w:val="0"/>
                <w:numId w:val="28"/>
              </w:numPr>
              <w:ind w:left="378" w:hanging="283"/>
              <w:rPr>
                <w:rFonts w:ascii="Times New Roman" w:hAnsi="Times New Roman"/>
                <w:sz w:val="24"/>
                <w:szCs w:val="24"/>
                <w:lang w:val="sr-Cyrl-RS"/>
              </w:rPr>
            </w:pPr>
            <w:r w:rsidRPr="003D5E8C">
              <w:rPr>
                <w:rFonts w:ascii="Times New Roman" w:hAnsi="Times New Roman"/>
                <w:sz w:val="24"/>
                <w:szCs w:val="24"/>
                <w:lang w:val="sr-Cyrl-RS"/>
              </w:rPr>
              <w:t>Утврђивање мера за афирмацију позитивних облика понашања ученика</w:t>
            </w:r>
          </w:p>
        </w:tc>
        <w:tc>
          <w:tcPr>
            <w:tcW w:w="1517" w:type="pct"/>
          </w:tcPr>
          <w:p w:rsidR="002C3B32" w:rsidRPr="003D5E8C" w:rsidRDefault="002C3B32" w:rsidP="00EE5C66">
            <w:pPr>
              <w:pStyle w:val="ListParagraph"/>
              <w:numPr>
                <w:ilvl w:val="0"/>
                <w:numId w:val="28"/>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28"/>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28"/>
              </w:numPr>
              <w:ind w:left="392" w:hanging="361"/>
              <w:rPr>
                <w:rFonts w:ascii="Times New Roman" w:hAnsi="Times New Roman"/>
                <w:sz w:val="24"/>
                <w:szCs w:val="24"/>
                <w:lang w:val="sr-Cyrl-RS"/>
              </w:rPr>
            </w:pPr>
            <w:r w:rsidRPr="003D5E8C">
              <w:rPr>
                <w:rFonts w:ascii="Times New Roman" w:hAnsi="Times New Roman"/>
                <w:sz w:val="24"/>
                <w:szCs w:val="24"/>
                <w:lang w:val="sr-Cyrl-RS"/>
              </w:rPr>
              <w:t>Педагог</w:t>
            </w:r>
          </w:p>
          <w:p w:rsidR="002C3B32" w:rsidRPr="003D5E8C" w:rsidRDefault="002C3B32" w:rsidP="00EE5C66">
            <w:pPr>
              <w:pStyle w:val="ListParagraph"/>
              <w:numPr>
                <w:ilvl w:val="0"/>
                <w:numId w:val="28"/>
              </w:numPr>
              <w:ind w:left="392" w:hanging="361"/>
              <w:rPr>
                <w:rFonts w:ascii="Times New Roman" w:hAnsi="Times New Roman"/>
                <w:sz w:val="24"/>
                <w:szCs w:val="24"/>
                <w:lang w:val="sr-Cyrl-RS"/>
              </w:rPr>
            </w:pPr>
            <w:r w:rsidRPr="003D5E8C">
              <w:rPr>
                <w:rFonts w:ascii="Times New Roman" w:hAnsi="Times New Roman"/>
                <w:sz w:val="24"/>
                <w:szCs w:val="24"/>
                <w:lang w:val="sr-Cyrl-RS"/>
              </w:rPr>
              <w:t>Психолог</w:t>
            </w:r>
          </w:p>
          <w:p w:rsidR="002C3B32" w:rsidRPr="003D5E8C" w:rsidRDefault="002C3B32" w:rsidP="00EE5C66">
            <w:pPr>
              <w:pStyle w:val="ListParagraph"/>
              <w:numPr>
                <w:ilvl w:val="0"/>
                <w:numId w:val="28"/>
              </w:numPr>
              <w:ind w:left="392" w:hanging="361"/>
              <w:rPr>
                <w:rFonts w:ascii="Times New Roman" w:hAnsi="Times New Roman"/>
                <w:sz w:val="24"/>
                <w:szCs w:val="24"/>
                <w:lang w:val="sr-Cyrl-RS"/>
              </w:rPr>
            </w:pPr>
            <w:r w:rsidRPr="003D5E8C">
              <w:rPr>
                <w:rFonts w:ascii="Times New Roman" w:hAnsi="Times New Roman"/>
                <w:sz w:val="24"/>
                <w:szCs w:val="24"/>
                <w:lang w:val="sr-Cyrl-RS"/>
              </w:rPr>
              <w:t>Ученици</w:t>
            </w:r>
          </w:p>
        </w:tc>
      </w:tr>
      <w:tr w:rsidR="002C3B32" w:rsidRPr="003D5E8C" w:rsidTr="00EB2F30">
        <w:trPr>
          <w:trHeight w:val="2689"/>
        </w:trPr>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Децембар – јануар </w:t>
            </w:r>
          </w:p>
        </w:tc>
        <w:tc>
          <w:tcPr>
            <w:tcW w:w="2612" w:type="pct"/>
          </w:tcPr>
          <w:p w:rsidR="002C3B32" w:rsidRPr="003D5E8C" w:rsidRDefault="002C3B32" w:rsidP="00EE5C66">
            <w:pPr>
              <w:pStyle w:val="ListParagraph"/>
              <w:numPr>
                <w:ilvl w:val="0"/>
                <w:numId w:val="29"/>
              </w:numPr>
              <w:ind w:left="378" w:hanging="283"/>
              <w:rPr>
                <w:rFonts w:ascii="Times New Roman" w:hAnsi="Times New Roman"/>
                <w:sz w:val="24"/>
                <w:szCs w:val="24"/>
                <w:lang w:val="sr-Cyrl-RS"/>
              </w:rPr>
            </w:pPr>
            <w:r w:rsidRPr="003D5E8C">
              <w:rPr>
                <w:rFonts w:ascii="Times New Roman" w:hAnsi="Times New Roman"/>
                <w:sz w:val="24"/>
                <w:szCs w:val="24"/>
                <w:lang w:val="sr-Cyrl-RS"/>
              </w:rPr>
              <w:t xml:space="preserve">Одељењско веће 6. разреда ће на часовима ОС реализовати радионицу: </w:t>
            </w:r>
            <w:r w:rsidR="00CC5BBE" w:rsidRPr="003D5E8C">
              <w:rPr>
                <w:rFonts w:ascii="Times New Roman" w:eastAsia="Times New Roman" w:hAnsi="Times New Roman"/>
                <w:sz w:val="24"/>
                <w:szCs w:val="24"/>
                <w:lang w:val="sr-Cyrl-RS"/>
              </w:rPr>
              <w:t xml:space="preserve">„ Препознајмо и спречимо насиље“ </w:t>
            </w:r>
            <w:r w:rsidRPr="003D5E8C">
              <w:rPr>
                <w:rFonts w:ascii="Times New Roman" w:hAnsi="Times New Roman"/>
                <w:sz w:val="24"/>
                <w:szCs w:val="24"/>
                <w:lang w:val="sr-Cyrl-RS"/>
              </w:rPr>
              <w:t xml:space="preserve">                                                                     </w:t>
            </w:r>
          </w:p>
          <w:p w:rsidR="002C3B32" w:rsidRPr="003D5E8C" w:rsidRDefault="002C3B32" w:rsidP="00EE5C66">
            <w:pPr>
              <w:pStyle w:val="ListParagraph"/>
              <w:numPr>
                <w:ilvl w:val="0"/>
                <w:numId w:val="29"/>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успеха и дисциплине ученика на крају првог полугођа</w:t>
            </w:r>
          </w:p>
          <w:p w:rsidR="002C3B32" w:rsidRPr="003D5E8C" w:rsidRDefault="002C3B32" w:rsidP="00EE5C66">
            <w:pPr>
              <w:pStyle w:val="ListParagraph"/>
              <w:numPr>
                <w:ilvl w:val="0"/>
                <w:numId w:val="29"/>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ИОП-а</w:t>
            </w:r>
          </w:p>
          <w:p w:rsidR="002C3B32" w:rsidRPr="003D5E8C" w:rsidRDefault="002C3B32" w:rsidP="00EE5C66">
            <w:pPr>
              <w:pStyle w:val="ListParagraph"/>
              <w:numPr>
                <w:ilvl w:val="0"/>
                <w:numId w:val="29"/>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ефеката одржаних часова додатне и допунске наставе</w:t>
            </w:r>
          </w:p>
          <w:p w:rsidR="002C3B32" w:rsidRPr="003D5E8C" w:rsidRDefault="002C3B32" w:rsidP="00EE5C66">
            <w:pPr>
              <w:pStyle w:val="ListParagraph"/>
              <w:numPr>
                <w:ilvl w:val="0"/>
                <w:numId w:val="29"/>
              </w:numPr>
              <w:ind w:left="378" w:hanging="283"/>
              <w:rPr>
                <w:rFonts w:ascii="Times New Roman" w:hAnsi="Times New Roman"/>
                <w:sz w:val="24"/>
                <w:szCs w:val="24"/>
                <w:lang w:val="sr-Cyrl-RS"/>
              </w:rPr>
            </w:pPr>
            <w:r w:rsidRPr="003D5E8C">
              <w:rPr>
                <w:rFonts w:ascii="Times New Roman" w:hAnsi="Times New Roman"/>
                <w:sz w:val="24"/>
                <w:szCs w:val="24"/>
                <w:lang w:val="sr-Cyrl-RS"/>
              </w:rPr>
              <w:t>Организација родитељског састанка</w:t>
            </w:r>
          </w:p>
        </w:tc>
        <w:tc>
          <w:tcPr>
            <w:tcW w:w="1517" w:type="pct"/>
          </w:tcPr>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 xml:space="preserve">Педагог </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Психолог</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Родитељи</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Тим за инклузивно образовање</w:t>
            </w:r>
          </w:p>
        </w:tc>
      </w:tr>
      <w:tr w:rsidR="002C3B32" w:rsidRPr="003D5E8C" w:rsidTr="00EB2F30">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Март</w:t>
            </w:r>
          </w:p>
        </w:tc>
        <w:tc>
          <w:tcPr>
            <w:tcW w:w="2612" w:type="pct"/>
          </w:tcPr>
          <w:p w:rsidR="002C3B32" w:rsidRPr="003D5E8C" w:rsidRDefault="002C3B32" w:rsidP="00EE5C66">
            <w:pPr>
              <w:pStyle w:val="ListParagraph"/>
              <w:numPr>
                <w:ilvl w:val="0"/>
                <w:numId w:val="29"/>
              </w:numPr>
              <w:ind w:left="378" w:hanging="283"/>
              <w:rPr>
                <w:rFonts w:ascii="Times New Roman" w:hAnsi="Times New Roman"/>
                <w:sz w:val="24"/>
                <w:szCs w:val="24"/>
                <w:lang w:val="sr-Cyrl-RS"/>
              </w:rPr>
            </w:pPr>
            <w:r w:rsidRPr="003D5E8C">
              <w:rPr>
                <w:rFonts w:ascii="Times New Roman" w:hAnsi="Times New Roman"/>
                <w:sz w:val="24"/>
                <w:szCs w:val="24"/>
                <w:lang w:val="sr-Cyrl-RS"/>
              </w:rPr>
              <w:t xml:space="preserve">Одељењско веће 6. разреда ће на часовима ОС реализовати радионицу  из програма превенције насиља - Дигитално насиље                                                                            </w:t>
            </w:r>
          </w:p>
        </w:tc>
        <w:tc>
          <w:tcPr>
            <w:tcW w:w="1517" w:type="pct"/>
          </w:tcPr>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29"/>
              </w:numPr>
              <w:ind w:left="392" w:hanging="361"/>
              <w:rPr>
                <w:rFonts w:ascii="Times New Roman" w:hAnsi="Times New Roman"/>
                <w:sz w:val="24"/>
                <w:szCs w:val="24"/>
                <w:lang w:val="sr-Cyrl-RS"/>
              </w:rPr>
            </w:pPr>
            <w:r w:rsidRPr="003D5E8C">
              <w:rPr>
                <w:rFonts w:ascii="Times New Roman" w:hAnsi="Times New Roman"/>
                <w:sz w:val="24"/>
                <w:szCs w:val="24"/>
                <w:lang w:val="sr-Cyrl-RS"/>
              </w:rPr>
              <w:t>Ученици</w:t>
            </w:r>
          </w:p>
        </w:tc>
      </w:tr>
      <w:tr w:rsidR="002C3B32" w:rsidRPr="003D5E8C" w:rsidTr="00EB2F30">
        <w:trPr>
          <w:trHeight w:val="4103"/>
        </w:trPr>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Април</w:t>
            </w:r>
          </w:p>
        </w:tc>
        <w:tc>
          <w:tcPr>
            <w:tcW w:w="2612" w:type="pct"/>
          </w:tcPr>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Карактеристични проблеми у одељењима</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Међусобна сарадња ОС, предметних наставника, родитеља</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успеха и дисциплине ученика на крају трећег класификационог периода</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Реализација ваннаставних активности, додатне и допунске наставе</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Евалуација ИОП-а</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Реализација такмичења</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 xml:space="preserve">Припрема за извођење и реализација екскурзије </w:t>
            </w:r>
            <w:r w:rsidRPr="003D5E8C">
              <w:rPr>
                <w:rFonts w:ascii="Times New Roman" w:hAnsi="Times New Roman"/>
                <w:sz w:val="24"/>
                <w:szCs w:val="24"/>
              </w:rPr>
              <w:t>(</w:t>
            </w:r>
            <w:r w:rsidRPr="003D5E8C">
              <w:rPr>
                <w:rFonts w:ascii="Times New Roman" w:hAnsi="Times New Roman"/>
                <w:sz w:val="24"/>
                <w:szCs w:val="24"/>
                <w:lang w:val="sr-Cyrl-RS"/>
              </w:rPr>
              <w:t>април/мај</w:t>
            </w:r>
            <w:r w:rsidRPr="003D5E8C">
              <w:rPr>
                <w:rFonts w:ascii="Times New Roman" w:hAnsi="Times New Roman"/>
                <w:sz w:val="24"/>
                <w:szCs w:val="24"/>
              </w:rPr>
              <w:t>)</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Одређивање комплета уџбеника за наредну школску годину</w:t>
            </w:r>
          </w:p>
          <w:p w:rsidR="002C3B32" w:rsidRPr="003D5E8C" w:rsidRDefault="002C3B32" w:rsidP="00EE5C66">
            <w:pPr>
              <w:pStyle w:val="ListParagraph"/>
              <w:numPr>
                <w:ilvl w:val="0"/>
                <w:numId w:val="30"/>
              </w:numPr>
              <w:ind w:left="378" w:hanging="283"/>
              <w:rPr>
                <w:rFonts w:ascii="Times New Roman" w:hAnsi="Times New Roman"/>
                <w:sz w:val="24"/>
                <w:szCs w:val="24"/>
                <w:lang w:val="sr-Cyrl-RS"/>
              </w:rPr>
            </w:pPr>
            <w:r w:rsidRPr="003D5E8C">
              <w:rPr>
                <w:rFonts w:ascii="Times New Roman" w:hAnsi="Times New Roman"/>
                <w:sz w:val="24"/>
                <w:szCs w:val="24"/>
                <w:lang w:val="sr-Cyrl-RS"/>
              </w:rPr>
              <w:t>Учешће у организацији Дана школе</w:t>
            </w:r>
          </w:p>
        </w:tc>
        <w:tc>
          <w:tcPr>
            <w:tcW w:w="1517" w:type="pct"/>
          </w:tcPr>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Педагог</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Психолог</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Тим за инклузивно образовање</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Туристичка агенција</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Родитељи</w:t>
            </w:r>
          </w:p>
          <w:p w:rsidR="002C3B32" w:rsidRPr="003D5E8C" w:rsidRDefault="002C3B32" w:rsidP="00EE5C66">
            <w:pPr>
              <w:pStyle w:val="ListParagraph"/>
              <w:numPr>
                <w:ilvl w:val="0"/>
                <w:numId w:val="30"/>
              </w:numPr>
              <w:ind w:left="392" w:hanging="361"/>
              <w:rPr>
                <w:rFonts w:ascii="Times New Roman" w:hAnsi="Times New Roman"/>
                <w:sz w:val="24"/>
                <w:szCs w:val="24"/>
                <w:lang w:val="sr-Cyrl-RS"/>
              </w:rPr>
            </w:pPr>
            <w:r w:rsidRPr="003D5E8C">
              <w:rPr>
                <w:rFonts w:ascii="Times New Roman" w:hAnsi="Times New Roman"/>
                <w:sz w:val="24"/>
                <w:szCs w:val="24"/>
                <w:lang w:val="sr-Cyrl-RS"/>
              </w:rPr>
              <w:t>Директор</w:t>
            </w:r>
          </w:p>
        </w:tc>
      </w:tr>
      <w:tr w:rsidR="002C3B32" w:rsidRPr="003D5E8C" w:rsidTr="00EB2F30">
        <w:trPr>
          <w:trHeight w:val="1836"/>
        </w:trPr>
        <w:tc>
          <w:tcPr>
            <w:tcW w:w="871" w:type="pct"/>
          </w:tcPr>
          <w:p w:rsidR="002C3B32" w:rsidRPr="003D5E8C" w:rsidRDefault="002C3B32"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Јун</w:t>
            </w:r>
          </w:p>
        </w:tc>
        <w:tc>
          <w:tcPr>
            <w:tcW w:w="2612" w:type="pct"/>
          </w:tcPr>
          <w:p w:rsidR="002C3B32" w:rsidRPr="003D5E8C" w:rsidRDefault="002C3B32" w:rsidP="00EE5C66">
            <w:pPr>
              <w:pStyle w:val="ListParagraph"/>
              <w:numPr>
                <w:ilvl w:val="0"/>
                <w:numId w:val="31"/>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успеха и дисциплине на крају другог полугођа</w:t>
            </w:r>
          </w:p>
          <w:p w:rsidR="002C3B32" w:rsidRPr="003D5E8C" w:rsidRDefault="002C3B32" w:rsidP="00EE5C66">
            <w:pPr>
              <w:pStyle w:val="ListParagraph"/>
              <w:numPr>
                <w:ilvl w:val="0"/>
                <w:numId w:val="31"/>
              </w:numPr>
              <w:ind w:left="378" w:hanging="283"/>
              <w:rPr>
                <w:rFonts w:ascii="Times New Roman" w:hAnsi="Times New Roman"/>
                <w:sz w:val="24"/>
                <w:szCs w:val="24"/>
                <w:lang w:val="sr-Cyrl-RS"/>
              </w:rPr>
            </w:pPr>
            <w:r w:rsidRPr="003D5E8C">
              <w:rPr>
                <w:rFonts w:ascii="Times New Roman" w:hAnsi="Times New Roman"/>
                <w:sz w:val="24"/>
                <w:szCs w:val="24"/>
                <w:lang w:val="sr-Cyrl-RS"/>
              </w:rPr>
              <w:t>Реализација часова додатне,допунске наставе и ваннаставне активности</w:t>
            </w:r>
          </w:p>
          <w:p w:rsidR="002C3B32" w:rsidRPr="003D5E8C" w:rsidRDefault="002C3B32" w:rsidP="00EE5C66">
            <w:pPr>
              <w:pStyle w:val="ListParagraph"/>
              <w:numPr>
                <w:ilvl w:val="0"/>
                <w:numId w:val="31"/>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ИОП-а</w:t>
            </w:r>
          </w:p>
          <w:p w:rsidR="002C3B32" w:rsidRPr="003D5E8C" w:rsidRDefault="002C3B32" w:rsidP="00EE5C66">
            <w:pPr>
              <w:pStyle w:val="ListParagraph"/>
              <w:numPr>
                <w:ilvl w:val="0"/>
                <w:numId w:val="31"/>
              </w:numPr>
              <w:ind w:left="378" w:hanging="283"/>
              <w:rPr>
                <w:rFonts w:ascii="Times New Roman" w:hAnsi="Times New Roman"/>
                <w:sz w:val="24"/>
                <w:szCs w:val="24"/>
                <w:lang w:val="sr-Cyrl-RS"/>
              </w:rPr>
            </w:pPr>
            <w:r w:rsidRPr="003D5E8C">
              <w:rPr>
                <w:rFonts w:ascii="Times New Roman" w:hAnsi="Times New Roman"/>
                <w:sz w:val="24"/>
                <w:szCs w:val="24"/>
                <w:lang w:val="sr-Cyrl-RS"/>
              </w:rPr>
              <w:t>Анализа рада Одељењског већа</w:t>
            </w:r>
          </w:p>
        </w:tc>
        <w:tc>
          <w:tcPr>
            <w:tcW w:w="1517" w:type="pct"/>
          </w:tcPr>
          <w:p w:rsidR="002C3B32" w:rsidRPr="003D5E8C" w:rsidRDefault="002C3B32" w:rsidP="00EE5C66">
            <w:pPr>
              <w:pStyle w:val="ListParagraph"/>
              <w:numPr>
                <w:ilvl w:val="0"/>
                <w:numId w:val="31"/>
              </w:numPr>
              <w:ind w:left="392" w:hanging="361"/>
              <w:rPr>
                <w:rFonts w:ascii="Times New Roman" w:hAnsi="Times New Roman"/>
                <w:sz w:val="24"/>
                <w:szCs w:val="24"/>
                <w:lang w:val="sr-Cyrl-RS"/>
              </w:rPr>
            </w:pPr>
            <w:r w:rsidRPr="003D5E8C">
              <w:rPr>
                <w:rFonts w:ascii="Times New Roman" w:hAnsi="Times New Roman"/>
                <w:sz w:val="24"/>
                <w:szCs w:val="24"/>
                <w:lang w:val="sr-Cyrl-RS"/>
              </w:rPr>
              <w:t>Чланови одељењских већа</w:t>
            </w:r>
          </w:p>
          <w:p w:rsidR="002C3B32" w:rsidRPr="003D5E8C" w:rsidRDefault="002C3B32" w:rsidP="00EE5C66">
            <w:pPr>
              <w:pStyle w:val="ListParagraph"/>
              <w:numPr>
                <w:ilvl w:val="0"/>
                <w:numId w:val="31"/>
              </w:numPr>
              <w:ind w:left="392" w:hanging="361"/>
              <w:rPr>
                <w:rFonts w:ascii="Times New Roman" w:hAnsi="Times New Roman"/>
                <w:sz w:val="24"/>
                <w:szCs w:val="24"/>
                <w:lang w:val="sr-Cyrl-RS"/>
              </w:rPr>
            </w:pPr>
            <w:r w:rsidRPr="003D5E8C">
              <w:rPr>
                <w:rFonts w:ascii="Times New Roman" w:hAnsi="Times New Roman"/>
                <w:sz w:val="24"/>
                <w:szCs w:val="24"/>
                <w:lang w:val="sr-Cyrl-RS"/>
              </w:rPr>
              <w:t>Одељењске старешине</w:t>
            </w:r>
          </w:p>
          <w:p w:rsidR="002C3B32" w:rsidRPr="003D5E8C" w:rsidRDefault="002C3B32" w:rsidP="00EE5C66">
            <w:pPr>
              <w:pStyle w:val="ListParagraph"/>
              <w:numPr>
                <w:ilvl w:val="0"/>
                <w:numId w:val="31"/>
              </w:numPr>
              <w:ind w:left="392" w:hanging="361"/>
              <w:rPr>
                <w:rFonts w:ascii="Times New Roman" w:hAnsi="Times New Roman"/>
                <w:sz w:val="24"/>
                <w:szCs w:val="24"/>
                <w:lang w:val="sr-Cyrl-RS"/>
              </w:rPr>
            </w:pPr>
            <w:r w:rsidRPr="003D5E8C">
              <w:rPr>
                <w:rFonts w:ascii="Times New Roman" w:hAnsi="Times New Roman"/>
                <w:sz w:val="24"/>
                <w:szCs w:val="24"/>
                <w:lang w:val="sr-Cyrl-RS"/>
              </w:rPr>
              <w:t xml:space="preserve">Педагог </w:t>
            </w:r>
          </w:p>
          <w:p w:rsidR="002C3B32" w:rsidRPr="003D5E8C" w:rsidRDefault="002C3B32" w:rsidP="00EE5C66">
            <w:pPr>
              <w:pStyle w:val="ListParagraph"/>
              <w:numPr>
                <w:ilvl w:val="0"/>
                <w:numId w:val="31"/>
              </w:numPr>
              <w:ind w:left="392" w:hanging="361"/>
              <w:rPr>
                <w:rFonts w:ascii="Times New Roman" w:hAnsi="Times New Roman"/>
                <w:sz w:val="24"/>
                <w:szCs w:val="24"/>
                <w:lang w:val="sr-Cyrl-RS"/>
              </w:rPr>
            </w:pPr>
            <w:r w:rsidRPr="003D5E8C">
              <w:rPr>
                <w:rFonts w:ascii="Times New Roman" w:hAnsi="Times New Roman"/>
                <w:sz w:val="24"/>
                <w:szCs w:val="24"/>
                <w:lang w:val="sr-Cyrl-RS"/>
              </w:rPr>
              <w:t>Психолог</w:t>
            </w:r>
          </w:p>
          <w:p w:rsidR="002C3B32" w:rsidRPr="003D5E8C" w:rsidRDefault="002C3B32" w:rsidP="00EE5C66">
            <w:pPr>
              <w:pStyle w:val="ListParagraph"/>
              <w:numPr>
                <w:ilvl w:val="0"/>
                <w:numId w:val="31"/>
              </w:numPr>
              <w:ind w:left="392" w:hanging="361"/>
              <w:rPr>
                <w:rFonts w:ascii="Times New Roman" w:hAnsi="Times New Roman"/>
                <w:sz w:val="24"/>
                <w:szCs w:val="24"/>
                <w:lang w:val="sr-Cyrl-RS"/>
              </w:rPr>
            </w:pPr>
            <w:r w:rsidRPr="003D5E8C">
              <w:rPr>
                <w:rFonts w:ascii="Times New Roman" w:hAnsi="Times New Roman"/>
                <w:sz w:val="24"/>
                <w:szCs w:val="24"/>
                <w:lang w:val="sr-Cyrl-RS"/>
              </w:rPr>
              <w:t>Директор</w:t>
            </w:r>
          </w:p>
        </w:tc>
      </w:tr>
    </w:tbl>
    <w:p w:rsidR="002C3B32" w:rsidRPr="003D5E8C" w:rsidRDefault="002C3B32" w:rsidP="002C3B32">
      <w:pPr>
        <w:rPr>
          <w:rFonts w:ascii="Times New Roman" w:hAnsi="Times New Roman" w:cs="Times New Roman"/>
          <w:sz w:val="24"/>
          <w:szCs w:val="24"/>
          <w:lang w:val="sr-Cyrl-RS"/>
        </w:rPr>
      </w:pPr>
    </w:p>
    <w:p w:rsidR="00872C3A" w:rsidRPr="003D5E8C" w:rsidRDefault="002C3B32" w:rsidP="00EB2F30">
      <w:pPr>
        <w:rPr>
          <w:rFonts w:ascii="Times New Roman" w:hAnsi="Times New Roman" w:cs="Times New Roman"/>
          <w:sz w:val="24"/>
          <w:szCs w:val="24"/>
          <w:lang w:val="sr-Cyrl-RS"/>
        </w:rPr>
      </w:pPr>
      <w:r w:rsidRPr="003D5E8C">
        <w:rPr>
          <w:rFonts w:ascii="Times New Roman" w:hAnsi="Times New Roman" w:cs="Times New Roman"/>
          <w:b/>
          <w:sz w:val="24"/>
          <w:szCs w:val="24"/>
          <w:lang w:val="sr-Cyrl-RS"/>
        </w:rPr>
        <w:t>Напомена:</w:t>
      </w:r>
      <w:r w:rsidRPr="003D5E8C">
        <w:rPr>
          <w:rFonts w:ascii="Times New Roman" w:hAnsi="Times New Roman" w:cs="Times New Roman"/>
          <w:sz w:val="24"/>
          <w:szCs w:val="24"/>
          <w:lang w:val="sr-Cyrl-RS"/>
        </w:rPr>
        <w:t xml:space="preserve"> Све активности биће реализоване у складу са актуелном епидемиолошком ситуацијом и препорукама надлежних.</w:t>
      </w:r>
    </w:p>
    <w:p w:rsidR="00A06567" w:rsidRPr="003D5E8C" w:rsidRDefault="0096417D" w:rsidP="00EE5C66">
      <w:pPr>
        <w:pStyle w:val="Heading1"/>
      </w:pPr>
      <w:bookmarkStart w:id="471" w:name="_Toc52181401"/>
      <w:bookmarkStart w:id="472" w:name="_Toc82178412"/>
      <w:bookmarkStart w:id="473" w:name="_Toc82178969"/>
      <w:bookmarkStart w:id="474" w:name="_Toc82519444"/>
      <w:bookmarkStart w:id="475" w:name="_Toc118456729"/>
      <w:r w:rsidRPr="003D5E8C">
        <w:t>ПЛАН РАДА ОДЕЉЕЊСКИХ ВЕЋА СЕДМОГ РАЗРЕДА</w:t>
      </w:r>
      <w:bookmarkStart w:id="476" w:name="_Toc20757879"/>
      <w:bookmarkEnd w:id="470"/>
      <w:bookmarkEnd w:id="471"/>
      <w:bookmarkEnd w:id="472"/>
      <w:bookmarkEnd w:id="473"/>
      <w:bookmarkEnd w:id="474"/>
      <w:bookmarkEnd w:id="475"/>
    </w:p>
    <w:p w:rsidR="00EE230F" w:rsidRPr="003D5E8C" w:rsidRDefault="00EE230F" w:rsidP="00C90F11">
      <w:pPr>
        <w:spacing w:line="240" w:lineRule="auto"/>
        <w:rPr>
          <w:rFonts w:ascii="Times New Roman" w:hAnsi="Times New Roman" w:cs="Times New Roman"/>
          <w:sz w:val="24"/>
          <w:szCs w:val="24"/>
          <w:lang w:val="sr-Cyrl-RS"/>
        </w:rPr>
      </w:pPr>
    </w:p>
    <w:p w:rsidR="00B72C79" w:rsidRPr="003D5E8C" w:rsidRDefault="00B72C79" w:rsidP="00B72C79">
      <w:pPr>
        <w:rPr>
          <w:rFonts w:ascii="Times New Roman" w:hAnsi="Times New Roman" w:cs="Times New Roman"/>
          <w:sz w:val="24"/>
          <w:szCs w:val="24"/>
        </w:rPr>
      </w:pPr>
      <w:r w:rsidRPr="003D5E8C">
        <w:rPr>
          <w:rFonts w:ascii="Times New Roman" w:hAnsi="Times New Roman" w:cs="Times New Roman"/>
          <w:sz w:val="24"/>
          <w:szCs w:val="24"/>
        </w:rPr>
        <w:t>Руководилац већа – Биљана Цекић</w:t>
      </w:r>
    </w:p>
    <w:p w:rsidR="00B72C79" w:rsidRPr="003D5E8C" w:rsidRDefault="00B72C79" w:rsidP="00B72C79">
      <w:pPr>
        <w:rPr>
          <w:rFonts w:ascii="Times New Roman" w:hAnsi="Times New Roman" w:cs="Times New Roman"/>
          <w:sz w:val="24"/>
          <w:szCs w:val="24"/>
        </w:rPr>
      </w:pPr>
      <w:r w:rsidRPr="003D5E8C">
        <w:rPr>
          <w:rFonts w:ascii="Times New Roman" w:hAnsi="Times New Roman" w:cs="Times New Roman"/>
          <w:sz w:val="24"/>
          <w:szCs w:val="24"/>
        </w:rPr>
        <w:t>Чланови већа - Оливера Цветановић, Драгана Савић, Милена Павловић</w:t>
      </w:r>
    </w:p>
    <w:tbl>
      <w:tblPr>
        <w:tblStyle w:val="TableGrid"/>
        <w:tblW w:w="5000" w:type="pct"/>
        <w:tblLook w:val="04A0" w:firstRow="1" w:lastRow="0" w:firstColumn="1" w:lastColumn="0" w:noHBand="0" w:noVBand="1"/>
      </w:tblPr>
      <w:tblGrid>
        <w:gridCol w:w="1886"/>
        <w:gridCol w:w="5634"/>
        <w:gridCol w:w="3310"/>
      </w:tblGrid>
      <w:tr w:rsidR="00B72C79" w:rsidRPr="003D5E8C" w:rsidTr="00EB2F30">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ВРЕМЕ РЕАЛИЗАЦИЈЕ</w:t>
            </w:r>
          </w:p>
        </w:tc>
        <w:tc>
          <w:tcPr>
            <w:tcW w:w="260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САДРЖАЈ</w:t>
            </w:r>
          </w:p>
        </w:tc>
        <w:tc>
          <w:tcPr>
            <w:tcW w:w="1528"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НОСИОЦИ АКТИВНОСТИ</w:t>
            </w:r>
          </w:p>
        </w:tc>
      </w:tr>
      <w:tr w:rsidR="00B72C79" w:rsidRPr="003D5E8C" w:rsidTr="00EB2F30">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Август</w:t>
            </w:r>
          </w:p>
        </w:tc>
        <w:tc>
          <w:tcPr>
            <w:tcW w:w="2601" w:type="pct"/>
          </w:tcPr>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Израда и усвајање плана рада Одељењског већа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Израда предлога програма екскурзије за 7. разред</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Распоређивање нових ученика</w:t>
            </w:r>
          </w:p>
        </w:tc>
        <w:tc>
          <w:tcPr>
            <w:tcW w:w="1528" w:type="pct"/>
          </w:tcPr>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Чланови одељењских већа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Одељењске старешине</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Директор</w:t>
            </w:r>
          </w:p>
        </w:tc>
      </w:tr>
      <w:tr w:rsidR="00B72C79" w:rsidRPr="003D5E8C" w:rsidTr="00EB2F30">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Септембар</w:t>
            </w:r>
          </w:p>
        </w:tc>
        <w:tc>
          <w:tcPr>
            <w:tcW w:w="2601" w:type="pct"/>
          </w:tcPr>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Попуњавање електронског дневника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Утврђивање распореда писмених задатака и других писмених провера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Организација првог родитељског састанка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Израда ИОП-а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Дефинисање одељењских правила понашања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Идентификација ученика за рад у оквиру понуђених секција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Укључивање ученика у обележавање Дечије недеље</w:t>
            </w:r>
          </w:p>
        </w:tc>
        <w:tc>
          <w:tcPr>
            <w:tcW w:w="1528" w:type="pct"/>
          </w:tcPr>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Чланови одељењских већа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Одељењске старешине</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Педагог</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Психолог</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Тим за инклузивно образовање</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Тим за заштиту ученика од насиља,злостављања и занемаривања</w:t>
            </w:r>
          </w:p>
          <w:p w:rsidR="00B72C79" w:rsidRPr="003D5E8C" w:rsidRDefault="00B72C79" w:rsidP="00426627">
            <w:pPr>
              <w:pStyle w:val="ListParagraph"/>
              <w:numPr>
                <w:ilvl w:val="0"/>
                <w:numId w:val="27"/>
              </w:numPr>
              <w:rPr>
                <w:rFonts w:ascii="Times New Roman" w:hAnsi="Times New Roman"/>
                <w:sz w:val="24"/>
                <w:szCs w:val="24"/>
              </w:rPr>
            </w:pPr>
            <w:r w:rsidRPr="003D5E8C">
              <w:rPr>
                <w:rFonts w:ascii="Times New Roman" w:hAnsi="Times New Roman"/>
                <w:sz w:val="24"/>
                <w:szCs w:val="24"/>
              </w:rPr>
              <w:t>Директор</w:t>
            </w:r>
          </w:p>
        </w:tc>
      </w:tr>
      <w:tr w:rsidR="00B72C79" w:rsidRPr="003D5E8C" w:rsidTr="00EB2F30">
        <w:trPr>
          <w:trHeight w:val="2384"/>
        </w:trPr>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Новембар</w:t>
            </w:r>
          </w:p>
        </w:tc>
        <w:tc>
          <w:tcPr>
            <w:tcW w:w="2601" w:type="pct"/>
          </w:tcPr>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Анализа успеха и дисциплине ученика на крају првог класификационог периода</w:t>
            </w:r>
          </w:p>
          <w:p w:rsidR="00B72C79" w:rsidRPr="003D5E8C" w:rsidRDefault="00B72C79" w:rsidP="00426627">
            <w:pPr>
              <w:pStyle w:val="ListParagraph"/>
              <w:numPr>
                <w:ilvl w:val="0"/>
                <w:numId w:val="15"/>
              </w:numPr>
              <w:rPr>
                <w:rFonts w:ascii="Times New Roman" w:hAnsi="Times New Roman"/>
                <w:sz w:val="24"/>
                <w:szCs w:val="24"/>
              </w:rPr>
            </w:pPr>
            <w:r w:rsidRPr="003D5E8C">
              <w:rPr>
                <w:rFonts w:ascii="Times New Roman" w:hAnsi="Times New Roman"/>
                <w:sz w:val="24"/>
                <w:szCs w:val="24"/>
              </w:rPr>
              <w:t>Реализација часова додатне,допунске наставеи слободних активности</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Доношење мера за унапређивање наставе у циљу постизања бољих постигнућа ученика</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Родитељски састанак-сарадња са родитељима</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Утврђивање мера за афирмацију позитивних облика понашања ученика</w:t>
            </w:r>
          </w:p>
        </w:tc>
        <w:tc>
          <w:tcPr>
            <w:tcW w:w="1528" w:type="pct"/>
          </w:tcPr>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Чланови одељењских већа</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Одељењске старешине</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Педагог</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Психолог</w:t>
            </w:r>
          </w:p>
          <w:p w:rsidR="00B72C79" w:rsidRPr="003D5E8C" w:rsidRDefault="00B72C79" w:rsidP="00426627">
            <w:pPr>
              <w:pStyle w:val="ListParagraph"/>
              <w:numPr>
                <w:ilvl w:val="0"/>
                <w:numId w:val="28"/>
              </w:numPr>
              <w:rPr>
                <w:rFonts w:ascii="Times New Roman" w:hAnsi="Times New Roman"/>
                <w:sz w:val="24"/>
                <w:szCs w:val="24"/>
              </w:rPr>
            </w:pPr>
            <w:r w:rsidRPr="003D5E8C">
              <w:rPr>
                <w:rFonts w:ascii="Times New Roman" w:hAnsi="Times New Roman"/>
                <w:sz w:val="24"/>
                <w:szCs w:val="24"/>
              </w:rPr>
              <w:t>Ученици</w:t>
            </w:r>
          </w:p>
        </w:tc>
      </w:tr>
      <w:tr w:rsidR="00B72C79" w:rsidRPr="003D5E8C" w:rsidTr="00EB2F30">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Јануар-фебруар</w:t>
            </w:r>
          </w:p>
        </w:tc>
        <w:tc>
          <w:tcPr>
            <w:tcW w:w="2601" w:type="pct"/>
          </w:tcPr>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Анализа успеха и дисциплине ученика на крају првог полугођа</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Анализа ИОП-а</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Анализа ефеката одржаних часова додатне и допунске наставе</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Организација родитељског састанка</w:t>
            </w:r>
          </w:p>
          <w:p w:rsidR="00B72C79" w:rsidRPr="003D5E8C" w:rsidRDefault="00B72C79" w:rsidP="00621E3C">
            <w:pPr>
              <w:ind w:left="360"/>
              <w:rPr>
                <w:rFonts w:ascii="Times New Roman" w:hAnsi="Times New Roman" w:cs="Times New Roman"/>
                <w:sz w:val="24"/>
                <w:szCs w:val="24"/>
              </w:rPr>
            </w:pPr>
          </w:p>
        </w:tc>
        <w:tc>
          <w:tcPr>
            <w:tcW w:w="1528" w:type="pct"/>
          </w:tcPr>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Чланови одељењских већа</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Одељењске старешине</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 xml:space="preserve">Педагог </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Психолог</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Родитељи</w:t>
            </w:r>
          </w:p>
          <w:p w:rsidR="00B72C79" w:rsidRPr="003D5E8C" w:rsidRDefault="00B72C79" w:rsidP="00426627">
            <w:pPr>
              <w:pStyle w:val="ListParagraph"/>
              <w:numPr>
                <w:ilvl w:val="0"/>
                <w:numId w:val="29"/>
              </w:numPr>
              <w:rPr>
                <w:rFonts w:ascii="Times New Roman" w:hAnsi="Times New Roman"/>
                <w:sz w:val="24"/>
                <w:szCs w:val="24"/>
              </w:rPr>
            </w:pPr>
            <w:r w:rsidRPr="003D5E8C">
              <w:rPr>
                <w:rFonts w:ascii="Times New Roman" w:hAnsi="Times New Roman"/>
                <w:sz w:val="24"/>
                <w:szCs w:val="24"/>
              </w:rPr>
              <w:t>Тим за инклузивно образовање</w:t>
            </w:r>
          </w:p>
        </w:tc>
      </w:tr>
      <w:tr w:rsidR="00B72C79" w:rsidRPr="003D5E8C" w:rsidTr="00EB2F30">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Април</w:t>
            </w:r>
          </w:p>
        </w:tc>
        <w:tc>
          <w:tcPr>
            <w:tcW w:w="2601" w:type="pct"/>
          </w:tcPr>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Карактеристични проблеми у одељењима</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Међусобна сарадња ОС, предметних наставника, родитеља</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Анализа успеха и дисциплине ученика на крају трећег класификационог периода</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Реализација ваннаставних активности, додатне и допунске наставе</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Евалуација ИОП-а</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 xml:space="preserve">Припрема за извођење и реализација екскурзије </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Одређивање комплета уџбеника за наредну школску годину</w:t>
            </w:r>
          </w:p>
          <w:p w:rsidR="00B72C79" w:rsidRPr="003D5E8C" w:rsidRDefault="00B72C79" w:rsidP="00621E3C">
            <w:pPr>
              <w:ind w:left="360"/>
              <w:rPr>
                <w:rFonts w:ascii="Times New Roman" w:hAnsi="Times New Roman" w:cs="Times New Roman"/>
                <w:sz w:val="24"/>
                <w:szCs w:val="24"/>
              </w:rPr>
            </w:pPr>
          </w:p>
        </w:tc>
        <w:tc>
          <w:tcPr>
            <w:tcW w:w="1528" w:type="pct"/>
          </w:tcPr>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Чланови одељењских већа</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Одељењске старешине</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Педагог</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Психолог</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Тим за инклузивно образовање</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Туристичка агенција</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Родитељи</w:t>
            </w:r>
          </w:p>
          <w:p w:rsidR="00B72C79" w:rsidRPr="003D5E8C" w:rsidRDefault="00B72C79" w:rsidP="00426627">
            <w:pPr>
              <w:pStyle w:val="ListParagraph"/>
              <w:numPr>
                <w:ilvl w:val="0"/>
                <w:numId w:val="30"/>
              </w:numPr>
              <w:rPr>
                <w:rFonts w:ascii="Times New Roman" w:hAnsi="Times New Roman"/>
                <w:sz w:val="24"/>
                <w:szCs w:val="24"/>
              </w:rPr>
            </w:pPr>
            <w:r w:rsidRPr="003D5E8C">
              <w:rPr>
                <w:rFonts w:ascii="Times New Roman" w:hAnsi="Times New Roman"/>
                <w:sz w:val="24"/>
                <w:szCs w:val="24"/>
              </w:rPr>
              <w:t>Директор</w:t>
            </w:r>
          </w:p>
        </w:tc>
      </w:tr>
      <w:tr w:rsidR="00B72C79" w:rsidRPr="003D5E8C" w:rsidTr="00EB2F30">
        <w:trPr>
          <w:trHeight w:val="1660"/>
        </w:trPr>
        <w:tc>
          <w:tcPr>
            <w:tcW w:w="871" w:type="pct"/>
          </w:tcPr>
          <w:p w:rsidR="00B72C79" w:rsidRPr="003D5E8C" w:rsidRDefault="00B72C79" w:rsidP="00621E3C">
            <w:pPr>
              <w:rPr>
                <w:rFonts w:ascii="Times New Roman" w:hAnsi="Times New Roman" w:cs="Times New Roman"/>
                <w:sz w:val="24"/>
                <w:szCs w:val="24"/>
              </w:rPr>
            </w:pPr>
            <w:r w:rsidRPr="003D5E8C">
              <w:rPr>
                <w:rFonts w:ascii="Times New Roman" w:hAnsi="Times New Roman" w:cs="Times New Roman"/>
                <w:sz w:val="24"/>
                <w:szCs w:val="24"/>
              </w:rPr>
              <w:t>Јун</w:t>
            </w:r>
          </w:p>
        </w:tc>
        <w:tc>
          <w:tcPr>
            <w:tcW w:w="2601" w:type="pct"/>
          </w:tcPr>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Анализа успеха и дисциплине на крају другог полугођа</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Реализација часова додатне,допунске наставе и ваннаставне активности</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Анализа ИОП-а</w:t>
            </w:r>
          </w:p>
          <w:p w:rsidR="00B72C79" w:rsidRPr="003D5E8C" w:rsidRDefault="00B72C79" w:rsidP="00426627">
            <w:pPr>
              <w:pStyle w:val="ListParagraph"/>
              <w:numPr>
                <w:ilvl w:val="0"/>
                <w:numId w:val="18"/>
              </w:numPr>
              <w:rPr>
                <w:rFonts w:ascii="Times New Roman" w:hAnsi="Times New Roman"/>
                <w:sz w:val="24"/>
                <w:szCs w:val="24"/>
              </w:rPr>
            </w:pPr>
            <w:r w:rsidRPr="003D5E8C">
              <w:rPr>
                <w:rFonts w:ascii="Times New Roman" w:hAnsi="Times New Roman"/>
                <w:sz w:val="24"/>
                <w:szCs w:val="24"/>
              </w:rPr>
              <w:t>Сређивање електронског дневника и матичних књига</w:t>
            </w:r>
          </w:p>
          <w:p w:rsidR="00B72C79" w:rsidRPr="003D5E8C" w:rsidRDefault="00B72C79" w:rsidP="00426627">
            <w:pPr>
              <w:pStyle w:val="ListParagraph"/>
              <w:numPr>
                <w:ilvl w:val="0"/>
                <w:numId w:val="17"/>
              </w:numPr>
              <w:rPr>
                <w:rFonts w:ascii="Times New Roman" w:hAnsi="Times New Roman"/>
                <w:sz w:val="24"/>
                <w:szCs w:val="24"/>
              </w:rPr>
            </w:pPr>
            <w:r w:rsidRPr="003D5E8C">
              <w:rPr>
                <w:rFonts w:ascii="Times New Roman" w:hAnsi="Times New Roman"/>
                <w:sz w:val="24"/>
                <w:szCs w:val="24"/>
              </w:rPr>
              <w:t>Организација родитељског састанка и подела сведочанстава</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Анализа рада Одељењског већа</w:t>
            </w:r>
          </w:p>
        </w:tc>
        <w:tc>
          <w:tcPr>
            <w:tcW w:w="1528" w:type="pct"/>
          </w:tcPr>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Чланови одељењских већа</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Одељењске старешине</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 xml:space="preserve">Педагог </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Психолог</w:t>
            </w:r>
          </w:p>
          <w:p w:rsidR="00B72C79" w:rsidRPr="003D5E8C" w:rsidRDefault="00B72C79" w:rsidP="00426627">
            <w:pPr>
              <w:pStyle w:val="ListParagraph"/>
              <w:numPr>
                <w:ilvl w:val="0"/>
                <w:numId w:val="31"/>
              </w:numPr>
              <w:rPr>
                <w:rFonts w:ascii="Times New Roman" w:hAnsi="Times New Roman"/>
                <w:sz w:val="24"/>
                <w:szCs w:val="24"/>
              </w:rPr>
            </w:pPr>
            <w:r w:rsidRPr="003D5E8C">
              <w:rPr>
                <w:rFonts w:ascii="Times New Roman" w:hAnsi="Times New Roman"/>
                <w:sz w:val="24"/>
                <w:szCs w:val="24"/>
              </w:rPr>
              <w:t>Директор</w:t>
            </w:r>
          </w:p>
          <w:p w:rsidR="00B72C79" w:rsidRPr="003D5E8C" w:rsidRDefault="00B72C79" w:rsidP="00621E3C">
            <w:pPr>
              <w:pStyle w:val="ListParagraph"/>
              <w:rPr>
                <w:rFonts w:ascii="Times New Roman" w:hAnsi="Times New Roman"/>
                <w:sz w:val="24"/>
                <w:szCs w:val="24"/>
              </w:rPr>
            </w:pPr>
          </w:p>
        </w:tc>
      </w:tr>
    </w:tbl>
    <w:p w:rsidR="00B72C79" w:rsidRPr="003D5E8C" w:rsidRDefault="00B72C79" w:rsidP="00B72C79">
      <w:pPr>
        <w:rPr>
          <w:rFonts w:ascii="Times New Roman" w:hAnsi="Times New Roman" w:cs="Times New Roman"/>
          <w:sz w:val="24"/>
          <w:szCs w:val="24"/>
        </w:rPr>
      </w:pPr>
    </w:p>
    <w:p w:rsidR="00F21384" w:rsidRPr="003D5E8C" w:rsidRDefault="00F21384" w:rsidP="00C90F11">
      <w:pPr>
        <w:spacing w:line="240" w:lineRule="auto"/>
        <w:rPr>
          <w:rFonts w:ascii="Times New Roman" w:hAnsi="Times New Roman" w:cs="Times New Roman"/>
          <w:sz w:val="24"/>
          <w:szCs w:val="24"/>
          <w:lang w:val="ru-RU"/>
        </w:rPr>
      </w:pPr>
    </w:p>
    <w:p w:rsidR="00EE5C66" w:rsidRPr="003D5E8C" w:rsidRDefault="00EE5C66" w:rsidP="00C90F11">
      <w:pPr>
        <w:spacing w:line="240" w:lineRule="auto"/>
        <w:rPr>
          <w:rFonts w:ascii="Times New Roman" w:hAnsi="Times New Roman" w:cs="Times New Roman"/>
          <w:sz w:val="24"/>
          <w:szCs w:val="24"/>
          <w:lang w:val="ru-RU"/>
        </w:rPr>
      </w:pPr>
    </w:p>
    <w:p w:rsidR="00EB2F30" w:rsidRPr="003D5E8C" w:rsidRDefault="00EB2F30" w:rsidP="00C90F11">
      <w:pPr>
        <w:spacing w:line="240" w:lineRule="auto"/>
        <w:rPr>
          <w:rFonts w:ascii="Times New Roman" w:hAnsi="Times New Roman" w:cs="Times New Roman"/>
          <w:sz w:val="24"/>
          <w:szCs w:val="24"/>
          <w:lang w:val="ru-RU"/>
        </w:rPr>
      </w:pPr>
    </w:p>
    <w:p w:rsidR="00EE5C66" w:rsidRPr="003D5E8C" w:rsidRDefault="00EE5C66" w:rsidP="00C90F11">
      <w:pPr>
        <w:spacing w:line="240" w:lineRule="auto"/>
        <w:rPr>
          <w:rFonts w:ascii="Times New Roman" w:hAnsi="Times New Roman" w:cs="Times New Roman"/>
          <w:sz w:val="24"/>
          <w:szCs w:val="24"/>
          <w:lang w:val="ru-RU"/>
        </w:rPr>
      </w:pPr>
    </w:p>
    <w:p w:rsidR="0096417D" w:rsidRPr="003D5E8C" w:rsidRDefault="0096417D" w:rsidP="00EE5C66">
      <w:pPr>
        <w:pStyle w:val="Heading1"/>
      </w:pPr>
      <w:bookmarkStart w:id="477" w:name="_Toc52181402"/>
      <w:bookmarkStart w:id="478" w:name="_Toc82178413"/>
      <w:bookmarkStart w:id="479" w:name="_Toc82178970"/>
      <w:bookmarkStart w:id="480" w:name="_Toc82519445"/>
      <w:bookmarkStart w:id="481" w:name="_Toc118456730"/>
      <w:r w:rsidRPr="003D5E8C">
        <w:t>ПЛАН РАДА ОДЕЉЕЊСКИХ ВЕЋА ОСМОГ РАЗРЕДА</w:t>
      </w:r>
      <w:bookmarkEnd w:id="476"/>
      <w:bookmarkEnd w:id="477"/>
      <w:bookmarkEnd w:id="478"/>
      <w:bookmarkEnd w:id="479"/>
      <w:bookmarkEnd w:id="480"/>
      <w:bookmarkEnd w:id="481"/>
    </w:p>
    <w:p w:rsidR="00F21384" w:rsidRPr="003D5E8C" w:rsidRDefault="00F21384" w:rsidP="00F21384">
      <w:pPr>
        <w:rPr>
          <w:rFonts w:ascii="Times New Roman" w:hAnsi="Times New Roman" w:cs="Times New Roman"/>
          <w:lang w:val="ru-RU"/>
        </w:rPr>
      </w:pPr>
    </w:p>
    <w:p w:rsidR="009B0999" w:rsidRPr="003D5E8C" w:rsidRDefault="009B0999" w:rsidP="00C90F11">
      <w:pPr>
        <w:spacing w:after="0" w:line="240" w:lineRule="auto"/>
        <w:jc w:val="center"/>
        <w:rPr>
          <w:rFonts w:ascii="Times New Roman" w:hAnsi="Times New Roman" w:cs="Times New Roman"/>
          <w:sz w:val="24"/>
          <w:szCs w:val="24"/>
          <w:lang w:val="ru-RU"/>
        </w:rPr>
      </w:pPr>
    </w:p>
    <w:p w:rsidR="00F21384" w:rsidRPr="003D5E8C" w:rsidRDefault="00F21384" w:rsidP="00EB2F30">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ОДЕЉЕЊСКЕ СТАРЕШИНЕ: Слађана Стефановић,Радмила Ниношевић,Олгица Ђоковић,Владимир Ђуричић</w:t>
      </w:r>
    </w:p>
    <w:tbl>
      <w:tblPr>
        <w:tblStyle w:val="TableGrid"/>
        <w:tblW w:w="5000" w:type="pct"/>
        <w:tblLook w:val="04A0" w:firstRow="1" w:lastRow="0" w:firstColumn="1" w:lastColumn="0" w:noHBand="0" w:noVBand="1"/>
      </w:tblPr>
      <w:tblGrid>
        <w:gridCol w:w="1478"/>
        <w:gridCol w:w="4628"/>
        <w:gridCol w:w="2263"/>
        <w:gridCol w:w="2461"/>
      </w:tblGrid>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Време реализације</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Активности/ теме, садржаји</w:t>
            </w:r>
          </w:p>
        </w:tc>
        <w:tc>
          <w:tcPr>
            <w:tcW w:w="1045" w:type="pct"/>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Начин реализације</w:t>
            </w:r>
          </w:p>
        </w:tc>
        <w:tc>
          <w:tcPr>
            <w:tcW w:w="1136" w:type="pct"/>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Носиоци реализације и сарадници</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плана рада ОС;</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b/>
                <w:color w:val="C00000"/>
                <w:sz w:val="24"/>
                <w:szCs w:val="24"/>
                <w:shd w:val="clear" w:color="auto" w:fill="F8F9FA"/>
              </w:rPr>
              <w:t xml:space="preserve"> </w:t>
            </w:r>
            <w:r w:rsidRPr="003D5E8C">
              <w:rPr>
                <w:rFonts w:ascii="Times New Roman" w:hAnsi="Times New Roman" w:cs="Times New Roman"/>
                <w:color w:val="000000" w:themeColor="text1"/>
                <w:sz w:val="24"/>
                <w:szCs w:val="24"/>
                <w:shd w:val="clear" w:color="auto" w:fill="F8F9FA"/>
                <w:lang w:val="sr-Cyrl-RS"/>
              </w:rPr>
              <w:t>У</w:t>
            </w:r>
            <w:r w:rsidRPr="003D5E8C">
              <w:rPr>
                <w:rFonts w:ascii="Times New Roman" w:hAnsi="Times New Roman" w:cs="Times New Roman"/>
                <w:color w:val="000000" w:themeColor="text1"/>
                <w:sz w:val="24"/>
                <w:szCs w:val="24"/>
                <w:shd w:val="clear" w:color="auto" w:fill="F8F9FA"/>
              </w:rPr>
              <w:t>познавање ученика са правилима понашања у условима здравствено безбедносног ризика услед  присуства вируса Covid19.</w:t>
            </w:r>
            <w:r w:rsidRPr="003D5E8C">
              <w:rPr>
                <w:rFonts w:ascii="Times New Roman" w:hAnsi="Times New Roman" w:cs="Times New Roman"/>
                <w:color w:val="000000" w:themeColor="text1"/>
                <w:sz w:val="24"/>
                <w:szCs w:val="24"/>
              </w:rPr>
              <w:br/>
            </w:r>
            <w:r w:rsidRPr="003D5E8C">
              <w:rPr>
                <w:rFonts w:ascii="Times New Roman" w:hAnsi="Times New Roman" w:cs="Times New Roman"/>
                <w:sz w:val="24"/>
                <w:szCs w:val="24"/>
                <w:lang w:val="sr-Cyrl-RS"/>
              </w:rPr>
              <w:t>-Упознавање ученика са распоредом часова;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-Избор руководства ОЗ;</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-Предлагање и избор кандидата за представнике одељења у Ученичком парламенту;</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-Представљање програма професионалне оријентације и портфолија за ученике и договарање о начину рада</w:t>
            </w:r>
          </w:p>
          <w:p w:rsidR="00F21384" w:rsidRPr="003D5E8C" w:rsidRDefault="00F21384" w:rsidP="00EE5C66">
            <w:pPr>
              <w:rPr>
                <w:rFonts w:ascii="Times New Roman" w:hAnsi="Times New Roman" w:cs="Times New Roman"/>
                <w:color w:val="000000" w:themeColor="text1"/>
                <w:sz w:val="24"/>
                <w:szCs w:val="24"/>
                <w:lang w:val="sr-Cyrl-RS"/>
              </w:rPr>
            </w:pPr>
            <w:r w:rsidRPr="003D5E8C">
              <w:rPr>
                <w:rFonts w:ascii="Times New Roman" w:hAnsi="Times New Roman" w:cs="Times New Roman"/>
                <w:color w:val="000000" w:themeColor="text1"/>
                <w:sz w:val="24"/>
                <w:szCs w:val="24"/>
                <w:lang w:val="sr-Cyrl-RS"/>
              </w:rPr>
              <w:t>-</w:t>
            </w:r>
            <w:r w:rsidRPr="003D5E8C">
              <w:rPr>
                <w:rFonts w:ascii="Times New Roman" w:hAnsi="Times New Roman" w:cs="Times New Roman"/>
                <w:sz w:val="24"/>
                <w:szCs w:val="24"/>
              </w:rPr>
              <w:t xml:space="preserve"> У свету интересовања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-Родитељски састанак;</w:t>
            </w:r>
          </w:p>
          <w:p w:rsidR="00F21384" w:rsidRPr="003D5E8C" w:rsidRDefault="00F21384" w:rsidP="00EE5C66">
            <w:pPr>
              <w:rPr>
                <w:rFonts w:ascii="Times New Roman" w:hAnsi="Times New Roman" w:cs="Times New Roman"/>
                <w:sz w:val="24"/>
                <w:szCs w:val="24"/>
                <w:lang w:val="sr-Cyrl-RS"/>
              </w:rPr>
            </w:pPr>
          </w:p>
        </w:tc>
        <w:tc>
          <w:tcPr>
            <w:tcW w:w="1045" w:type="pct"/>
            <w:vAlign w:val="center"/>
          </w:tcPr>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Разматрање</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Договор</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Предлагање</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Гласање</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Организација рада </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p w:rsidR="00F21384" w:rsidRPr="003D5E8C" w:rsidRDefault="00F21384" w:rsidP="00EE5C66">
            <w:pPr>
              <w:rPr>
                <w:rFonts w:ascii="Times New Roman" w:hAnsi="Times New Roman" w:cs="Times New Roman"/>
                <w:sz w:val="24"/>
                <w:szCs w:val="24"/>
                <w:lang w:val="sr-Cyrl-RS"/>
              </w:rPr>
            </w:pP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ОЗ</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Родитељи</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r w:rsidRPr="003D5E8C">
              <w:rPr>
                <w:rFonts w:ascii="Times New Roman" w:hAnsi="Times New Roman" w:cs="Times New Roman"/>
                <w:sz w:val="24"/>
                <w:szCs w:val="24"/>
              </w:rPr>
              <w:t xml:space="preserve"> педагог,психолог</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Октобар </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првих оцена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Графикон интересовања</w:t>
            </w:r>
          </w:p>
          <w:p w:rsidR="00F21384" w:rsidRPr="003D5E8C" w:rsidRDefault="00F21384" w:rsidP="00EE5C66">
            <w:pPr>
              <w:rPr>
                <w:rFonts w:ascii="Times New Roman" w:hAnsi="Times New Roman" w:cs="Times New Roman"/>
                <w:sz w:val="24"/>
                <w:szCs w:val="24"/>
                <w:lang w:val="sr-Latn-RS"/>
              </w:rPr>
            </w:pP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p w:rsidR="00F21384" w:rsidRPr="003D5E8C" w:rsidRDefault="00F21384" w:rsidP="00EE5C66">
            <w:pPr>
              <w:rPr>
                <w:rFonts w:ascii="Times New Roman" w:hAnsi="Times New Roman" w:cs="Times New Roman"/>
                <w:sz w:val="24"/>
                <w:szCs w:val="24"/>
                <w:lang w:val="sr-Cyrl-RS"/>
              </w:rPr>
            </w:pPr>
          </w:p>
        </w:tc>
        <w:tc>
          <w:tcPr>
            <w:tcW w:w="1136" w:type="pct"/>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 ОЗ</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r w:rsidRPr="003D5E8C">
              <w:rPr>
                <w:rFonts w:ascii="Times New Roman" w:hAnsi="Times New Roman" w:cs="Times New Roman"/>
                <w:sz w:val="24"/>
                <w:szCs w:val="24"/>
              </w:rPr>
              <w:t xml:space="preserve"> педагог,психолог</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новембар</w:t>
            </w:r>
          </w:p>
        </w:tc>
        <w:tc>
          <w:tcPr>
            <w:tcW w:w="2136" w:type="pct"/>
            <w:vAlign w:val="center"/>
          </w:tcPr>
          <w:p w:rsidR="00F21384" w:rsidRPr="003D5E8C" w:rsidRDefault="00F21384" w:rsidP="00EE5C66">
            <w:pPr>
              <w:jc w:val="both"/>
              <w:rPr>
                <w:rFonts w:ascii="Times New Roman" w:hAnsi="Times New Roman" w:cs="Times New Roman"/>
                <w:sz w:val="24"/>
                <w:szCs w:val="24"/>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Самоспознаја – То сам ја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 -Анализа успеха и дисциплине на крају првог кл.периода;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-Пружање додатне подршке ученицима (ако постоји потреба)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-Родитељски састанак</w:t>
            </w:r>
          </w:p>
        </w:tc>
        <w:tc>
          <w:tcPr>
            <w:tcW w:w="1045" w:type="pct"/>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Разматрање и дискусија</w:t>
            </w:r>
          </w:p>
        </w:tc>
        <w:tc>
          <w:tcPr>
            <w:tcW w:w="1136" w:type="pct"/>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r w:rsidRPr="003D5E8C">
              <w:rPr>
                <w:rFonts w:ascii="Times New Roman" w:hAnsi="Times New Roman" w:cs="Times New Roman"/>
                <w:sz w:val="24"/>
                <w:szCs w:val="24"/>
              </w:rPr>
              <w:t xml:space="preserve"> педагог,психолог</w:t>
            </w:r>
            <w:r w:rsidRPr="003D5E8C">
              <w:rPr>
                <w:rFonts w:ascii="Times New Roman" w:hAnsi="Times New Roman" w:cs="Times New Roman"/>
                <w:sz w:val="24"/>
                <w:szCs w:val="24"/>
                <w:lang w:val="sr-Cyrl-RS"/>
              </w:rPr>
              <w:t xml:space="preserve"> </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ОЗ</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Родитељи</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децембар</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Моја очекивања</w:t>
            </w:r>
            <w:r w:rsidRPr="003D5E8C">
              <w:rPr>
                <w:rFonts w:ascii="Times New Roman" w:hAnsi="Times New Roman" w:cs="Times New Roman"/>
                <w:sz w:val="24"/>
                <w:szCs w:val="24"/>
                <w:lang w:val="sr-Cyrl-RS"/>
              </w:rPr>
              <w:t xml:space="preserve"> </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успеха и дисциплине на крају првог полугодишта;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-Пружање додатне подршке ученицима (ако постоји потреба);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-Родитељски састанак</w:t>
            </w:r>
          </w:p>
        </w:tc>
        <w:tc>
          <w:tcPr>
            <w:tcW w:w="1045" w:type="pct"/>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Разматрање и дискусија</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ОЗ</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Психолог</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Педагог</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Родитељи</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Јануар </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-Подела ђачких књижица </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-Свети Сава – ђачка слава</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Подела књижица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Разговор</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Фебруар </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Слика савременог света рада и кључне компетенције за занимања</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Психолог</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Педагог</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Март </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Мрежа средњих школа</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Психолог</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Педагог</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Април</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Критеријум за избор школе</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успеха и дисциплине на крају трећег  кл.периода;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-Пружање додатне подршке ученицима (ако постоји потреба)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-Родитељски састанак</w:t>
            </w:r>
          </w:p>
        </w:tc>
        <w:tc>
          <w:tcPr>
            <w:tcW w:w="1045" w:type="pct"/>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Радионица ПО ученика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Разматрање и дискусија</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r w:rsidRPr="003D5E8C">
              <w:rPr>
                <w:rFonts w:ascii="Times New Roman" w:hAnsi="Times New Roman" w:cs="Times New Roman"/>
                <w:sz w:val="24"/>
                <w:szCs w:val="24"/>
              </w:rPr>
              <w:t xml:space="preserve"> педагог,психолог</w:t>
            </w:r>
            <w:r w:rsidRPr="003D5E8C">
              <w:rPr>
                <w:rFonts w:ascii="Times New Roman" w:hAnsi="Times New Roman" w:cs="Times New Roman"/>
                <w:sz w:val="24"/>
                <w:szCs w:val="24"/>
                <w:lang w:val="sr-Cyrl-RS"/>
              </w:rPr>
              <w:t xml:space="preserve"> </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Психолог</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Педагог</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Родитељи</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Мај</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Избор занимања и приходи</w:t>
            </w:r>
            <w:r w:rsidRPr="003D5E8C">
              <w:rPr>
                <w:rFonts w:ascii="Times New Roman" w:hAnsi="Times New Roman" w:cs="Times New Roman"/>
                <w:sz w:val="24"/>
                <w:szCs w:val="24"/>
                <w:lang w:val="sr-Cyrl-RS"/>
              </w:rPr>
              <w:t xml:space="preserve"> </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-Постигнути резултати на такмичењима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-Екскурзија ученика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-Дан школе</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Радионица ПО ученика </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Евиденција у документацији ОС</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Разговор</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Учешће</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ОС,</w:t>
            </w:r>
            <w:r w:rsidRPr="003D5E8C">
              <w:rPr>
                <w:rFonts w:ascii="Times New Roman" w:hAnsi="Times New Roman" w:cs="Times New Roman"/>
                <w:sz w:val="24"/>
                <w:szCs w:val="24"/>
              </w:rPr>
              <w:t xml:space="preserve"> педагог,психолог</w:t>
            </w:r>
            <w:r w:rsidRPr="003D5E8C">
              <w:rPr>
                <w:rFonts w:ascii="Times New Roman" w:hAnsi="Times New Roman" w:cs="Times New Roman"/>
                <w:sz w:val="24"/>
                <w:szCs w:val="24"/>
                <w:lang w:val="sr-Cyrl-RS"/>
              </w:rPr>
              <w:t xml:space="preserve"> </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ОЗ</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Јун </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успеха и дисциплине на крају другог полугодишта;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-Подела сведочанства</w:t>
            </w:r>
          </w:p>
        </w:tc>
        <w:tc>
          <w:tcPr>
            <w:tcW w:w="1045" w:type="pct"/>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w:t>
            </w:r>
          </w:p>
          <w:p w:rsidR="00F21384" w:rsidRPr="003D5E8C" w:rsidRDefault="00F21384" w:rsidP="00EE5C66">
            <w:pPr>
              <w:rPr>
                <w:rFonts w:ascii="Times New Roman" w:hAnsi="Times New Roman" w:cs="Times New Roman"/>
                <w:sz w:val="24"/>
                <w:szCs w:val="24"/>
                <w:lang w:val="sr-Cyrl-RS"/>
              </w:rPr>
            </w:pP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Подела сведочанства</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Родитељи</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Сарадња са родитељима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Сарадња са стучним сарадницима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Сарадња са предметним наставницима</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Разговор</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Сарадња</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Родитељи</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Стручни сарадници</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Предметни наставници</w:t>
            </w: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Током године </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Праћење реализације свих видова наставе и других активности у одељењу</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Праћење</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2136" w:type="pct"/>
            <w:vAlign w:val="center"/>
          </w:tcPr>
          <w:p w:rsidR="00F21384" w:rsidRPr="003D5E8C" w:rsidRDefault="00F21384" w:rsidP="00EE5C66">
            <w:pPr>
              <w:numPr>
                <w:ilvl w:val="0"/>
                <w:numId w:val="55"/>
              </w:numPr>
              <w:ind w:right="600"/>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Пожељно и непожељно понашање – утврђивање правила понашања</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rPr>
              <w:t xml:space="preserve">Најчешће грешке у избору занимања </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rPr>
              <w:t xml:space="preserve">Класификација занимања </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lang w:val="ru-RU"/>
              </w:rPr>
              <w:t>Одговорност за сопствене поступке и реговање на насиље</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rPr>
              <w:t>Психофизичке промене у пубертету</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lang w:val="ru-RU"/>
              </w:rPr>
              <w:t>Значај и ефекти допунске наставе</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lang w:val="ru-RU"/>
              </w:rPr>
              <w:t>Како проводим слободно време –</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lang w:val="ru-RU"/>
              </w:rPr>
              <w:t>игра, телевизија</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Интернет, (facebook)</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lang w:val="ru-RU"/>
              </w:rPr>
              <w:t>Шта су секте и како се борити против њих</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lang w:val="sr-Cyrl-CS"/>
              </w:rPr>
              <w:t>Болести зависности –пушење, алкохолизам, наркоманија, компјутерске игрице...</w:t>
            </w:r>
          </w:p>
          <w:p w:rsidR="00F21384" w:rsidRPr="003D5E8C" w:rsidRDefault="00F21384" w:rsidP="00EE5C66">
            <w:pPr>
              <w:pStyle w:val="ListParagraph"/>
              <w:numPr>
                <w:ilvl w:val="0"/>
                <w:numId w:val="55"/>
              </w:numPr>
              <w:shd w:val="clear" w:color="auto" w:fill="FFFFFF"/>
              <w:rPr>
                <w:rFonts w:ascii="Times New Roman" w:eastAsia="Times New Roman" w:hAnsi="Times New Roman"/>
                <w:sz w:val="24"/>
                <w:szCs w:val="24"/>
              </w:rPr>
            </w:pPr>
            <w:r w:rsidRPr="003D5E8C">
              <w:rPr>
                <w:rFonts w:ascii="Times New Roman" w:eastAsia="Times New Roman" w:hAnsi="Times New Roman"/>
                <w:sz w:val="24"/>
                <w:szCs w:val="24"/>
                <w:bdr w:val="none" w:sz="0" w:space="0" w:color="auto" w:frame="1"/>
              </w:rPr>
              <w:t>Непожељне особине личности </w:t>
            </w:r>
          </w:p>
          <w:p w:rsidR="00F21384" w:rsidRPr="003D5E8C" w:rsidRDefault="00F21384" w:rsidP="00EE5C66">
            <w:pPr>
              <w:numPr>
                <w:ilvl w:val="0"/>
                <w:numId w:val="55"/>
              </w:numPr>
              <w:shd w:val="clear" w:color="auto" w:fill="FFFFFF"/>
              <w:spacing w:after="100" w:afterAutospacing="1"/>
              <w:jc w:val="both"/>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Методе и технике успешног учења</w:t>
            </w:r>
          </w:p>
          <w:p w:rsidR="00F21384" w:rsidRPr="003D5E8C" w:rsidRDefault="00F21384" w:rsidP="00EE5C66">
            <w:pPr>
              <w:widowControl w:val="0"/>
              <w:numPr>
                <w:ilvl w:val="0"/>
                <w:numId w:val="55"/>
              </w:numPr>
              <w:overflowPunct w:val="0"/>
              <w:autoSpaceDE w:val="0"/>
              <w:autoSpaceDN w:val="0"/>
              <w:adjustRightInd w:val="0"/>
              <w:jc w:val="both"/>
              <w:rPr>
                <w:rFonts w:ascii="Times New Roman" w:hAnsi="Times New Roman" w:cs="Times New Roman"/>
                <w:sz w:val="24"/>
                <w:szCs w:val="24"/>
              </w:rPr>
            </w:pPr>
            <w:r w:rsidRPr="003D5E8C">
              <w:rPr>
                <w:rFonts w:ascii="Times New Roman" w:hAnsi="Times New Roman" w:cs="Times New Roman"/>
                <w:sz w:val="24"/>
                <w:szCs w:val="24"/>
                <w:lang w:val="sr-Cyrl-CS"/>
              </w:rPr>
              <w:t>Агресивно понашање у школи</w:t>
            </w:r>
          </w:p>
          <w:p w:rsidR="00F21384" w:rsidRPr="003D5E8C" w:rsidRDefault="00F21384" w:rsidP="00EE5C66">
            <w:pPr>
              <w:pStyle w:val="ListParagraph"/>
              <w:numPr>
                <w:ilvl w:val="0"/>
                <w:numId w:val="55"/>
              </w:numPr>
              <w:jc w:val="both"/>
              <w:rPr>
                <w:rFonts w:ascii="Times New Roman" w:hAnsi="Times New Roman"/>
                <w:sz w:val="24"/>
                <w:szCs w:val="24"/>
                <w:lang w:val="sr-Cyrl-CS"/>
              </w:rPr>
            </w:pPr>
            <w:r w:rsidRPr="003D5E8C">
              <w:rPr>
                <w:rFonts w:ascii="Times New Roman" w:hAnsi="Times New Roman"/>
                <w:sz w:val="24"/>
                <w:szCs w:val="24"/>
                <w:lang w:val="sr-Cyrl-CS"/>
              </w:rPr>
              <w:t>Како и чега ћу се сећати по завршетку основне школе</w:t>
            </w:r>
          </w:p>
          <w:p w:rsidR="00F21384" w:rsidRPr="003D5E8C" w:rsidRDefault="00F21384" w:rsidP="00EE5C66">
            <w:pPr>
              <w:pStyle w:val="ListParagraph"/>
              <w:numPr>
                <w:ilvl w:val="0"/>
                <w:numId w:val="55"/>
              </w:numPr>
              <w:jc w:val="both"/>
              <w:rPr>
                <w:rStyle w:val="Strong"/>
                <w:rFonts w:ascii="Times New Roman" w:hAnsi="Times New Roman"/>
                <w:b w:val="0"/>
                <w:bCs w:val="0"/>
                <w:sz w:val="24"/>
                <w:szCs w:val="24"/>
                <w:lang w:val="sr-Cyrl-CS"/>
              </w:rPr>
            </w:pPr>
            <w:r w:rsidRPr="003D5E8C">
              <w:rPr>
                <w:rStyle w:val="Strong"/>
                <w:rFonts w:ascii="Times New Roman" w:hAnsi="Times New Roman"/>
                <w:color w:val="222222"/>
                <w:sz w:val="24"/>
                <w:szCs w:val="24"/>
                <w:shd w:val="clear" w:color="auto" w:fill="FFFFFF"/>
                <w:lang w:val="sr-Cyrl-RS"/>
              </w:rPr>
              <w:t>Мере ради спречавања и ширења заразних болести</w:t>
            </w:r>
          </w:p>
          <w:p w:rsidR="00F21384" w:rsidRPr="003D5E8C" w:rsidRDefault="00F21384" w:rsidP="00EE5C66">
            <w:pPr>
              <w:pStyle w:val="ListParagraph"/>
              <w:numPr>
                <w:ilvl w:val="0"/>
                <w:numId w:val="55"/>
              </w:numPr>
              <w:jc w:val="both"/>
              <w:rPr>
                <w:rStyle w:val="Strong"/>
                <w:rFonts w:ascii="Times New Roman" w:hAnsi="Times New Roman"/>
                <w:b w:val="0"/>
                <w:bCs w:val="0"/>
                <w:sz w:val="24"/>
                <w:szCs w:val="24"/>
                <w:lang w:val="sr-Cyrl-CS"/>
              </w:rPr>
            </w:pPr>
            <w:r w:rsidRPr="003D5E8C">
              <w:rPr>
                <w:rStyle w:val="Strong"/>
                <w:rFonts w:ascii="Times New Roman" w:hAnsi="Times New Roman"/>
                <w:color w:val="222222"/>
                <w:sz w:val="24"/>
                <w:szCs w:val="24"/>
                <w:shd w:val="clear" w:color="auto" w:fill="FFFFFF"/>
                <w:lang w:val="sr-Cyrl-RS"/>
              </w:rPr>
              <w:t>Превентивне мере против вируса Ковид-19</w:t>
            </w:r>
          </w:p>
          <w:p w:rsidR="00F21384" w:rsidRPr="003D5E8C" w:rsidRDefault="00F21384" w:rsidP="00EE5C66">
            <w:pPr>
              <w:pStyle w:val="ListParagraph"/>
              <w:numPr>
                <w:ilvl w:val="0"/>
                <w:numId w:val="55"/>
              </w:numPr>
              <w:jc w:val="both"/>
              <w:rPr>
                <w:rStyle w:val="Strong"/>
                <w:rFonts w:ascii="Times New Roman" w:hAnsi="Times New Roman"/>
                <w:b w:val="0"/>
                <w:bCs w:val="0"/>
                <w:sz w:val="24"/>
                <w:szCs w:val="24"/>
                <w:lang w:val="sr-Cyrl-CS"/>
              </w:rPr>
            </w:pPr>
            <w:r w:rsidRPr="003D5E8C">
              <w:rPr>
                <w:rStyle w:val="Strong"/>
                <w:rFonts w:ascii="Times New Roman" w:hAnsi="Times New Roman"/>
                <w:color w:val="222222"/>
                <w:sz w:val="24"/>
                <w:szCs w:val="24"/>
                <w:shd w:val="clear" w:color="auto" w:fill="FFFFFF"/>
                <w:lang w:val="sr-Cyrl-RS"/>
              </w:rPr>
              <w:t>Безбедно одлагање отпада</w:t>
            </w:r>
          </w:p>
          <w:p w:rsidR="00F21384" w:rsidRPr="003D5E8C" w:rsidRDefault="00F21384" w:rsidP="00EE5C66">
            <w:pPr>
              <w:pStyle w:val="ListParagraph"/>
              <w:numPr>
                <w:ilvl w:val="0"/>
                <w:numId w:val="55"/>
              </w:numPr>
              <w:jc w:val="both"/>
              <w:rPr>
                <w:rStyle w:val="Strong"/>
                <w:rFonts w:ascii="Times New Roman" w:hAnsi="Times New Roman"/>
                <w:b w:val="0"/>
                <w:bCs w:val="0"/>
                <w:sz w:val="24"/>
                <w:szCs w:val="24"/>
                <w:lang w:val="sr-Cyrl-CS"/>
              </w:rPr>
            </w:pPr>
            <w:r w:rsidRPr="003D5E8C">
              <w:rPr>
                <w:rStyle w:val="Strong"/>
                <w:rFonts w:ascii="Times New Roman" w:hAnsi="Times New Roman"/>
                <w:color w:val="222222"/>
                <w:sz w:val="24"/>
                <w:szCs w:val="24"/>
                <w:shd w:val="clear" w:color="auto" w:fill="FFFFFF"/>
                <w:lang w:val="sr-Cyrl-RS"/>
              </w:rPr>
              <w:t>Ментално и физичко здравље</w:t>
            </w:r>
          </w:p>
          <w:p w:rsidR="00F21384" w:rsidRPr="003D5E8C" w:rsidRDefault="00F21384" w:rsidP="00EE5C66">
            <w:pPr>
              <w:pStyle w:val="ListParagraph"/>
              <w:numPr>
                <w:ilvl w:val="0"/>
                <w:numId w:val="55"/>
              </w:numPr>
              <w:jc w:val="both"/>
              <w:rPr>
                <w:rFonts w:ascii="Times New Roman" w:hAnsi="Times New Roman"/>
                <w:b/>
                <w:sz w:val="24"/>
                <w:szCs w:val="24"/>
                <w:lang w:val="sr-Cyrl-CS"/>
              </w:rPr>
            </w:pPr>
            <w:r w:rsidRPr="003D5E8C">
              <w:rPr>
                <w:rStyle w:val="Strong"/>
                <w:rFonts w:ascii="Times New Roman" w:hAnsi="Times New Roman"/>
                <w:color w:val="222222"/>
                <w:sz w:val="24"/>
                <w:szCs w:val="24"/>
                <w:shd w:val="clear" w:color="auto" w:fill="FFFFFF"/>
                <w:lang w:val="sr-Cyrl-RS"/>
              </w:rPr>
              <w:t>Брига о менталном здрављу током епидемије Ковид-19</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Мотивација за учење</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Стилови учења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Методе и стратегије учења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Организација и план учења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color w:val="000000"/>
                <w:sz w:val="24"/>
                <w:szCs w:val="24"/>
              </w:rPr>
              <w:t>Технике учења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color w:val="000000"/>
                <w:sz w:val="24"/>
                <w:szCs w:val="24"/>
                <w:lang w:val="sr-Cyrl-RS"/>
              </w:rPr>
              <w:t>Како пратити сопствено напредовање у учењу</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rPr>
              <w:t>Шта је дигитална писменост?</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rPr>
              <w:t>Друштвене мреже – могућности и ризици</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rPr>
              <w:t>Мере заштите на друштвеним мрежама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rPr>
              <w:t>Трагови које остављамо на интернету</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rPr>
              <w:t>Реаговање у случајевима дигиталног насиља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Принципи безбедног понашања у доба Корона вируса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 xml:space="preserve">Развијање критичког приступа информацијама </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Организација слободног времена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Исхрана и физичка активност</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lang w:val="sr-Cyrl-RS"/>
              </w:rPr>
              <w:t>Испољавање емоција и уважавање својих и туђих потреба</w:t>
            </w:r>
          </w:p>
          <w:p w:rsidR="00F21384" w:rsidRPr="003D5E8C" w:rsidRDefault="00F21384" w:rsidP="00EE5C66">
            <w:pPr>
              <w:pStyle w:val="ListParagraph"/>
              <w:numPr>
                <w:ilvl w:val="0"/>
                <w:numId w:val="55"/>
              </w:numPr>
              <w:rPr>
                <w:rFonts w:ascii="Times New Roman" w:hAnsi="Times New Roman"/>
                <w:sz w:val="24"/>
                <w:szCs w:val="24"/>
                <w:lang w:val="sr-Cyrl-RS"/>
              </w:rPr>
            </w:pPr>
            <w:r w:rsidRPr="003D5E8C">
              <w:rPr>
                <w:rFonts w:ascii="Times New Roman" w:hAnsi="Times New Roman"/>
                <w:sz w:val="24"/>
                <w:szCs w:val="24"/>
                <w:shd w:val="clear" w:color="auto" w:fill="FFFFFF"/>
                <w:lang w:val="sr-Cyrl-RS"/>
              </w:rPr>
              <w:t>Конструктивно реаговање на стрес</w:t>
            </w:r>
          </w:p>
          <w:p w:rsidR="00F21384" w:rsidRPr="003D5E8C" w:rsidRDefault="00F21384" w:rsidP="00EE5C66">
            <w:pPr>
              <w:pStyle w:val="ListParagraph"/>
              <w:rPr>
                <w:rFonts w:ascii="Times New Roman" w:hAnsi="Times New Roman"/>
                <w:sz w:val="24"/>
                <w:szCs w:val="24"/>
                <w:lang w:val="sr-Cyrl-RS"/>
              </w:rPr>
            </w:pPr>
          </w:p>
        </w:tc>
        <w:tc>
          <w:tcPr>
            <w:tcW w:w="1045" w:type="pct"/>
            <w:vAlign w:val="center"/>
          </w:tcPr>
          <w:p w:rsidR="00F21384" w:rsidRPr="003D5E8C" w:rsidRDefault="00F21384" w:rsidP="00EE5C66">
            <w:pPr>
              <w:rPr>
                <w:rFonts w:ascii="Times New Roman" w:hAnsi="Times New Roman" w:cs="Times New Roman"/>
                <w:sz w:val="24"/>
                <w:szCs w:val="24"/>
                <w:lang w:val="sr-Latn-RS"/>
              </w:rPr>
            </w:pPr>
            <w:r w:rsidRPr="003D5E8C">
              <w:rPr>
                <w:rFonts w:ascii="Times New Roman" w:hAnsi="Times New Roman" w:cs="Times New Roman"/>
                <w:sz w:val="24"/>
                <w:szCs w:val="24"/>
                <w:lang w:val="sr-Cyrl-RS"/>
              </w:rPr>
              <w:t>Радионице</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(Тематске активности се бирају  према потребама и специфичностима  одељења, у зависности од проблема са којима се суочава одељење и поједини ученици)</w:t>
            </w:r>
          </w:p>
        </w:tc>
        <w:tc>
          <w:tcPr>
            <w:tcW w:w="1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Одељењски старешина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заједница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Стручни сарадници</w:t>
            </w:r>
          </w:p>
          <w:p w:rsidR="00F21384" w:rsidRPr="003D5E8C" w:rsidRDefault="00F21384" w:rsidP="00EE5C66">
            <w:pPr>
              <w:rPr>
                <w:rFonts w:ascii="Times New Roman" w:hAnsi="Times New Roman" w:cs="Times New Roman"/>
                <w:sz w:val="24"/>
                <w:szCs w:val="24"/>
                <w:lang w:val="sr-Cyrl-RS"/>
              </w:rPr>
            </w:pPr>
          </w:p>
        </w:tc>
      </w:tr>
      <w:tr w:rsidR="00F21384" w:rsidRPr="003D5E8C" w:rsidTr="00EE5C66">
        <w:tc>
          <w:tcPr>
            <w:tcW w:w="682" w:type="pct"/>
            <w:vAlign w:val="center"/>
          </w:tcPr>
          <w:p w:rsidR="00F21384" w:rsidRPr="003D5E8C" w:rsidRDefault="00F21384" w:rsidP="00EE5C66">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2136"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О стереотипима</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У свету врлина и вредности</w:t>
            </w:r>
          </w:p>
        </w:tc>
        <w:tc>
          <w:tcPr>
            <w:tcW w:w="1045" w:type="pct"/>
            <w:vAlign w:val="center"/>
          </w:tcPr>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Радионице професионалне орјентације  ученика</w:t>
            </w:r>
          </w:p>
        </w:tc>
        <w:tc>
          <w:tcPr>
            <w:tcW w:w="1136" w:type="pct"/>
            <w:vAlign w:val="center"/>
          </w:tcPr>
          <w:p w:rsidR="00F21384" w:rsidRPr="003D5E8C" w:rsidRDefault="00F21384" w:rsidP="00EE5C66">
            <w:pPr>
              <w:jc w:val="both"/>
              <w:rPr>
                <w:rFonts w:ascii="Times New Roman" w:hAnsi="Times New Roman" w:cs="Times New Roman"/>
                <w:sz w:val="24"/>
                <w:szCs w:val="24"/>
              </w:rPr>
            </w:pPr>
            <w:r w:rsidRPr="003D5E8C">
              <w:rPr>
                <w:rFonts w:ascii="Times New Roman" w:hAnsi="Times New Roman" w:cs="Times New Roman"/>
                <w:sz w:val="24"/>
                <w:szCs w:val="24"/>
              </w:rPr>
              <w:t xml:space="preserve">Педагог </w:t>
            </w:r>
          </w:p>
          <w:p w:rsidR="00F21384" w:rsidRPr="003D5E8C" w:rsidRDefault="00F21384" w:rsidP="00EE5C66">
            <w:pPr>
              <w:jc w:val="both"/>
              <w:rPr>
                <w:rFonts w:ascii="Times New Roman" w:hAnsi="Times New Roman" w:cs="Times New Roman"/>
                <w:sz w:val="24"/>
                <w:szCs w:val="24"/>
              </w:rPr>
            </w:pPr>
            <w:r w:rsidRPr="003D5E8C">
              <w:rPr>
                <w:rFonts w:ascii="Times New Roman" w:hAnsi="Times New Roman" w:cs="Times New Roman"/>
                <w:sz w:val="24"/>
                <w:szCs w:val="24"/>
              </w:rPr>
              <w:t xml:space="preserve">Психолог </w:t>
            </w:r>
          </w:p>
          <w:p w:rsidR="00F21384" w:rsidRPr="003D5E8C" w:rsidRDefault="00F21384" w:rsidP="00EE5C66">
            <w:pPr>
              <w:rPr>
                <w:rFonts w:ascii="Times New Roman" w:hAnsi="Times New Roman" w:cs="Times New Roman"/>
                <w:sz w:val="24"/>
                <w:szCs w:val="24"/>
                <w:lang w:val="sr-Cyrl-RS"/>
              </w:rPr>
            </w:pPr>
            <w:r w:rsidRPr="003D5E8C">
              <w:rPr>
                <w:rFonts w:ascii="Times New Roman" w:hAnsi="Times New Roman" w:cs="Times New Roman"/>
                <w:sz w:val="24"/>
                <w:szCs w:val="24"/>
              </w:rPr>
              <w:t>ОС</w:t>
            </w:r>
          </w:p>
        </w:tc>
      </w:tr>
    </w:tbl>
    <w:p w:rsidR="00C2445C" w:rsidRPr="003D5E8C" w:rsidRDefault="00C2445C" w:rsidP="00C90F11">
      <w:pPr>
        <w:spacing w:line="240" w:lineRule="auto"/>
        <w:rPr>
          <w:rFonts w:ascii="Times New Roman" w:hAnsi="Times New Roman" w:cs="Times New Roman"/>
          <w:sz w:val="24"/>
          <w:szCs w:val="24"/>
          <w:lang w:val="ru-RU"/>
        </w:rPr>
      </w:pPr>
    </w:p>
    <w:p w:rsidR="00EB2F30" w:rsidRPr="003D5E8C" w:rsidRDefault="00EB2F30" w:rsidP="00C90F11">
      <w:pPr>
        <w:spacing w:line="240" w:lineRule="auto"/>
        <w:rPr>
          <w:rFonts w:ascii="Times New Roman" w:hAnsi="Times New Roman" w:cs="Times New Roman"/>
          <w:sz w:val="24"/>
          <w:szCs w:val="24"/>
          <w:lang w:val="ru-RU"/>
        </w:rPr>
      </w:pPr>
    </w:p>
    <w:p w:rsidR="00EB2F30" w:rsidRDefault="00EB2F30" w:rsidP="00C90F11">
      <w:pPr>
        <w:spacing w:line="240" w:lineRule="auto"/>
        <w:rPr>
          <w:rFonts w:ascii="Times New Roman" w:hAnsi="Times New Roman" w:cs="Times New Roman"/>
          <w:sz w:val="24"/>
          <w:szCs w:val="24"/>
          <w:lang w:val="ru-RU"/>
        </w:rPr>
      </w:pPr>
    </w:p>
    <w:p w:rsidR="00E11BF6" w:rsidRPr="003D5E8C" w:rsidRDefault="00E11BF6" w:rsidP="00C90F11">
      <w:pPr>
        <w:spacing w:line="240" w:lineRule="auto"/>
        <w:rPr>
          <w:rFonts w:ascii="Times New Roman" w:hAnsi="Times New Roman" w:cs="Times New Roman"/>
          <w:sz w:val="24"/>
          <w:szCs w:val="24"/>
          <w:lang w:val="ru-RU"/>
        </w:rPr>
      </w:pPr>
    </w:p>
    <w:p w:rsidR="00EB2F30" w:rsidRPr="003D5E8C" w:rsidRDefault="00EB2F30" w:rsidP="00C90F11">
      <w:pPr>
        <w:spacing w:line="240" w:lineRule="auto"/>
        <w:rPr>
          <w:rFonts w:ascii="Times New Roman" w:hAnsi="Times New Roman" w:cs="Times New Roman"/>
          <w:sz w:val="24"/>
          <w:szCs w:val="24"/>
          <w:lang w:val="ru-RU"/>
        </w:rPr>
      </w:pPr>
    </w:p>
    <w:p w:rsidR="001516C7" w:rsidRPr="003D5E8C" w:rsidRDefault="001516C7" w:rsidP="00EE5C66">
      <w:pPr>
        <w:pStyle w:val="Heading1"/>
      </w:pPr>
      <w:bookmarkStart w:id="482" w:name="_Toc20757880"/>
      <w:bookmarkStart w:id="483" w:name="_Toc52181403"/>
      <w:bookmarkStart w:id="484" w:name="_Toc82178414"/>
      <w:bookmarkStart w:id="485" w:name="_Toc82178971"/>
      <w:bookmarkStart w:id="486" w:name="_Toc82519446"/>
      <w:bookmarkStart w:id="487" w:name="_Toc118456731"/>
      <w:r w:rsidRPr="003D5E8C">
        <w:t xml:space="preserve">ПЛАНОВИ РАДА  СТРУЧНИХ </w:t>
      </w:r>
      <w:r w:rsidR="00B93A1A" w:rsidRPr="003D5E8C">
        <w:rPr>
          <w:lang w:val="en-US"/>
        </w:rPr>
        <w:t xml:space="preserve"> </w:t>
      </w:r>
      <w:r w:rsidRPr="003D5E8C">
        <w:t>ВЕЋА</w:t>
      </w:r>
      <w:bookmarkEnd w:id="482"/>
      <w:bookmarkEnd w:id="483"/>
      <w:bookmarkEnd w:id="484"/>
      <w:bookmarkEnd w:id="485"/>
      <w:bookmarkEnd w:id="486"/>
      <w:bookmarkEnd w:id="487"/>
      <w:r w:rsidRPr="003D5E8C">
        <w:t xml:space="preserve"> </w:t>
      </w:r>
    </w:p>
    <w:p w:rsidR="00BB4996" w:rsidRPr="003D5E8C" w:rsidRDefault="00EE5C66" w:rsidP="00EE5C66">
      <w:pPr>
        <w:pStyle w:val="Heading1"/>
      </w:pPr>
      <w:bookmarkStart w:id="488" w:name="_Toc524519029"/>
      <w:bookmarkStart w:id="489" w:name="_Toc527108869"/>
      <w:bookmarkStart w:id="490" w:name="_Toc529915241"/>
      <w:bookmarkStart w:id="491" w:name="_Toc20757881"/>
      <w:bookmarkStart w:id="492" w:name="_Toc52181404"/>
      <w:bookmarkStart w:id="493" w:name="_Toc82178415"/>
      <w:bookmarkStart w:id="494" w:name="_Toc82178972"/>
      <w:bookmarkStart w:id="495" w:name="_Toc82519447"/>
      <w:bookmarkStart w:id="496" w:name="_Toc118456732"/>
      <w:bookmarkStart w:id="497" w:name="_Toc461528372"/>
      <w:bookmarkStart w:id="498" w:name="_Toc524516501"/>
      <w:bookmarkStart w:id="499" w:name="_Toc524519030"/>
      <w:bookmarkStart w:id="500" w:name="_Toc527108870"/>
      <w:bookmarkStart w:id="501" w:name="_Toc529915242"/>
      <w:r w:rsidRPr="003D5E8C">
        <w:t>ПЛАН  РАДА СТРУЧНОГ ВЕЋА  РАЗРЕДНЕ</w:t>
      </w:r>
      <w:r w:rsidR="0047796F" w:rsidRPr="003D5E8C">
        <w:t xml:space="preserve"> НАСТАВ</w:t>
      </w:r>
      <w:bookmarkEnd w:id="488"/>
      <w:bookmarkEnd w:id="489"/>
      <w:bookmarkEnd w:id="490"/>
      <w:bookmarkEnd w:id="491"/>
      <w:bookmarkEnd w:id="492"/>
      <w:bookmarkEnd w:id="493"/>
      <w:bookmarkEnd w:id="494"/>
      <w:bookmarkEnd w:id="495"/>
      <w:r w:rsidRPr="003D5E8C">
        <w:t>Е</w:t>
      </w:r>
      <w:bookmarkEnd w:id="496"/>
    </w:p>
    <w:p w:rsidR="00BB4996" w:rsidRPr="003D5E8C" w:rsidRDefault="00BB4996" w:rsidP="00C90F11">
      <w:pPr>
        <w:spacing w:line="240" w:lineRule="auto"/>
        <w:rPr>
          <w:rFonts w:ascii="Times New Roman" w:hAnsi="Times New Roman" w:cs="Times New Roman"/>
          <w:sz w:val="24"/>
          <w:szCs w:val="24"/>
          <w:lang w:val="ru-RU" w:eastAsia="en-GB"/>
        </w:rPr>
      </w:pPr>
    </w:p>
    <w:p w:rsidR="008F5F40" w:rsidRPr="003D5E8C" w:rsidRDefault="00BB4996" w:rsidP="008F5F40">
      <w:pPr>
        <w:pStyle w:val="BodyText"/>
        <w:ind w:left="224" w:right="101" w:firstLine="360"/>
        <w:jc w:val="both"/>
        <w:rPr>
          <w:rFonts w:ascii="Times New Roman" w:eastAsia="Times New Roman" w:hAnsi="Times New Roman"/>
          <w:sz w:val="24"/>
          <w:szCs w:val="24"/>
        </w:rPr>
      </w:pPr>
      <w:r w:rsidRPr="003D5E8C">
        <w:rPr>
          <w:rFonts w:ascii="Times New Roman" w:hAnsi="Times New Roman"/>
          <w:iCs/>
          <w:sz w:val="24"/>
          <w:szCs w:val="24"/>
          <w:lang w:val="sr-Cyrl-RS" w:eastAsia="sr-Latn-RS"/>
        </w:rPr>
        <w:tab/>
      </w:r>
      <w:r w:rsidR="008F5F40" w:rsidRPr="003D5E8C">
        <w:rPr>
          <w:rFonts w:ascii="Times New Roman" w:eastAsia="Times New Roman" w:hAnsi="Times New Roman"/>
          <w:sz w:val="24"/>
          <w:szCs w:val="24"/>
        </w:rPr>
        <w:t>У школској 20</w:t>
      </w:r>
      <w:r w:rsidR="008F5F40" w:rsidRPr="003D5E8C">
        <w:rPr>
          <w:rFonts w:ascii="Times New Roman" w:eastAsia="Times New Roman" w:hAnsi="Times New Roman"/>
          <w:sz w:val="24"/>
          <w:szCs w:val="24"/>
          <w:lang w:val="sr-Cyrl-RS"/>
        </w:rPr>
        <w:t>22/23. Стр</w:t>
      </w:r>
      <w:r w:rsidR="008F5F40" w:rsidRPr="003D5E8C">
        <w:rPr>
          <w:rFonts w:ascii="Times New Roman" w:eastAsia="Times New Roman" w:hAnsi="Times New Roman"/>
          <w:sz w:val="24"/>
          <w:szCs w:val="24"/>
        </w:rPr>
        <w:t>учно веће</w:t>
      </w:r>
      <w:r w:rsidR="008F5F40" w:rsidRPr="003D5E8C">
        <w:rPr>
          <w:rFonts w:ascii="Times New Roman" w:eastAsia="Times New Roman" w:hAnsi="Times New Roman"/>
          <w:spacing w:val="40"/>
          <w:sz w:val="24"/>
          <w:szCs w:val="24"/>
        </w:rPr>
        <w:t xml:space="preserve"> </w:t>
      </w:r>
      <w:r w:rsidR="008F5F40" w:rsidRPr="003D5E8C">
        <w:rPr>
          <w:rFonts w:ascii="Times New Roman" w:eastAsia="Times New Roman" w:hAnsi="Times New Roman"/>
          <w:sz w:val="24"/>
          <w:szCs w:val="24"/>
        </w:rPr>
        <w:t>као посебно стручно тело својим радом јесте носилац унапређивања наставно-васпитног рада у школи, и има следеће задатке:</w:t>
      </w:r>
    </w:p>
    <w:p w:rsidR="008F5F40" w:rsidRPr="003D5E8C" w:rsidRDefault="008F5F40" w:rsidP="00426627">
      <w:pPr>
        <w:widowControl w:val="0"/>
        <w:numPr>
          <w:ilvl w:val="0"/>
          <w:numId w:val="48"/>
        </w:numPr>
        <w:tabs>
          <w:tab w:val="left" w:pos="584"/>
        </w:tabs>
        <w:autoSpaceDE w:val="0"/>
        <w:autoSpaceDN w:val="0"/>
        <w:spacing w:before="4" w:after="0" w:line="237" w:lineRule="auto"/>
        <w:ind w:left="583" w:right="100"/>
        <w:jc w:val="both"/>
        <w:rPr>
          <w:rFonts w:ascii="Times New Roman" w:eastAsia="Times New Roman" w:hAnsi="Times New Roman" w:cs="Times New Roman"/>
          <w:sz w:val="24"/>
        </w:rPr>
      </w:pPr>
      <w:r w:rsidRPr="003D5E8C">
        <w:rPr>
          <w:rFonts w:ascii="Times New Roman" w:eastAsia="Times New Roman" w:hAnsi="Times New Roman" w:cs="Times New Roman"/>
          <w:sz w:val="24"/>
        </w:rPr>
        <w:t>Врши избор уџбеника, приручника и друге литаратуре и предлаже Наставничком већу да одобри њихову примену</w:t>
      </w:r>
    </w:p>
    <w:p w:rsidR="008F5F40" w:rsidRPr="003D5E8C" w:rsidRDefault="008F5F40" w:rsidP="00426627">
      <w:pPr>
        <w:widowControl w:val="0"/>
        <w:numPr>
          <w:ilvl w:val="0"/>
          <w:numId w:val="48"/>
        </w:numPr>
        <w:tabs>
          <w:tab w:val="left" w:pos="584"/>
        </w:tabs>
        <w:autoSpaceDE w:val="0"/>
        <w:autoSpaceDN w:val="0"/>
        <w:spacing w:before="5" w:after="0" w:line="237" w:lineRule="auto"/>
        <w:ind w:left="583" w:right="99"/>
        <w:jc w:val="both"/>
        <w:rPr>
          <w:rFonts w:ascii="Times New Roman" w:eastAsia="Times New Roman" w:hAnsi="Times New Roman" w:cs="Times New Roman"/>
          <w:sz w:val="24"/>
        </w:rPr>
      </w:pPr>
      <w:r w:rsidRPr="003D5E8C">
        <w:rPr>
          <w:rFonts w:ascii="Times New Roman" w:eastAsia="Times New Roman" w:hAnsi="Times New Roman" w:cs="Times New Roman"/>
          <w:sz w:val="24"/>
        </w:rPr>
        <w:t>Програмира стручно педагошко-психолошко и методичко усавршавање, прати учешће својих чланова у реализацији плана и програма усавршавања у оквиру актива и учешће у раду општинских актива, стручних друштава и удружења</w:t>
      </w:r>
    </w:p>
    <w:p w:rsidR="008F5F40" w:rsidRPr="003D5E8C" w:rsidRDefault="008F5F40" w:rsidP="00426627">
      <w:pPr>
        <w:widowControl w:val="0"/>
        <w:numPr>
          <w:ilvl w:val="0"/>
          <w:numId w:val="48"/>
        </w:numPr>
        <w:tabs>
          <w:tab w:val="left" w:pos="584"/>
        </w:tabs>
        <w:autoSpaceDE w:val="0"/>
        <w:autoSpaceDN w:val="0"/>
        <w:spacing w:before="5" w:after="0" w:line="240" w:lineRule="auto"/>
        <w:ind w:hanging="361"/>
        <w:jc w:val="both"/>
        <w:rPr>
          <w:rFonts w:ascii="Times New Roman" w:eastAsia="Times New Roman" w:hAnsi="Times New Roman" w:cs="Times New Roman"/>
          <w:sz w:val="24"/>
        </w:rPr>
      </w:pPr>
      <w:r w:rsidRPr="003D5E8C">
        <w:rPr>
          <w:rFonts w:ascii="Times New Roman" w:eastAsia="Times New Roman" w:hAnsi="Times New Roman" w:cs="Times New Roman"/>
          <w:sz w:val="24"/>
        </w:rPr>
        <w:t>Предлаже Наставничком</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већу</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z w:val="24"/>
        </w:rPr>
        <w:t>побољшање</w:t>
      </w:r>
      <w:r w:rsidRPr="003D5E8C">
        <w:rPr>
          <w:rFonts w:ascii="Times New Roman" w:eastAsia="Times New Roman" w:hAnsi="Times New Roman" w:cs="Times New Roman"/>
          <w:spacing w:val="-2"/>
          <w:sz w:val="24"/>
        </w:rPr>
        <w:t xml:space="preserve"> </w:t>
      </w:r>
      <w:r w:rsidRPr="003D5E8C">
        <w:rPr>
          <w:rFonts w:ascii="Times New Roman" w:eastAsia="Times New Roman" w:hAnsi="Times New Roman" w:cs="Times New Roman"/>
          <w:sz w:val="24"/>
        </w:rPr>
        <w:t>материјалне</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основе</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pacing w:val="-4"/>
          <w:sz w:val="24"/>
        </w:rPr>
        <w:t>рада</w:t>
      </w:r>
    </w:p>
    <w:p w:rsidR="008F5F40" w:rsidRPr="003D5E8C" w:rsidRDefault="008F5F40" w:rsidP="00426627">
      <w:pPr>
        <w:widowControl w:val="0"/>
        <w:numPr>
          <w:ilvl w:val="0"/>
          <w:numId w:val="48"/>
        </w:numPr>
        <w:tabs>
          <w:tab w:val="left" w:pos="584"/>
        </w:tabs>
        <w:autoSpaceDE w:val="0"/>
        <w:autoSpaceDN w:val="0"/>
        <w:spacing w:before="3" w:after="0" w:line="237" w:lineRule="auto"/>
        <w:ind w:left="583" w:right="103"/>
        <w:jc w:val="both"/>
        <w:rPr>
          <w:rFonts w:ascii="Times New Roman" w:eastAsia="Times New Roman" w:hAnsi="Times New Roman" w:cs="Times New Roman"/>
          <w:sz w:val="24"/>
        </w:rPr>
      </w:pPr>
      <w:r w:rsidRPr="003D5E8C">
        <w:rPr>
          <w:rFonts w:ascii="Times New Roman" w:eastAsia="Times New Roman" w:hAnsi="Times New Roman" w:cs="Times New Roman"/>
          <w:sz w:val="24"/>
        </w:rPr>
        <w:t>Припрема и планира васпитно-образовни рад израдом годишњих и оперативних планова за све облике рада и прате њихово остваривање</w:t>
      </w:r>
    </w:p>
    <w:p w:rsidR="008F5F40" w:rsidRPr="003D5E8C" w:rsidRDefault="008F5F40" w:rsidP="00426627">
      <w:pPr>
        <w:widowControl w:val="0"/>
        <w:numPr>
          <w:ilvl w:val="0"/>
          <w:numId w:val="48"/>
        </w:numPr>
        <w:tabs>
          <w:tab w:val="left" w:pos="584"/>
        </w:tabs>
        <w:autoSpaceDE w:val="0"/>
        <w:autoSpaceDN w:val="0"/>
        <w:spacing w:before="2" w:after="0" w:line="293" w:lineRule="exact"/>
        <w:ind w:hanging="361"/>
        <w:jc w:val="both"/>
        <w:rPr>
          <w:rFonts w:ascii="Times New Roman" w:eastAsia="Times New Roman" w:hAnsi="Times New Roman" w:cs="Times New Roman"/>
          <w:sz w:val="24"/>
        </w:rPr>
      </w:pPr>
      <w:r w:rsidRPr="003D5E8C">
        <w:rPr>
          <w:rFonts w:ascii="Times New Roman" w:eastAsia="Times New Roman" w:hAnsi="Times New Roman" w:cs="Times New Roman"/>
          <w:sz w:val="24"/>
        </w:rPr>
        <w:t>Остварује</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координацију</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и</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корелацију</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z w:val="24"/>
        </w:rPr>
        <w:t>наставе</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међу</w:t>
      </w:r>
      <w:r w:rsidRPr="003D5E8C">
        <w:rPr>
          <w:rFonts w:ascii="Times New Roman" w:eastAsia="Times New Roman" w:hAnsi="Times New Roman" w:cs="Times New Roman"/>
          <w:spacing w:val="-4"/>
          <w:sz w:val="24"/>
        </w:rPr>
        <w:t xml:space="preserve"> </w:t>
      </w:r>
      <w:r w:rsidRPr="003D5E8C">
        <w:rPr>
          <w:rFonts w:ascii="Times New Roman" w:eastAsia="Times New Roman" w:hAnsi="Times New Roman" w:cs="Times New Roman"/>
          <w:spacing w:val="-2"/>
          <w:sz w:val="24"/>
        </w:rPr>
        <w:t>предметима</w:t>
      </w:r>
    </w:p>
    <w:p w:rsidR="008F5F40" w:rsidRPr="003D5E8C" w:rsidRDefault="008F5F40" w:rsidP="00426627">
      <w:pPr>
        <w:widowControl w:val="0"/>
        <w:numPr>
          <w:ilvl w:val="0"/>
          <w:numId w:val="48"/>
        </w:numPr>
        <w:tabs>
          <w:tab w:val="left" w:pos="584"/>
        </w:tabs>
        <w:autoSpaceDE w:val="0"/>
        <w:autoSpaceDN w:val="0"/>
        <w:spacing w:before="2" w:after="0" w:line="237" w:lineRule="auto"/>
        <w:ind w:left="583" w:right="100"/>
        <w:jc w:val="both"/>
        <w:rPr>
          <w:rFonts w:ascii="Times New Roman" w:eastAsia="Times New Roman" w:hAnsi="Times New Roman" w:cs="Times New Roman"/>
          <w:sz w:val="24"/>
        </w:rPr>
      </w:pPr>
      <w:r w:rsidRPr="003D5E8C">
        <w:rPr>
          <w:rFonts w:ascii="Times New Roman" w:eastAsia="Times New Roman" w:hAnsi="Times New Roman" w:cs="Times New Roman"/>
          <w:sz w:val="24"/>
        </w:rPr>
        <w:t>Разрађује критеријуме оцењивања знања и умења ученика руководећи се датим стручни</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pacing w:val="-2"/>
          <w:sz w:val="24"/>
        </w:rPr>
        <w:t>упуствима</w:t>
      </w:r>
    </w:p>
    <w:p w:rsidR="008F5F40" w:rsidRPr="003D5E8C" w:rsidRDefault="008F5F40" w:rsidP="00426627">
      <w:pPr>
        <w:widowControl w:val="0"/>
        <w:numPr>
          <w:ilvl w:val="0"/>
          <w:numId w:val="48"/>
        </w:numPr>
        <w:tabs>
          <w:tab w:val="left" w:pos="583"/>
          <w:tab w:val="left" w:pos="584"/>
        </w:tabs>
        <w:autoSpaceDE w:val="0"/>
        <w:autoSpaceDN w:val="0"/>
        <w:spacing w:before="2" w:after="0" w:line="237" w:lineRule="auto"/>
        <w:ind w:left="495" w:right="2858" w:hanging="272"/>
        <w:jc w:val="both"/>
        <w:rPr>
          <w:rFonts w:ascii="Times New Roman" w:eastAsia="Times New Roman" w:hAnsi="Times New Roman" w:cs="Times New Roman"/>
          <w:sz w:val="24"/>
        </w:rPr>
      </w:pPr>
      <w:r w:rsidRPr="003D5E8C">
        <w:rPr>
          <w:rFonts w:ascii="Times New Roman" w:eastAsia="Times New Roman" w:hAnsi="Times New Roman" w:cs="Times New Roman"/>
        </w:rPr>
        <w:tab/>
      </w:r>
      <w:r w:rsidRPr="003D5E8C">
        <w:rPr>
          <w:rFonts w:ascii="Times New Roman" w:eastAsia="Times New Roman" w:hAnsi="Times New Roman" w:cs="Times New Roman"/>
          <w:sz w:val="24"/>
        </w:rPr>
        <w:t>Разматра</w:t>
      </w:r>
      <w:r w:rsidRPr="003D5E8C">
        <w:rPr>
          <w:rFonts w:ascii="Times New Roman" w:eastAsia="Times New Roman" w:hAnsi="Times New Roman" w:cs="Times New Roman"/>
          <w:spacing w:val="-6"/>
          <w:sz w:val="24"/>
        </w:rPr>
        <w:t xml:space="preserve"> </w:t>
      </w:r>
      <w:r w:rsidRPr="003D5E8C">
        <w:rPr>
          <w:rFonts w:ascii="Times New Roman" w:eastAsia="Times New Roman" w:hAnsi="Times New Roman" w:cs="Times New Roman"/>
          <w:sz w:val="24"/>
        </w:rPr>
        <w:t>стручна</w:t>
      </w:r>
      <w:r w:rsidRPr="003D5E8C">
        <w:rPr>
          <w:rFonts w:ascii="Times New Roman" w:eastAsia="Times New Roman" w:hAnsi="Times New Roman" w:cs="Times New Roman"/>
          <w:spacing w:val="-6"/>
          <w:sz w:val="24"/>
        </w:rPr>
        <w:t xml:space="preserve"> </w:t>
      </w:r>
      <w:r w:rsidRPr="003D5E8C">
        <w:rPr>
          <w:rFonts w:ascii="Times New Roman" w:eastAsia="Times New Roman" w:hAnsi="Times New Roman" w:cs="Times New Roman"/>
          <w:sz w:val="24"/>
        </w:rPr>
        <w:t>питања</w:t>
      </w:r>
      <w:r w:rsidRPr="003D5E8C">
        <w:rPr>
          <w:rFonts w:ascii="Times New Roman" w:eastAsia="Times New Roman" w:hAnsi="Times New Roman" w:cs="Times New Roman"/>
          <w:spacing w:val="-6"/>
          <w:sz w:val="24"/>
        </w:rPr>
        <w:t xml:space="preserve"> </w:t>
      </w:r>
      <w:r w:rsidRPr="003D5E8C">
        <w:rPr>
          <w:rFonts w:ascii="Times New Roman" w:eastAsia="Times New Roman" w:hAnsi="Times New Roman" w:cs="Times New Roman"/>
          <w:sz w:val="24"/>
        </w:rPr>
        <w:t>васпитно-образовног</w:t>
      </w:r>
      <w:r w:rsidRPr="003D5E8C">
        <w:rPr>
          <w:rFonts w:ascii="Times New Roman" w:eastAsia="Times New Roman" w:hAnsi="Times New Roman" w:cs="Times New Roman"/>
          <w:spacing w:val="-6"/>
          <w:sz w:val="24"/>
        </w:rPr>
        <w:t xml:space="preserve"> </w:t>
      </w:r>
      <w:r w:rsidRPr="003D5E8C">
        <w:rPr>
          <w:rFonts w:ascii="Times New Roman" w:eastAsia="Times New Roman" w:hAnsi="Times New Roman" w:cs="Times New Roman"/>
          <w:sz w:val="24"/>
        </w:rPr>
        <w:t>рада</w:t>
      </w:r>
      <w:r w:rsidRPr="003D5E8C">
        <w:rPr>
          <w:rFonts w:ascii="Times New Roman" w:eastAsia="Times New Roman" w:hAnsi="Times New Roman" w:cs="Times New Roman"/>
          <w:spacing w:val="-6"/>
          <w:sz w:val="24"/>
        </w:rPr>
        <w:t xml:space="preserve"> </w:t>
      </w:r>
      <w:r w:rsidRPr="003D5E8C">
        <w:rPr>
          <w:rFonts w:ascii="Times New Roman" w:eastAsia="Times New Roman" w:hAnsi="Times New Roman" w:cs="Times New Roman"/>
          <w:sz w:val="24"/>
        </w:rPr>
        <w:t>и</w:t>
      </w:r>
      <w:r w:rsidRPr="003D5E8C">
        <w:rPr>
          <w:rFonts w:ascii="Times New Roman" w:eastAsia="Times New Roman" w:hAnsi="Times New Roman" w:cs="Times New Roman"/>
          <w:spacing w:val="-4"/>
          <w:sz w:val="24"/>
        </w:rPr>
        <w:t xml:space="preserve"> </w:t>
      </w:r>
      <w:r w:rsidRPr="003D5E8C">
        <w:rPr>
          <w:rFonts w:ascii="Times New Roman" w:eastAsia="Times New Roman" w:hAnsi="Times New Roman" w:cs="Times New Roman"/>
          <w:sz w:val="24"/>
        </w:rPr>
        <w:t>предузимају</w:t>
      </w:r>
      <w:r w:rsidRPr="003D5E8C">
        <w:rPr>
          <w:rFonts w:ascii="Times New Roman" w:eastAsia="Times New Roman" w:hAnsi="Times New Roman" w:cs="Times New Roman"/>
          <w:spacing w:val="-7"/>
          <w:sz w:val="24"/>
        </w:rPr>
        <w:t xml:space="preserve"> </w:t>
      </w:r>
      <w:r w:rsidRPr="003D5E8C">
        <w:rPr>
          <w:rFonts w:ascii="Times New Roman" w:eastAsia="Times New Roman" w:hAnsi="Times New Roman" w:cs="Times New Roman"/>
          <w:sz w:val="24"/>
        </w:rPr>
        <w:t>мере</w:t>
      </w:r>
      <w:r w:rsidRPr="003D5E8C">
        <w:rPr>
          <w:rFonts w:ascii="Times New Roman" w:eastAsia="Times New Roman" w:hAnsi="Times New Roman" w:cs="Times New Roman"/>
          <w:sz w:val="24"/>
          <w:lang w:val="sr-Cyrl-RS"/>
        </w:rPr>
        <w:t xml:space="preserve"> </w:t>
      </w:r>
      <w:r w:rsidRPr="003D5E8C">
        <w:rPr>
          <w:rFonts w:ascii="Times New Roman" w:eastAsia="Times New Roman" w:hAnsi="Times New Roman" w:cs="Times New Roman"/>
          <w:sz w:val="24"/>
        </w:rPr>
        <w:t>за унапређивање рада,</w:t>
      </w:r>
      <w:r w:rsidRPr="003D5E8C">
        <w:rPr>
          <w:rFonts w:ascii="Times New Roman" w:eastAsia="Times New Roman" w:hAnsi="Times New Roman" w:cs="Times New Roman"/>
          <w:sz w:val="24"/>
          <w:lang w:val="sr-Cyrl-RS"/>
        </w:rPr>
        <w:t xml:space="preserve"> </w:t>
      </w:r>
      <w:r w:rsidRPr="003D5E8C">
        <w:rPr>
          <w:rFonts w:ascii="Times New Roman" w:eastAsia="Times New Roman" w:hAnsi="Times New Roman" w:cs="Times New Roman"/>
          <w:sz w:val="24"/>
        </w:rPr>
        <w:t>побољшање организације,</w:t>
      </w:r>
      <w:r w:rsidRPr="003D5E8C">
        <w:rPr>
          <w:rFonts w:ascii="Times New Roman" w:eastAsia="Times New Roman" w:hAnsi="Times New Roman" w:cs="Times New Roman"/>
          <w:sz w:val="24"/>
          <w:lang w:val="sr-Cyrl-RS"/>
        </w:rPr>
        <w:t xml:space="preserve"> </w:t>
      </w:r>
      <w:r w:rsidRPr="003D5E8C">
        <w:rPr>
          <w:rFonts w:ascii="Times New Roman" w:eastAsia="Times New Roman" w:hAnsi="Times New Roman" w:cs="Times New Roman"/>
          <w:sz w:val="24"/>
        </w:rPr>
        <w:t>увођење иновација</w:t>
      </w:r>
    </w:p>
    <w:p w:rsidR="008F5F40" w:rsidRPr="003D5E8C" w:rsidRDefault="008F5F40" w:rsidP="00426627">
      <w:pPr>
        <w:widowControl w:val="0"/>
        <w:numPr>
          <w:ilvl w:val="0"/>
          <w:numId w:val="48"/>
        </w:numPr>
        <w:tabs>
          <w:tab w:val="left" w:pos="583"/>
          <w:tab w:val="left" w:pos="584"/>
        </w:tabs>
        <w:autoSpaceDE w:val="0"/>
        <w:autoSpaceDN w:val="0"/>
        <w:spacing w:before="2" w:after="0" w:line="240" w:lineRule="auto"/>
        <w:ind w:right="98"/>
        <w:jc w:val="both"/>
        <w:rPr>
          <w:rFonts w:ascii="Times New Roman" w:eastAsia="Times New Roman" w:hAnsi="Times New Roman" w:cs="Times New Roman"/>
          <w:sz w:val="24"/>
        </w:rPr>
      </w:pPr>
      <w:r w:rsidRPr="003D5E8C">
        <w:rPr>
          <w:rFonts w:ascii="Times New Roman" w:eastAsia="Times New Roman" w:hAnsi="Times New Roman" w:cs="Times New Roman"/>
          <w:sz w:val="24"/>
        </w:rPr>
        <w:t>Информише своје чланове о савременим облицима, методама и видовима организације васпитно- образовног рада и примењују их у раду</w:t>
      </w:r>
    </w:p>
    <w:p w:rsidR="008F5F40" w:rsidRPr="003D5E8C" w:rsidRDefault="008F5F40" w:rsidP="00426627">
      <w:pPr>
        <w:widowControl w:val="0"/>
        <w:numPr>
          <w:ilvl w:val="0"/>
          <w:numId w:val="48"/>
        </w:numPr>
        <w:tabs>
          <w:tab w:val="left" w:pos="583"/>
          <w:tab w:val="left" w:pos="584"/>
        </w:tabs>
        <w:autoSpaceDE w:val="0"/>
        <w:autoSpaceDN w:val="0"/>
        <w:spacing w:before="1" w:after="0" w:line="293" w:lineRule="exact"/>
        <w:jc w:val="both"/>
        <w:rPr>
          <w:rFonts w:ascii="Times New Roman" w:eastAsia="Times New Roman" w:hAnsi="Times New Roman" w:cs="Times New Roman"/>
          <w:sz w:val="24"/>
        </w:rPr>
      </w:pPr>
      <w:r w:rsidRPr="003D5E8C">
        <w:rPr>
          <w:rFonts w:ascii="Times New Roman" w:eastAsia="Times New Roman" w:hAnsi="Times New Roman" w:cs="Times New Roman"/>
          <w:sz w:val="24"/>
        </w:rPr>
        <w:t>Остварује</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увид</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у</w:t>
      </w:r>
      <w:r w:rsidRPr="003D5E8C">
        <w:rPr>
          <w:rFonts w:ascii="Times New Roman" w:eastAsia="Times New Roman" w:hAnsi="Times New Roman" w:cs="Times New Roman"/>
          <w:spacing w:val="-6"/>
          <w:sz w:val="24"/>
        </w:rPr>
        <w:t xml:space="preserve"> </w:t>
      </w:r>
      <w:r w:rsidRPr="003D5E8C">
        <w:rPr>
          <w:rFonts w:ascii="Times New Roman" w:eastAsia="Times New Roman" w:hAnsi="Times New Roman" w:cs="Times New Roman"/>
          <w:sz w:val="24"/>
        </w:rPr>
        <w:t>реализацију</w:t>
      </w:r>
      <w:r w:rsidRPr="003D5E8C">
        <w:rPr>
          <w:rFonts w:ascii="Times New Roman" w:eastAsia="Times New Roman" w:hAnsi="Times New Roman" w:cs="Times New Roman"/>
          <w:spacing w:val="-9"/>
          <w:sz w:val="24"/>
        </w:rPr>
        <w:t xml:space="preserve"> </w:t>
      </w:r>
      <w:r w:rsidRPr="003D5E8C">
        <w:rPr>
          <w:rFonts w:ascii="Times New Roman" w:eastAsia="Times New Roman" w:hAnsi="Times New Roman" w:cs="Times New Roman"/>
          <w:sz w:val="24"/>
        </w:rPr>
        <w:t>васпитно-образовног</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pacing w:val="-4"/>
          <w:sz w:val="24"/>
        </w:rPr>
        <w:t>рада</w:t>
      </w:r>
    </w:p>
    <w:p w:rsidR="008F5F40" w:rsidRPr="003D5E8C" w:rsidRDefault="008F5F40" w:rsidP="00426627">
      <w:pPr>
        <w:widowControl w:val="0"/>
        <w:numPr>
          <w:ilvl w:val="0"/>
          <w:numId w:val="48"/>
        </w:numPr>
        <w:tabs>
          <w:tab w:val="left" w:pos="583"/>
          <w:tab w:val="left" w:pos="584"/>
        </w:tabs>
        <w:autoSpaceDE w:val="0"/>
        <w:autoSpaceDN w:val="0"/>
        <w:spacing w:after="0" w:line="293" w:lineRule="exact"/>
        <w:jc w:val="both"/>
        <w:rPr>
          <w:rFonts w:ascii="Times New Roman" w:eastAsia="Times New Roman" w:hAnsi="Times New Roman" w:cs="Times New Roman"/>
          <w:sz w:val="24"/>
        </w:rPr>
      </w:pPr>
      <w:r w:rsidRPr="003D5E8C">
        <w:rPr>
          <w:rFonts w:ascii="Times New Roman" w:eastAsia="Times New Roman" w:hAnsi="Times New Roman" w:cs="Times New Roman"/>
          <w:sz w:val="24"/>
        </w:rPr>
        <w:t>Прати</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доследност</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примењивања</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плана</w:t>
      </w:r>
      <w:r w:rsidRPr="003D5E8C">
        <w:rPr>
          <w:rFonts w:ascii="Times New Roman" w:eastAsia="Times New Roman" w:hAnsi="Times New Roman" w:cs="Times New Roman"/>
          <w:spacing w:val="-2"/>
          <w:sz w:val="24"/>
        </w:rPr>
        <w:t xml:space="preserve"> </w:t>
      </w:r>
      <w:r w:rsidRPr="003D5E8C">
        <w:rPr>
          <w:rFonts w:ascii="Times New Roman" w:eastAsia="Times New Roman" w:hAnsi="Times New Roman" w:cs="Times New Roman"/>
          <w:sz w:val="24"/>
        </w:rPr>
        <w:t xml:space="preserve">и </w:t>
      </w:r>
      <w:r w:rsidRPr="003D5E8C">
        <w:rPr>
          <w:rFonts w:ascii="Times New Roman" w:eastAsia="Times New Roman" w:hAnsi="Times New Roman" w:cs="Times New Roman"/>
          <w:spacing w:val="-2"/>
          <w:sz w:val="24"/>
        </w:rPr>
        <w:t>програма</w:t>
      </w:r>
    </w:p>
    <w:p w:rsidR="008F5F40" w:rsidRPr="003D5E8C" w:rsidRDefault="008F5F40" w:rsidP="00426627">
      <w:pPr>
        <w:widowControl w:val="0"/>
        <w:numPr>
          <w:ilvl w:val="0"/>
          <w:numId w:val="48"/>
        </w:numPr>
        <w:tabs>
          <w:tab w:val="left" w:pos="583"/>
          <w:tab w:val="left" w:pos="584"/>
        </w:tabs>
        <w:autoSpaceDE w:val="0"/>
        <w:autoSpaceDN w:val="0"/>
        <w:spacing w:before="2" w:after="0" w:line="237" w:lineRule="auto"/>
        <w:ind w:right="102"/>
        <w:jc w:val="both"/>
        <w:rPr>
          <w:rFonts w:ascii="Times New Roman" w:eastAsia="Times New Roman" w:hAnsi="Times New Roman" w:cs="Times New Roman"/>
          <w:sz w:val="24"/>
        </w:rPr>
      </w:pPr>
      <w:r w:rsidRPr="003D5E8C">
        <w:rPr>
          <w:rFonts w:ascii="Times New Roman" w:eastAsia="Times New Roman" w:hAnsi="Times New Roman" w:cs="Times New Roman"/>
          <w:sz w:val="24"/>
        </w:rPr>
        <w:t>Анализира успех ученика и предузима мере за пружање помоћи ученицима који заостају у раду и стимулишу ученике који брже напредују, израда ИОП-а уколико постоји потреба</w:t>
      </w:r>
    </w:p>
    <w:p w:rsidR="008F5F40" w:rsidRPr="003D5E8C" w:rsidRDefault="008F5F40" w:rsidP="00426627">
      <w:pPr>
        <w:widowControl w:val="0"/>
        <w:numPr>
          <w:ilvl w:val="0"/>
          <w:numId w:val="48"/>
        </w:numPr>
        <w:tabs>
          <w:tab w:val="left" w:pos="583"/>
          <w:tab w:val="left" w:pos="584"/>
        </w:tabs>
        <w:autoSpaceDE w:val="0"/>
        <w:autoSpaceDN w:val="0"/>
        <w:spacing w:before="5" w:after="0" w:line="237" w:lineRule="auto"/>
        <w:ind w:right="98"/>
        <w:jc w:val="both"/>
        <w:rPr>
          <w:rFonts w:ascii="Times New Roman" w:eastAsia="Times New Roman" w:hAnsi="Times New Roman" w:cs="Times New Roman"/>
          <w:sz w:val="24"/>
        </w:rPr>
      </w:pPr>
      <w:r w:rsidRPr="003D5E8C">
        <w:rPr>
          <w:rFonts w:ascii="Times New Roman" w:eastAsia="Times New Roman" w:hAnsi="Times New Roman" w:cs="Times New Roman"/>
          <w:sz w:val="24"/>
        </w:rPr>
        <w:t>Утврђује</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тематске</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садржаје</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допунског,</w:t>
      </w:r>
      <w:r w:rsidRPr="003D5E8C">
        <w:rPr>
          <w:rFonts w:ascii="Times New Roman" w:eastAsia="Times New Roman" w:hAnsi="Times New Roman" w:cs="Times New Roman"/>
          <w:spacing w:val="75"/>
          <w:sz w:val="24"/>
        </w:rPr>
        <w:t xml:space="preserve"> </w:t>
      </w:r>
      <w:r w:rsidRPr="003D5E8C">
        <w:rPr>
          <w:rFonts w:ascii="Times New Roman" w:eastAsia="Times New Roman" w:hAnsi="Times New Roman" w:cs="Times New Roman"/>
          <w:sz w:val="24"/>
        </w:rPr>
        <w:t>додатног</w:t>
      </w:r>
      <w:r w:rsidRPr="003D5E8C">
        <w:rPr>
          <w:rFonts w:ascii="Times New Roman" w:eastAsia="Times New Roman" w:hAnsi="Times New Roman" w:cs="Times New Roman"/>
          <w:spacing w:val="75"/>
          <w:sz w:val="24"/>
        </w:rPr>
        <w:t xml:space="preserve"> </w:t>
      </w:r>
      <w:r w:rsidRPr="003D5E8C">
        <w:rPr>
          <w:rFonts w:ascii="Times New Roman" w:eastAsia="Times New Roman" w:hAnsi="Times New Roman" w:cs="Times New Roman"/>
          <w:sz w:val="24"/>
        </w:rPr>
        <w:t>рада</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и</w:t>
      </w:r>
      <w:r w:rsidRPr="003D5E8C">
        <w:rPr>
          <w:rFonts w:ascii="Times New Roman" w:eastAsia="Times New Roman" w:hAnsi="Times New Roman" w:cs="Times New Roman"/>
          <w:spacing w:val="76"/>
          <w:sz w:val="24"/>
        </w:rPr>
        <w:t xml:space="preserve"> </w:t>
      </w:r>
      <w:r w:rsidRPr="003D5E8C">
        <w:rPr>
          <w:rFonts w:ascii="Times New Roman" w:eastAsia="Times New Roman" w:hAnsi="Times New Roman" w:cs="Times New Roman"/>
          <w:sz w:val="24"/>
        </w:rPr>
        <w:t>слободних</w:t>
      </w:r>
      <w:r w:rsidRPr="003D5E8C">
        <w:rPr>
          <w:rFonts w:ascii="Times New Roman" w:eastAsia="Times New Roman" w:hAnsi="Times New Roman" w:cs="Times New Roman"/>
          <w:spacing w:val="77"/>
          <w:sz w:val="24"/>
        </w:rPr>
        <w:t xml:space="preserve"> </w:t>
      </w:r>
      <w:r w:rsidRPr="003D5E8C">
        <w:rPr>
          <w:rFonts w:ascii="Times New Roman" w:eastAsia="Times New Roman" w:hAnsi="Times New Roman" w:cs="Times New Roman"/>
          <w:sz w:val="24"/>
        </w:rPr>
        <w:t>активности</w:t>
      </w:r>
      <w:r w:rsidRPr="003D5E8C">
        <w:rPr>
          <w:rFonts w:ascii="Times New Roman" w:eastAsia="Times New Roman" w:hAnsi="Times New Roman" w:cs="Times New Roman"/>
          <w:spacing w:val="76"/>
          <w:sz w:val="24"/>
        </w:rPr>
        <w:t xml:space="preserve"> </w:t>
      </w:r>
      <w:r w:rsidRPr="003D5E8C">
        <w:rPr>
          <w:rFonts w:ascii="Times New Roman" w:eastAsia="Times New Roman" w:hAnsi="Times New Roman" w:cs="Times New Roman"/>
          <w:sz w:val="24"/>
        </w:rPr>
        <w:t>и</w:t>
      </w:r>
      <w:r w:rsidRPr="003D5E8C">
        <w:rPr>
          <w:rFonts w:ascii="Times New Roman" w:eastAsia="Times New Roman" w:hAnsi="Times New Roman" w:cs="Times New Roman"/>
          <w:spacing w:val="76"/>
          <w:sz w:val="24"/>
        </w:rPr>
        <w:t xml:space="preserve"> </w:t>
      </w:r>
      <w:r w:rsidRPr="003D5E8C">
        <w:rPr>
          <w:rFonts w:ascii="Times New Roman" w:eastAsia="Times New Roman" w:hAnsi="Times New Roman" w:cs="Times New Roman"/>
          <w:sz w:val="24"/>
        </w:rPr>
        <w:t>анализира резултате рада</w:t>
      </w:r>
    </w:p>
    <w:p w:rsidR="008F5F40" w:rsidRPr="003D5E8C" w:rsidRDefault="008F5F40" w:rsidP="00426627">
      <w:pPr>
        <w:widowControl w:val="0"/>
        <w:numPr>
          <w:ilvl w:val="0"/>
          <w:numId w:val="48"/>
        </w:numPr>
        <w:tabs>
          <w:tab w:val="left" w:pos="583"/>
          <w:tab w:val="left" w:pos="584"/>
        </w:tabs>
        <w:autoSpaceDE w:val="0"/>
        <w:autoSpaceDN w:val="0"/>
        <w:spacing w:before="4" w:after="0" w:line="237" w:lineRule="auto"/>
        <w:ind w:right="98"/>
        <w:jc w:val="both"/>
        <w:rPr>
          <w:rFonts w:ascii="Times New Roman" w:eastAsia="Times New Roman" w:hAnsi="Times New Roman" w:cs="Times New Roman"/>
          <w:sz w:val="24"/>
        </w:rPr>
      </w:pPr>
      <w:r w:rsidRPr="003D5E8C">
        <w:rPr>
          <w:rFonts w:ascii="Times New Roman" w:eastAsia="Times New Roman" w:hAnsi="Times New Roman" w:cs="Times New Roman"/>
          <w:sz w:val="24"/>
        </w:rPr>
        <w:t>Организује</w:t>
      </w:r>
      <w:r w:rsidRPr="003D5E8C">
        <w:rPr>
          <w:rFonts w:ascii="Times New Roman" w:eastAsia="Times New Roman" w:hAnsi="Times New Roman" w:cs="Times New Roman"/>
          <w:spacing w:val="78"/>
          <w:sz w:val="24"/>
        </w:rPr>
        <w:t xml:space="preserve"> </w:t>
      </w:r>
      <w:r w:rsidRPr="003D5E8C">
        <w:rPr>
          <w:rFonts w:ascii="Times New Roman" w:eastAsia="Times New Roman" w:hAnsi="Times New Roman" w:cs="Times New Roman"/>
          <w:sz w:val="24"/>
        </w:rPr>
        <w:t>угледна</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предавања</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и</w:t>
      </w:r>
      <w:r w:rsidRPr="003D5E8C">
        <w:rPr>
          <w:rFonts w:ascii="Times New Roman" w:eastAsia="Times New Roman" w:hAnsi="Times New Roman" w:cs="Times New Roman"/>
          <w:spacing w:val="76"/>
          <w:sz w:val="24"/>
        </w:rPr>
        <w:t xml:space="preserve"> </w:t>
      </w:r>
      <w:r w:rsidRPr="003D5E8C">
        <w:rPr>
          <w:rFonts w:ascii="Times New Roman" w:eastAsia="Times New Roman" w:hAnsi="Times New Roman" w:cs="Times New Roman"/>
          <w:sz w:val="24"/>
        </w:rPr>
        <w:t>међусобне</w:t>
      </w:r>
      <w:r w:rsidRPr="003D5E8C">
        <w:rPr>
          <w:rFonts w:ascii="Times New Roman" w:eastAsia="Times New Roman" w:hAnsi="Times New Roman" w:cs="Times New Roman"/>
          <w:spacing w:val="76"/>
          <w:sz w:val="24"/>
        </w:rPr>
        <w:t xml:space="preserve"> </w:t>
      </w:r>
      <w:r w:rsidRPr="003D5E8C">
        <w:rPr>
          <w:rFonts w:ascii="Times New Roman" w:eastAsia="Times New Roman" w:hAnsi="Times New Roman" w:cs="Times New Roman"/>
          <w:sz w:val="24"/>
        </w:rPr>
        <w:t>посете</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ради</w:t>
      </w:r>
      <w:r w:rsidRPr="003D5E8C">
        <w:rPr>
          <w:rFonts w:ascii="Times New Roman" w:eastAsia="Times New Roman" w:hAnsi="Times New Roman" w:cs="Times New Roman"/>
          <w:spacing w:val="76"/>
          <w:sz w:val="24"/>
        </w:rPr>
        <w:t xml:space="preserve"> </w:t>
      </w:r>
      <w:r w:rsidRPr="003D5E8C">
        <w:rPr>
          <w:rFonts w:ascii="Times New Roman" w:eastAsia="Times New Roman" w:hAnsi="Times New Roman" w:cs="Times New Roman"/>
          <w:sz w:val="24"/>
        </w:rPr>
        <w:t>размене</w:t>
      </w:r>
      <w:r w:rsidRPr="003D5E8C">
        <w:rPr>
          <w:rFonts w:ascii="Times New Roman" w:eastAsia="Times New Roman" w:hAnsi="Times New Roman" w:cs="Times New Roman"/>
          <w:spacing w:val="71"/>
          <w:sz w:val="24"/>
        </w:rPr>
        <w:t xml:space="preserve"> </w:t>
      </w:r>
      <w:r w:rsidRPr="003D5E8C">
        <w:rPr>
          <w:rFonts w:ascii="Times New Roman" w:eastAsia="Times New Roman" w:hAnsi="Times New Roman" w:cs="Times New Roman"/>
          <w:sz w:val="24"/>
        </w:rPr>
        <w:t>и</w:t>
      </w:r>
      <w:r w:rsidRPr="003D5E8C">
        <w:rPr>
          <w:rFonts w:ascii="Times New Roman" w:eastAsia="Times New Roman" w:hAnsi="Times New Roman" w:cs="Times New Roman"/>
          <w:spacing w:val="73"/>
          <w:sz w:val="24"/>
        </w:rPr>
        <w:t xml:space="preserve"> </w:t>
      </w:r>
      <w:r w:rsidRPr="003D5E8C">
        <w:rPr>
          <w:rFonts w:ascii="Times New Roman" w:eastAsia="Times New Roman" w:hAnsi="Times New Roman" w:cs="Times New Roman"/>
          <w:sz w:val="24"/>
        </w:rPr>
        <w:t>преношења</w:t>
      </w:r>
      <w:r w:rsidRPr="003D5E8C">
        <w:rPr>
          <w:rFonts w:ascii="Times New Roman" w:eastAsia="Times New Roman" w:hAnsi="Times New Roman" w:cs="Times New Roman"/>
          <w:spacing w:val="74"/>
          <w:sz w:val="24"/>
        </w:rPr>
        <w:t xml:space="preserve"> </w:t>
      </w:r>
      <w:r w:rsidRPr="003D5E8C">
        <w:rPr>
          <w:rFonts w:ascii="Times New Roman" w:eastAsia="Times New Roman" w:hAnsi="Times New Roman" w:cs="Times New Roman"/>
          <w:sz w:val="24"/>
        </w:rPr>
        <w:t>искустава</w:t>
      </w:r>
      <w:r w:rsidRPr="003D5E8C">
        <w:rPr>
          <w:rFonts w:ascii="Times New Roman" w:eastAsia="Times New Roman" w:hAnsi="Times New Roman" w:cs="Times New Roman"/>
          <w:spacing w:val="78"/>
          <w:sz w:val="24"/>
        </w:rPr>
        <w:t xml:space="preserve"> </w:t>
      </w:r>
      <w:r w:rsidRPr="003D5E8C">
        <w:rPr>
          <w:rFonts w:ascii="Times New Roman" w:eastAsia="Times New Roman" w:hAnsi="Times New Roman" w:cs="Times New Roman"/>
          <w:sz w:val="24"/>
        </w:rPr>
        <w:t>у примени облика и метода рада и употреби наставних предмета</w:t>
      </w:r>
    </w:p>
    <w:p w:rsidR="008F5F40" w:rsidRPr="003D5E8C" w:rsidRDefault="008F5F40" w:rsidP="008F5F40">
      <w:pPr>
        <w:widowControl w:val="0"/>
        <w:autoSpaceDE w:val="0"/>
        <w:autoSpaceDN w:val="0"/>
        <w:spacing w:after="0" w:line="240" w:lineRule="auto"/>
        <w:rPr>
          <w:rFonts w:ascii="Times New Roman" w:eastAsia="Times New Roman" w:hAnsi="Times New Roman" w:cs="Times New Roman"/>
          <w:b/>
          <w:sz w:val="20"/>
          <w:szCs w:val="24"/>
        </w:rPr>
      </w:pPr>
      <w:bookmarkStart w:id="502" w:name="План_рада_Стручног_већа_наставника_разре"/>
      <w:bookmarkEnd w:id="502"/>
    </w:p>
    <w:p w:rsidR="008F5F40" w:rsidRPr="003D5E8C" w:rsidRDefault="008F5F40" w:rsidP="008F5F40">
      <w:pPr>
        <w:widowControl w:val="0"/>
        <w:autoSpaceDE w:val="0"/>
        <w:autoSpaceDN w:val="0"/>
        <w:spacing w:before="9" w:after="0" w:line="240" w:lineRule="auto"/>
        <w:rPr>
          <w:rFonts w:ascii="Times New Roman" w:eastAsia="Times New Roman" w:hAnsi="Times New Roman" w:cs="Times New Roman"/>
          <w:b/>
          <w:sz w:val="11"/>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1E0" w:firstRow="1" w:lastRow="1" w:firstColumn="1" w:lastColumn="1" w:noHBand="0" w:noVBand="0"/>
      </w:tblPr>
      <w:tblGrid>
        <w:gridCol w:w="1796"/>
        <w:gridCol w:w="6357"/>
        <w:gridCol w:w="2677"/>
      </w:tblGrid>
      <w:tr w:rsidR="008F5F40" w:rsidRPr="003D5E8C" w:rsidTr="00EB2F30">
        <w:trPr>
          <w:trHeight w:val="551"/>
        </w:trPr>
        <w:tc>
          <w:tcPr>
            <w:tcW w:w="829" w:type="pct"/>
            <w:shd w:val="clear" w:color="auto" w:fill="FFFFFF" w:themeFill="background1"/>
          </w:tcPr>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z w:val="24"/>
              </w:rPr>
            </w:pPr>
            <w:r w:rsidRPr="003D5E8C">
              <w:rPr>
                <w:rFonts w:ascii="Times New Roman" w:eastAsia="Times New Roman" w:hAnsi="Times New Roman" w:cs="Times New Roman"/>
                <w:spacing w:val="-2"/>
                <w:sz w:val="24"/>
              </w:rPr>
              <w:t>ВРЕМЕ</w:t>
            </w:r>
          </w:p>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z w:val="24"/>
              </w:rPr>
            </w:pPr>
            <w:r w:rsidRPr="003D5E8C">
              <w:rPr>
                <w:rFonts w:ascii="Times New Roman" w:eastAsia="Times New Roman" w:hAnsi="Times New Roman" w:cs="Times New Roman"/>
                <w:spacing w:val="-2"/>
                <w:sz w:val="24"/>
              </w:rPr>
              <w:t>РЕАЛИЗАЦИЈЕ</w:t>
            </w:r>
          </w:p>
        </w:tc>
        <w:tc>
          <w:tcPr>
            <w:tcW w:w="2935" w:type="pct"/>
            <w:shd w:val="clear" w:color="auto" w:fill="FFFFFF" w:themeFill="background1"/>
          </w:tcPr>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z w:val="24"/>
              </w:rPr>
            </w:pPr>
            <w:r w:rsidRPr="003D5E8C">
              <w:rPr>
                <w:rFonts w:ascii="Times New Roman" w:eastAsia="Times New Roman" w:hAnsi="Times New Roman" w:cs="Times New Roman"/>
                <w:sz w:val="24"/>
              </w:rPr>
              <w:t>САДРЖАЈ</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pacing w:val="-2"/>
                <w:sz w:val="24"/>
              </w:rPr>
              <w:t>АКТИВНОСТИ</w:t>
            </w:r>
          </w:p>
        </w:tc>
        <w:tc>
          <w:tcPr>
            <w:tcW w:w="1236" w:type="pct"/>
            <w:shd w:val="clear" w:color="auto" w:fill="FFFFFF" w:themeFill="background1"/>
          </w:tcPr>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z w:val="24"/>
              </w:rPr>
            </w:pPr>
            <w:r w:rsidRPr="003D5E8C">
              <w:rPr>
                <w:rFonts w:ascii="Times New Roman" w:eastAsia="Times New Roman" w:hAnsi="Times New Roman" w:cs="Times New Roman"/>
                <w:spacing w:val="-2"/>
                <w:sz w:val="24"/>
              </w:rPr>
              <w:t>НОСИОЦИ</w:t>
            </w:r>
          </w:p>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z w:val="24"/>
              </w:rPr>
            </w:pPr>
            <w:r w:rsidRPr="003D5E8C">
              <w:rPr>
                <w:rFonts w:ascii="Times New Roman" w:eastAsia="Times New Roman" w:hAnsi="Times New Roman" w:cs="Times New Roman"/>
                <w:spacing w:val="-2"/>
                <w:sz w:val="24"/>
              </w:rPr>
              <w:t>РЕАЛИЗАЦИЈЕ</w:t>
            </w:r>
          </w:p>
        </w:tc>
      </w:tr>
      <w:tr w:rsidR="008F5F40" w:rsidRPr="003D5E8C" w:rsidTr="00EB2F30">
        <w:trPr>
          <w:trHeight w:val="1691"/>
        </w:trPr>
        <w:tc>
          <w:tcPr>
            <w:tcW w:w="829" w:type="pct"/>
            <w:shd w:val="clear" w:color="auto" w:fill="FFFFFF" w:themeFill="background1"/>
          </w:tcPr>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АВГУСТ -</w:t>
            </w:r>
            <w:r w:rsidRPr="003D5E8C">
              <w:rPr>
                <w:rFonts w:ascii="Times New Roman" w:eastAsia="Times New Roman" w:hAnsi="Times New Roman" w:cs="Times New Roman"/>
                <w:spacing w:val="-2"/>
                <w:sz w:val="24"/>
              </w:rPr>
              <w:t>СЕПТЕМБАР</w:t>
            </w:r>
          </w:p>
        </w:tc>
        <w:tc>
          <w:tcPr>
            <w:tcW w:w="2935" w:type="pct"/>
            <w:shd w:val="clear" w:color="auto" w:fill="FFFFFF" w:themeFill="background1"/>
          </w:tcPr>
          <w:p w:rsidR="008F5F40" w:rsidRPr="003D5E8C" w:rsidRDefault="008F5F40" w:rsidP="00EE5C66">
            <w:pPr>
              <w:widowControl w:val="0"/>
              <w:numPr>
                <w:ilvl w:val="0"/>
                <w:numId w:val="47"/>
              </w:numPr>
              <w:tabs>
                <w:tab w:val="left" w:pos="358"/>
              </w:tabs>
              <w:autoSpaceDE w:val="0"/>
              <w:autoSpaceDN w:val="0"/>
              <w:spacing w:after="0" w:line="240" w:lineRule="auto"/>
              <w:ind w:right="98"/>
              <w:rPr>
                <w:rFonts w:ascii="Times New Roman" w:eastAsia="Times New Roman" w:hAnsi="Times New Roman" w:cs="Times New Roman"/>
                <w:sz w:val="24"/>
              </w:rPr>
            </w:pPr>
            <w:r w:rsidRPr="003D5E8C">
              <w:rPr>
                <w:rFonts w:ascii="Times New Roman" w:eastAsia="Times New Roman" w:hAnsi="Times New Roman" w:cs="Times New Roman"/>
                <w:sz w:val="24"/>
              </w:rPr>
              <w:t xml:space="preserve">Доношење и усвајање плана рада -Стручног већа </w:t>
            </w:r>
            <w:r w:rsidRPr="003D5E8C">
              <w:rPr>
                <w:rFonts w:ascii="Times New Roman" w:eastAsia="Times New Roman" w:hAnsi="Times New Roman" w:cs="Times New Roman"/>
                <w:sz w:val="24"/>
                <w:lang w:val="sr-Cyrl-RS"/>
              </w:rPr>
              <w:t>за разредну наставу</w:t>
            </w:r>
          </w:p>
          <w:p w:rsidR="008F5F40" w:rsidRPr="003D5E8C" w:rsidRDefault="008F5F40" w:rsidP="00EE5C66">
            <w:pPr>
              <w:widowControl w:val="0"/>
              <w:numPr>
                <w:ilvl w:val="0"/>
                <w:numId w:val="47"/>
              </w:numPr>
              <w:tabs>
                <w:tab w:val="left" w:pos="688"/>
                <w:tab w:val="left" w:pos="689"/>
                <w:tab w:val="left" w:pos="2200"/>
                <w:tab w:val="left" w:pos="3463"/>
                <w:tab w:val="left" w:pos="3979"/>
              </w:tabs>
              <w:autoSpaceDE w:val="0"/>
              <w:autoSpaceDN w:val="0"/>
              <w:spacing w:after="0" w:line="240" w:lineRule="auto"/>
              <w:ind w:left="688" w:hanging="582"/>
              <w:rPr>
                <w:rFonts w:ascii="Times New Roman" w:eastAsia="Times New Roman" w:hAnsi="Times New Roman" w:cs="Times New Roman"/>
                <w:sz w:val="24"/>
              </w:rPr>
            </w:pPr>
            <w:r w:rsidRPr="003D5E8C">
              <w:rPr>
                <w:rFonts w:ascii="Times New Roman" w:eastAsia="Times New Roman" w:hAnsi="Times New Roman" w:cs="Times New Roman"/>
                <w:spacing w:val="-2"/>
                <w:sz w:val="24"/>
              </w:rPr>
              <w:t>Дежурства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учитеља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10"/>
                <w:sz w:val="24"/>
              </w:rPr>
              <w:t>у</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школској</w:t>
            </w:r>
          </w:p>
          <w:p w:rsidR="008F5F40" w:rsidRPr="003D5E8C" w:rsidRDefault="008F5F40" w:rsidP="00EE5C66">
            <w:pPr>
              <w:widowControl w:val="0"/>
              <w:autoSpaceDE w:val="0"/>
              <w:autoSpaceDN w:val="0"/>
              <w:spacing w:after="0" w:line="240" w:lineRule="auto"/>
              <w:ind w:left="107"/>
              <w:rPr>
                <w:rFonts w:ascii="Times New Roman" w:eastAsia="Times New Roman" w:hAnsi="Times New Roman" w:cs="Times New Roman"/>
                <w:spacing w:val="-2"/>
                <w:sz w:val="24"/>
              </w:rPr>
            </w:pPr>
            <w:r w:rsidRPr="003D5E8C">
              <w:rPr>
                <w:rFonts w:ascii="Times New Roman" w:eastAsia="Times New Roman" w:hAnsi="Times New Roman" w:cs="Times New Roman"/>
                <w:spacing w:val="-2"/>
                <w:sz w:val="24"/>
              </w:rPr>
              <w:t>20</w:t>
            </w:r>
            <w:r w:rsidRPr="003D5E8C">
              <w:rPr>
                <w:rFonts w:ascii="Times New Roman" w:eastAsia="Times New Roman" w:hAnsi="Times New Roman" w:cs="Times New Roman"/>
                <w:spacing w:val="-2"/>
                <w:sz w:val="24"/>
                <w:lang w:val="sr-Cyrl-RS"/>
              </w:rPr>
              <w:t>22/23</w:t>
            </w:r>
            <w:r w:rsidRPr="003D5E8C">
              <w:rPr>
                <w:rFonts w:ascii="Times New Roman" w:eastAsia="Times New Roman" w:hAnsi="Times New Roman" w:cs="Times New Roman"/>
                <w:spacing w:val="-2"/>
                <w:sz w:val="24"/>
              </w:rPr>
              <w:t>.години</w:t>
            </w:r>
          </w:p>
          <w:p w:rsidR="008F5F40" w:rsidRPr="003D5E8C" w:rsidRDefault="008F5F40" w:rsidP="00EE5C66">
            <w:pPr>
              <w:widowControl w:val="0"/>
              <w:numPr>
                <w:ilvl w:val="0"/>
                <w:numId w:val="47"/>
              </w:numPr>
              <w:autoSpaceDE w:val="0"/>
              <w:autoSpaceDN w:val="0"/>
              <w:spacing w:after="0" w:line="240" w:lineRule="auto"/>
              <w:rPr>
                <w:rFonts w:ascii="Times New Roman" w:eastAsia="Times New Roman" w:hAnsi="Times New Roman" w:cs="Times New Roman"/>
                <w:spacing w:val="-2"/>
                <w:sz w:val="24"/>
              </w:rPr>
            </w:pPr>
            <w:r w:rsidRPr="003D5E8C">
              <w:rPr>
                <w:rFonts w:ascii="Times New Roman" w:eastAsia="Times New Roman" w:hAnsi="Times New Roman" w:cs="Times New Roman"/>
                <w:spacing w:val="-2"/>
                <w:sz w:val="24"/>
              </w:rPr>
              <w:t>Израда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распореда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часова</w:t>
            </w:r>
            <w:r w:rsidRPr="003D5E8C">
              <w:rPr>
                <w:rFonts w:ascii="Times New Roman" w:eastAsia="Times New Roman" w:hAnsi="Times New Roman" w:cs="Times New Roman"/>
                <w:sz w:val="24"/>
              </w:rPr>
              <w:tab/>
            </w:r>
          </w:p>
          <w:p w:rsidR="008F5F40" w:rsidRPr="003D5E8C" w:rsidRDefault="008F5F40" w:rsidP="00EE5C66">
            <w:pPr>
              <w:widowControl w:val="0"/>
              <w:numPr>
                <w:ilvl w:val="0"/>
                <w:numId w:val="47"/>
              </w:numPr>
              <w:autoSpaceDE w:val="0"/>
              <w:autoSpaceDN w:val="0"/>
              <w:spacing w:after="0" w:line="240" w:lineRule="auto"/>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Израда и усвајање</w:t>
            </w:r>
            <w:r w:rsidRPr="003D5E8C">
              <w:rPr>
                <w:rFonts w:ascii="Times New Roman" w:eastAsia="Times New Roman" w:hAnsi="Times New Roman" w:cs="Times New Roman"/>
                <w:sz w:val="24"/>
              </w:rPr>
              <w:t xml:space="preserve"> </w:t>
            </w:r>
            <w:r w:rsidRPr="003D5E8C">
              <w:rPr>
                <w:rFonts w:ascii="Times New Roman" w:eastAsia="Times New Roman" w:hAnsi="Times New Roman" w:cs="Times New Roman"/>
                <w:sz w:val="24"/>
                <w:lang w:val="sr-Cyrl-RS"/>
              </w:rPr>
              <w:t xml:space="preserve">глобалних и оперативних планова рада и предаја </w:t>
            </w:r>
            <w:r w:rsidRPr="003D5E8C">
              <w:rPr>
                <w:rFonts w:ascii="Times New Roman" w:eastAsia="Times New Roman" w:hAnsi="Times New Roman" w:cs="Times New Roman"/>
                <w:sz w:val="24"/>
              </w:rPr>
              <w:t xml:space="preserve">месечних планова рада наставника за </w:t>
            </w:r>
            <w:r w:rsidRPr="003D5E8C">
              <w:rPr>
                <w:rFonts w:ascii="Times New Roman" w:eastAsia="Times New Roman" w:hAnsi="Times New Roman" w:cs="Times New Roman"/>
                <w:spacing w:val="-2"/>
                <w:sz w:val="24"/>
              </w:rPr>
              <w:t>септембар</w:t>
            </w:r>
          </w:p>
          <w:p w:rsidR="008F5F40" w:rsidRPr="003D5E8C" w:rsidRDefault="008F5F40" w:rsidP="00EE5C66">
            <w:pPr>
              <w:widowControl w:val="0"/>
              <w:numPr>
                <w:ilvl w:val="0"/>
                <w:numId w:val="47"/>
              </w:numPr>
              <w:tabs>
                <w:tab w:val="left" w:pos="617"/>
              </w:tabs>
              <w:autoSpaceDE w:val="0"/>
              <w:autoSpaceDN w:val="0"/>
              <w:spacing w:after="0" w:line="240" w:lineRule="auto"/>
              <w:ind w:left="107" w:right="95" w:firstLine="0"/>
              <w:jc w:val="both"/>
              <w:rPr>
                <w:rFonts w:ascii="Times New Roman" w:eastAsia="Times New Roman" w:hAnsi="Times New Roman" w:cs="Times New Roman"/>
                <w:sz w:val="24"/>
              </w:rPr>
            </w:pPr>
            <w:r w:rsidRPr="003D5E8C">
              <w:rPr>
                <w:rFonts w:ascii="Times New Roman" w:eastAsia="Times New Roman" w:hAnsi="Times New Roman" w:cs="Times New Roman"/>
                <w:sz w:val="24"/>
              </w:rPr>
              <w:t xml:space="preserve">Сарадња учитеља IV разреда са наставницима и разредним старешинама V </w:t>
            </w:r>
            <w:r w:rsidRPr="003D5E8C">
              <w:rPr>
                <w:rFonts w:ascii="Times New Roman" w:eastAsia="Times New Roman" w:hAnsi="Times New Roman" w:cs="Times New Roman"/>
                <w:spacing w:val="-2"/>
                <w:sz w:val="24"/>
              </w:rPr>
              <w:t>разреда</w:t>
            </w:r>
          </w:p>
          <w:p w:rsidR="008F5F40" w:rsidRPr="003D5E8C" w:rsidRDefault="008F5F40" w:rsidP="00EE5C66">
            <w:pPr>
              <w:widowControl w:val="0"/>
              <w:numPr>
                <w:ilvl w:val="0"/>
                <w:numId w:val="47"/>
              </w:numPr>
              <w:tabs>
                <w:tab w:val="left" w:pos="348"/>
              </w:tabs>
              <w:autoSpaceDE w:val="0"/>
              <w:autoSpaceDN w:val="0"/>
              <w:spacing w:after="0" w:line="240" w:lineRule="auto"/>
              <w:ind w:hanging="241"/>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 xml:space="preserve">Планирање активности за </w:t>
            </w:r>
            <w:r w:rsidRPr="003D5E8C">
              <w:rPr>
                <w:rFonts w:ascii="Times New Roman" w:eastAsia="Times New Roman" w:hAnsi="Times New Roman" w:cs="Times New Roman"/>
                <w:sz w:val="24"/>
              </w:rPr>
              <w:t>Пријем</w:t>
            </w:r>
            <w:r w:rsidRPr="003D5E8C">
              <w:rPr>
                <w:rFonts w:ascii="Times New Roman" w:eastAsia="Times New Roman" w:hAnsi="Times New Roman" w:cs="Times New Roman"/>
                <w:spacing w:val="-2"/>
                <w:sz w:val="24"/>
              </w:rPr>
              <w:t xml:space="preserve"> првака</w:t>
            </w:r>
          </w:p>
          <w:p w:rsidR="008F5F40" w:rsidRPr="003D5E8C" w:rsidRDefault="008F5F40" w:rsidP="00EE5C66">
            <w:pPr>
              <w:widowControl w:val="0"/>
              <w:numPr>
                <w:ilvl w:val="0"/>
                <w:numId w:val="47"/>
              </w:numPr>
              <w:tabs>
                <w:tab w:val="left" w:pos="742"/>
              </w:tabs>
              <w:autoSpaceDE w:val="0"/>
              <w:autoSpaceDN w:val="0"/>
              <w:spacing w:after="0" w:line="240" w:lineRule="auto"/>
              <w:ind w:left="107" w:right="93" w:firstLine="0"/>
              <w:jc w:val="both"/>
              <w:rPr>
                <w:rFonts w:ascii="Times New Roman" w:eastAsia="Times New Roman" w:hAnsi="Times New Roman" w:cs="Times New Roman"/>
                <w:sz w:val="24"/>
              </w:rPr>
            </w:pPr>
            <w:r w:rsidRPr="003D5E8C">
              <w:rPr>
                <w:rFonts w:ascii="Times New Roman" w:eastAsia="Times New Roman" w:hAnsi="Times New Roman" w:cs="Times New Roman"/>
                <w:sz w:val="24"/>
              </w:rPr>
              <w:t>Планирање посета позориштима, биоскопима, музејима</w:t>
            </w:r>
            <w:r w:rsidRPr="003D5E8C">
              <w:rPr>
                <w:rFonts w:ascii="Times New Roman" w:eastAsia="Times New Roman" w:hAnsi="Times New Roman" w:cs="Times New Roman"/>
                <w:sz w:val="24"/>
                <w:lang w:val="sr-Cyrl-RS"/>
              </w:rPr>
              <w:t>, краћих излета...</w:t>
            </w:r>
          </w:p>
          <w:p w:rsidR="008F5F40" w:rsidRPr="003D5E8C" w:rsidRDefault="008F5F40" w:rsidP="00EE5C66">
            <w:pPr>
              <w:widowControl w:val="0"/>
              <w:numPr>
                <w:ilvl w:val="0"/>
                <w:numId w:val="47"/>
              </w:numPr>
              <w:tabs>
                <w:tab w:val="left" w:pos="742"/>
              </w:tabs>
              <w:autoSpaceDE w:val="0"/>
              <w:autoSpaceDN w:val="0"/>
              <w:spacing w:after="0" w:line="240" w:lineRule="auto"/>
              <w:ind w:left="107" w:right="93" w:firstLine="0"/>
              <w:jc w:val="both"/>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 xml:space="preserve">Израда плана превентивних активности </w:t>
            </w:r>
            <w:r w:rsidRPr="003D5E8C">
              <w:rPr>
                <w:rFonts w:ascii="Times New Roman" w:eastAsia="Times New Roman" w:hAnsi="Times New Roman" w:cs="Times New Roman"/>
                <w:color w:val="222222"/>
                <w:sz w:val="24"/>
                <w:szCs w:val="24"/>
                <w:shd w:val="clear" w:color="auto" w:fill="FFFFFF"/>
                <w:lang w:val="sr-Cyrl-RS"/>
              </w:rPr>
              <w:t>(</w:t>
            </w:r>
            <w:r w:rsidRPr="003D5E8C">
              <w:rPr>
                <w:rFonts w:ascii="Times New Roman" w:eastAsia="Times New Roman" w:hAnsi="Times New Roman" w:cs="Times New Roman"/>
                <w:color w:val="222222"/>
                <w:sz w:val="24"/>
                <w:szCs w:val="24"/>
                <w:shd w:val="clear" w:color="auto" w:fill="FFFFFF"/>
              </w:rPr>
              <w:t>предавања, трибине, радионице за ученике, обележавање</w:t>
            </w:r>
            <w:r w:rsidRPr="003D5E8C">
              <w:rPr>
                <w:rFonts w:ascii="Times New Roman" w:eastAsia="Times New Roman" w:hAnsi="Times New Roman" w:cs="Times New Roman"/>
                <w:color w:val="222222"/>
                <w:spacing w:val="-7"/>
                <w:sz w:val="24"/>
                <w:szCs w:val="24"/>
                <w:shd w:val="clear" w:color="auto" w:fill="FFFFFF"/>
              </w:rPr>
              <w:t> </w:t>
            </w:r>
            <w:r w:rsidRPr="003D5E8C">
              <w:rPr>
                <w:rFonts w:ascii="Times New Roman" w:eastAsia="Times New Roman" w:hAnsi="Times New Roman" w:cs="Times New Roman"/>
                <w:color w:val="222222"/>
                <w:sz w:val="24"/>
                <w:szCs w:val="24"/>
                <w:shd w:val="clear" w:color="auto" w:fill="FFFFFF"/>
              </w:rPr>
              <w:t>светског</w:t>
            </w:r>
            <w:r w:rsidRPr="003D5E8C">
              <w:rPr>
                <w:rFonts w:ascii="Times New Roman" w:eastAsia="Times New Roman" w:hAnsi="Times New Roman" w:cs="Times New Roman"/>
                <w:color w:val="222222"/>
                <w:spacing w:val="-6"/>
                <w:sz w:val="24"/>
                <w:szCs w:val="24"/>
                <w:shd w:val="clear" w:color="auto" w:fill="FFFFFF"/>
              </w:rPr>
              <w:t> </w:t>
            </w:r>
            <w:r w:rsidRPr="003D5E8C">
              <w:rPr>
                <w:rFonts w:ascii="Times New Roman" w:eastAsia="Times New Roman" w:hAnsi="Times New Roman" w:cs="Times New Roman"/>
                <w:color w:val="222222"/>
                <w:sz w:val="24"/>
                <w:szCs w:val="24"/>
                <w:shd w:val="clear" w:color="auto" w:fill="FFFFFF"/>
              </w:rPr>
              <w:t>дана</w:t>
            </w:r>
            <w:r w:rsidRPr="003D5E8C">
              <w:rPr>
                <w:rFonts w:ascii="Times New Roman" w:eastAsia="Times New Roman" w:hAnsi="Times New Roman" w:cs="Times New Roman"/>
                <w:color w:val="222222"/>
                <w:spacing w:val="-7"/>
                <w:sz w:val="24"/>
                <w:szCs w:val="24"/>
                <w:shd w:val="clear" w:color="auto" w:fill="FFFFFF"/>
              </w:rPr>
              <w:t> </w:t>
            </w:r>
            <w:r w:rsidRPr="003D5E8C">
              <w:rPr>
                <w:rFonts w:ascii="Times New Roman" w:eastAsia="Times New Roman" w:hAnsi="Times New Roman" w:cs="Times New Roman"/>
                <w:color w:val="222222"/>
                <w:sz w:val="24"/>
                <w:szCs w:val="24"/>
                <w:shd w:val="clear" w:color="auto" w:fill="FFFFFF"/>
              </w:rPr>
              <w:t>борбе</w:t>
            </w:r>
            <w:r w:rsidRPr="003D5E8C">
              <w:rPr>
                <w:rFonts w:ascii="Times New Roman" w:eastAsia="Times New Roman" w:hAnsi="Times New Roman" w:cs="Times New Roman"/>
                <w:color w:val="222222"/>
                <w:spacing w:val="-7"/>
                <w:sz w:val="24"/>
                <w:szCs w:val="24"/>
                <w:shd w:val="clear" w:color="auto" w:fill="FFFFFF"/>
              </w:rPr>
              <w:t> </w:t>
            </w:r>
            <w:r w:rsidRPr="003D5E8C">
              <w:rPr>
                <w:rFonts w:ascii="Times New Roman" w:eastAsia="Times New Roman" w:hAnsi="Times New Roman" w:cs="Times New Roman"/>
                <w:color w:val="222222"/>
                <w:sz w:val="24"/>
                <w:szCs w:val="24"/>
                <w:shd w:val="clear" w:color="auto" w:fill="FFFFFF"/>
              </w:rPr>
              <w:t>против</w:t>
            </w:r>
            <w:r w:rsidRPr="003D5E8C">
              <w:rPr>
                <w:rFonts w:ascii="Times New Roman" w:eastAsia="Times New Roman" w:hAnsi="Times New Roman" w:cs="Times New Roman"/>
                <w:color w:val="222222"/>
                <w:spacing w:val="-8"/>
                <w:sz w:val="24"/>
                <w:szCs w:val="24"/>
                <w:shd w:val="clear" w:color="auto" w:fill="FFFFFF"/>
              </w:rPr>
              <w:t> </w:t>
            </w:r>
            <w:r w:rsidRPr="003D5E8C">
              <w:rPr>
                <w:rFonts w:ascii="Times New Roman" w:eastAsia="Times New Roman" w:hAnsi="Times New Roman" w:cs="Times New Roman"/>
                <w:color w:val="222222"/>
                <w:sz w:val="24"/>
                <w:szCs w:val="24"/>
                <w:shd w:val="clear" w:color="auto" w:fill="FFFFFF"/>
              </w:rPr>
              <w:t>трговине</w:t>
            </w:r>
            <w:r w:rsidRPr="003D5E8C">
              <w:rPr>
                <w:rFonts w:ascii="Times New Roman" w:eastAsia="Times New Roman" w:hAnsi="Times New Roman" w:cs="Times New Roman"/>
                <w:color w:val="222222"/>
                <w:sz w:val="24"/>
                <w:szCs w:val="24"/>
                <w:shd w:val="clear" w:color="auto" w:fill="FFFFFF"/>
                <w:lang w:val="sr-Cyrl-RS"/>
              </w:rPr>
              <w:t>, и друге активности) и активности које су усмерене на заштиту деце жртава трговине људима и превенцију дигиталног насиља</w:t>
            </w:r>
          </w:p>
          <w:p w:rsidR="008F5F40" w:rsidRPr="003D5E8C" w:rsidRDefault="008F5F40" w:rsidP="00EE5C66">
            <w:pPr>
              <w:widowControl w:val="0"/>
              <w:numPr>
                <w:ilvl w:val="0"/>
                <w:numId w:val="47"/>
              </w:numPr>
              <w:tabs>
                <w:tab w:val="left" w:pos="742"/>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Текућа питања</w:t>
            </w:r>
          </w:p>
        </w:tc>
        <w:tc>
          <w:tcPr>
            <w:tcW w:w="1236" w:type="pct"/>
            <w:shd w:val="clear" w:color="auto" w:fill="FFFFFF" w:themeFill="background1"/>
          </w:tcPr>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8F5F40" w:rsidRPr="003D5E8C" w:rsidRDefault="008F5F40" w:rsidP="00EE5C66">
            <w:pPr>
              <w:widowControl w:val="0"/>
              <w:autoSpaceDE w:val="0"/>
              <w:autoSpaceDN w:val="0"/>
              <w:spacing w:after="0" w:line="240" w:lineRule="auto"/>
              <w:ind w:left="107" w:right="96"/>
              <w:jc w:val="both"/>
              <w:rPr>
                <w:rFonts w:ascii="Times New Roman" w:eastAsia="Times New Roman" w:hAnsi="Times New Roman" w:cs="Times New Roman"/>
                <w:sz w:val="24"/>
              </w:rPr>
            </w:pPr>
          </w:p>
        </w:tc>
      </w:tr>
    </w:tbl>
    <w:p w:rsidR="008F5F40" w:rsidRPr="003D5E8C" w:rsidRDefault="008F5F40" w:rsidP="00EE5C66">
      <w:pPr>
        <w:widowControl w:val="0"/>
        <w:autoSpaceDE w:val="0"/>
        <w:autoSpaceDN w:val="0"/>
        <w:spacing w:after="0" w:line="240" w:lineRule="auto"/>
        <w:jc w:val="both"/>
        <w:rPr>
          <w:rFonts w:ascii="Times New Roman" w:eastAsia="Times New Roman" w:hAnsi="Times New Roman" w:cs="Times New Roman"/>
          <w:sz w:val="24"/>
        </w:rPr>
        <w:sectPr w:rsidR="008F5F40" w:rsidRPr="003D5E8C" w:rsidSect="008F5F40">
          <w:pgSz w:w="12240" w:h="15840"/>
          <w:pgMar w:top="800" w:right="760" w:bottom="280" w:left="6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3"/>
        <w:gridCol w:w="6082"/>
        <w:gridCol w:w="2645"/>
      </w:tblGrid>
      <w:tr w:rsidR="008F5F40" w:rsidRPr="003D5E8C" w:rsidTr="00EB2F30">
        <w:trPr>
          <w:trHeight w:val="2519"/>
        </w:trPr>
        <w:tc>
          <w:tcPr>
            <w:tcW w:w="971" w:type="pct"/>
          </w:tcPr>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ОКТОБАР</w:t>
            </w:r>
          </w:p>
        </w:tc>
        <w:tc>
          <w:tcPr>
            <w:tcW w:w="2807" w:type="pct"/>
          </w:tcPr>
          <w:p w:rsidR="008F5F40" w:rsidRPr="003D5E8C" w:rsidRDefault="008F5F40" w:rsidP="00EE5C66">
            <w:pPr>
              <w:widowControl w:val="0"/>
              <w:autoSpaceDE w:val="0"/>
              <w:autoSpaceDN w:val="0"/>
              <w:spacing w:before="5" w:after="0" w:line="240" w:lineRule="auto"/>
              <w:jc w:val="both"/>
              <w:rPr>
                <w:rFonts w:ascii="Times New Roman" w:eastAsia="Times New Roman" w:hAnsi="Times New Roman" w:cs="Times New Roman"/>
                <w:b/>
                <w:sz w:val="23"/>
              </w:rPr>
            </w:pP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rPr>
              <w:t>И</w:t>
            </w:r>
            <w:r w:rsidRPr="003D5E8C">
              <w:rPr>
                <w:rFonts w:ascii="Times New Roman" w:eastAsia="Times New Roman" w:hAnsi="Times New Roman" w:cs="Times New Roman"/>
                <w:sz w:val="24"/>
                <w:lang w:val="sr-Cyrl-RS"/>
              </w:rPr>
              <w:t xml:space="preserve">дентификовање </w:t>
            </w:r>
            <w:r w:rsidRPr="003D5E8C">
              <w:rPr>
                <w:rFonts w:ascii="Times New Roman" w:eastAsia="Times New Roman" w:hAnsi="Times New Roman" w:cs="Times New Roman"/>
                <w:sz w:val="24"/>
              </w:rPr>
              <w:t>ученика за допунску</w:t>
            </w:r>
            <w:r w:rsidRPr="003D5E8C">
              <w:rPr>
                <w:rFonts w:ascii="Times New Roman" w:eastAsia="Times New Roman" w:hAnsi="Times New Roman" w:cs="Times New Roman"/>
                <w:sz w:val="24"/>
                <w:lang w:val="sr-Cyrl-RS"/>
              </w:rPr>
              <w:t>,</w:t>
            </w:r>
            <w:r w:rsidRPr="003D5E8C">
              <w:rPr>
                <w:rFonts w:ascii="Times New Roman" w:eastAsia="Times New Roman" w:hAnsi="Times New Roman" w:cs="Times New Roman"/>
                <w:sz w:val="24"/>
              </w:rPr>
              <w:t xml:space="preserve"> додатну наставу</w:t>
            </w:r>
            <w:r w:rsidRPr="003D5E8C">
              <w:rPr>
                <w:rFonts w:ascii="Times New Roman" w:eastAsia="Times New Roman" w:hAnsi="Times New Roman" w:cs="Times New Roman"/>
                <w:spacing w:val="-12"/>
                <w:sz w:val="24"/>
                <w:lang w:val="sr-Cyrl-RS"/>
              </w:rPr>
              <w:t xml:space="preserve">, секције </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Учешће у изради ИОП-а за први класификациони период</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Попуњавање електронског дневника</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Оцењивање – анализа примене</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Реализација онлајн обуке према плану за СУ</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lang w:val="sr-Cyrl-RS"/>
              </w:rPr>
              <w:t xml:space="preserve">Планирање и реализација активности у Дечјој недељи </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lang w:val="sr-Cyrl-RS"/>
              </w:rPr>
              <w:t>Пешачки излет (брдо Хисар)</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szCs w:val="24"/>
                <w:lang w:val="ru-RU"/>
              </w:rPr>
              <w:t>Позоришна представа</w:t>
            </w:r>
          </w:p>
          <w:p w:rsidR="008F5F40" w:rsidRPr="003D5E8C" w:rsidRDefault="008F5F40" w:rsidP="00EE5C66">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lang w:val="sr-Cyrl-RS"/>
              </w:rPr>
              <w:t>Текућа питања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lang w:val="sr-Cyrl-RS"/>
              </w:rPr>
            </w:pPr>
          </w:p>
        </w:tc>
        <w:tc>
          <w:tcPr>
            <w:tcW w:w="1221" w:type="pct"/>
          </w:tcPr>
          <w:p w:rsidR="008F5F40" w:rsidRPr="003D5E8C" w:rsidRDefault="008F5F40" w:rsidP="00EE5C66">
            <w:pPr>
              <w:widowControl w:val="0"/>
              <w:autoSpaceDE w:val="0"/>
              <w:autoSpaceDN w:val="0"/>
              <w:spacing w:before="5" w:after="0" w:line="240" w:lineRule="auto"/>
              <w:jc w:val="both"/>
              <w:rPr>
                <w:rFonts w:ascii="Times New Roman" w:eastAsia="Times New Roman" w:hAnsi="Times New Roman" w:cs="Times New Roman"/>
                <w:b/>
                <w:sz w:val="23"/>
              </w:rPr>
            </w:pP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Педагошко-психолошка служба</w:t>
            </w:r>
          </w:p>
          <w:p w:rsidR="008F5F40" w:rsidRPr="003D5E8C" w:rsidRDefault="008F5F40" w:rsidP="00EE5C66">
            <w:pPr>
              <w:widowControl w:val="0"/>
              <w:autoSpaceDE w:val="0"/>
              <w:autoSpaceDN w:val="0"/>
              <w:spacing w:before="1" w:after="0" w:line="240" w:lineRule="auto"/>
              <w:ind w:left="107" w:right="569"/>
              <w:jc w:val="both"/>
              <w:rPr>
                <w:rFonts w:ascii="Times New Roman" w:eastAsia="Times New Roman" w:hAnsi="Times New Roman" w:cs="Times New Roman"/>
                <w:sz w:val="24"/>
              </w:rPr>
            </w:pPr>
          </w:p>
        </w:tc>
      </w:tr>
      <w:tr w:rsidR="008F5F40" w:rsidRPr="003D5E8C" w:rsidTr="00EB2F30">
        <w:trPr>
          <w:trHeight w:val="2051"/>
        </w:trPr>
        <w:tc>
          <w:tcPr>
            <w:tcW w:w="971" w:type="pct"/>
          </w:tcPr>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НОВЕМБАР</w:t>
            </w:r>
          </w:p>
        </w:tc>
        <w:tc>
          <w:tcPr>
            <w:tcW w:w="2807" w:type="pct"/>
          </w:tcPr>
          <w:p w:rsidR="008F5F40" w:rsidRPr="003D5E8C" w:rsidRDefault="008F5F40" w:rsidP="00EE5C66">
            <w:pPr>
              <w:widowControl w:val="0"/>
              <w:numPr>
                <w:ilvl w:val="0"/>
                <w:numId w:val="49"/>
              </w:numPr>
              <w:tabs>
                <w:tab w:val="left" w:pos="812"/>
              </w:tabs>
              <w:autoSpaceDE w:val="0"/>
              <w:autoSpaceDN w:val="0"/>
              <w:spacing w:before="2" w:after="0" w:line="240" w:lineRule="auto"/>
              <w:contextualSpacing/>
              <w:jc w:val="both"/>
              <w:rPr>
                <w:rFonts w:ascii="Times New Roman" w:eastAsia="Calibri" w:hAnsi="Times New Roman" w:cs="Times New Roman"/>
                <w:sz w:val="24"/>
                <w:szCs w:val="24"/>
              </w:rPr>
            </w:pPr>
            <w:r w:rsidRPr="003D5E8C">
              <w:rPr>
                <w:rFonts w:ascii="Times New Roman" w:eastAsia="Times New Roman" w:hAnsi="Times New Roman" w:cs="Times New Roman"/>
                <w:sz w:val="24"/>
              </w:rPr>
              <w:t xml:space="preserve">Анализа успеха и владања ученика на крају првог класификационог периода </w:t>
            </w:r>
            <w:r w:rsidRPr="003D5E8C">
              <w:rPr>
                <w:rFonts w:ascii="Times New Roman" w:eastAsia="Calibri" w:hAnsi="Times New Roman" w:cs="Times New Roman"/>
                <w:sz w:val="24"/>
                <w:szCs w:val="24"/>
                <w:lang w:val="sr-Cyrl-RS"/>
              </w:rPr>
              <w:t>Реализације часова  редовне и изборне наставе</w:t>
            </w:r>
          </w:p>
          <w:p w:rsidR="008F5F40" w:rsidRPr="003D5E8C" w:rsidRDefault="008F5F40" w:rsidP="00EE5C66">
            <w:pPr>
              <w:widowControl w:val="0"/>
              <w:numPr>
                <w:ilvl w:val="0"/>
                <w:numId w:val="49"/>
              </w:numPr>
              <w:tabs>
                <w:tab w:val="left" w:pos="812"/>
              </w:tabs>
              <w:autoSpaceDE w:val="0"/>
              <w:autoSpaceDN w:val="0"/>
              <w:spacing w:before="2" w:after="0" w:line="240" w:lineRule="auto"/>
              <w:contextualSpacing/>
              <w:jc w:val="both"/>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 xml:space="preserve">Реализација часова допунске, додатне наставе  и слободних активности </w:t>
            </w:r>
          </w:p>
          <w:p w:rsidR="008F5F40" w:rsidRPr="003D5E8C" w:rsidRDefault="008F5F40" w:rsidP="00EE5C66">
            <w:pPr>
              <w:widowControl w:val="0"/>
              <w:numPr>
                <w:ilvl w:val="0"/>
                <w:numId w:val="49"/>
              </w:numPr>
              <w:tabs>
                <w:tab w:val="left" w:pos="812"/>
              </w:tabs>
              <w:autoSpaceDE w:val="0"/>
              <w:autoSpaceDN w:val="0"/>
              <w:spacing w:before="2" w:after="0" w:line="240" w:lineRule="auto"/>
              <w:contextualSpacing/>
              <w:jc w:val="both"/>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Анализа остварености образовних стандарда</w:t>
            </w:r>
          </w:p>
          <w:p w:rsidR="008F5F40" w:rsidRPr="003D5E8C" w:rsidRDefault="008F5F40" w:rsidP="00EE5C66">
            <w:pPr>
              <w:widowControl w:val="0"/>
              <w:numPr>
                <w:ilvl w:val="0"/>
                <w:numId w:val="49"/>
              </w:numPr>
              <w:tabs>
                <w:tab w:val="left" w:pos="812"/>
              </w:tabs>
              <w:autoSpaceDE w:val="0"/>
              <w:autoSpaceDN w:val="0"/>
              <w:spacing w:before="2" w:after="0" w:line="240" w:lineRule="auto"/>
              <w:contextualSpacing/>
              <w:jc w:val="both"/>
              <w:rPr>
                <w:rFonts w:ascii="Times New Roman" w:eastAsia="Calibri" w:hAnsi="Times New Roman" w:cs="Times New Roman"/>
                <w:sz w:val="24"/>
                <w:szCs w:val="24"/>
              </w:rPr>
            </w:pPr>
            <w:r w:rsidRPr="003D5E8C">
              <w:rPr>
                <w:rFonts w:ascii="Times New Roman" w:eastAsia="Times New Roman" w:hAnsi="Times New Roman" w:cs="Times New Roman"/>
                <w:sz w:val="24"/>
                <w:szCs w:val="24"/>
                <w:shd w:val="clear" w:color="auto" w:fill="FFFFFF"/>
                <w:lang w:val="sr-Cyrl-RS"/>
              </w:rPr>
              <w:t>Доношење мера за унапређивање наставе у циљу постизања бољих постигнућа ученика</w:t>
            </w:r>
          </w:p>
          <w:p w:rsidR="008F5F40" w:rsidRPr="003D5E8C" w:rsidRDefault="008F5F40" w:rsidP="00EE5C66">
            <w:pPr>
              <w:widowControl w:val="0"/>
              <w:numPr>
                <w:ilvl w:val="0"/>
                <w:numId w:val="49"/>
              </w:numPr>
              <w:tabs>
                <w:tab w:val="left" w:pos="812"/>
              </w:tabs>
              <w:autoSpaceDE w:val="0"/>
              <w:autoSpaceDN w:val="0"/>
              <w:spacing w:before="2" w:after="0" w:line="240" w:lineRule="auto"/>
              <w:contextualSpacing/>
              <w:jc w:val="both"/>
              <w:rPr>
                <w:rFonts w:ascii="Times New Roman" w:eastAsia="Calibri" w:hAnsi="Times New Roman" w:cs="Times New Roman"/>
                <w:sz w:val="24"/>
                <w:szCs w:val="24"/>
              </w:rPr>
            </w:pPr>
            <w:r w:rsidRPr="003D5E8C">
              <w:rPr>
                <w:rFonts w:ascii="Times New Roman" w:eastAsia="Times New Roman" w:hAnsi="Times New Roman" w:cs="Times New Roman"/>
                <w:spacing w:val="-2"/>
                <w:sz w:val="24"/>
              </w:rPr>
              <w:t>Обележавање</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8.новембра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4"/>
                <w:sz w:val="24"/>
              </w:rPr>
              <w:t>–Дана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Вуковог рођења</w:t>
            </w:r>
          </w:p>
          <w:p w:rsidR="008F5F40" w:rsidRPr="003D5E8C" w:rsidRDefault="008F5F40" w:rsidP="00EE5C66">
            <w:pPr>
              <w:widowControl w:val="0"/>
              <w:numPr>
                <w:ilvl w:val="0"/>
                <w:numId w:val="49"/>
              </w:numPr>
              <w:tabs>
                <w:tab w:val="left" w:pos="812"/>
              </w:tabs>
              <w:autoSpaceDE w:val="0"/>
              <w:autoSpaceDN w:val="0"/>
              <w:spacing w:before="2" w:after="0" w:line="240" w:lineRule="auto"/>
              <w:contextualSpacing/>
              <w:jc w:val="both"/>
              <w:rPr>
                <w:rFonts w:ascii="Times New Roman" w:eastAsia="Calibri" w:hAnsi="Times New Roman" w:cs="Times New Roman"/>
                <w:sz w:val="24"/>
                <w:szCs w:val="24"/>
              </w:rPr>
            </w:pPr>
            <w:r w:rsidRPr="003D5E8C">
              <w:rPr>
                <w:rFonts w:ascii="Times New Roman" w:eastAsia="Times New Roman" w:hAnsi="Times New Roman" w:cs="Times New Roman"/>
                <w:spacing w:val="-2"/>
                <w:sz w:val="24"/>
                <w:lang w:val="sr-Cyrl-RS"/>
              </w:rPr>
              <w:t>Текућа питања</w:t>
            </w:r>
          </w:p>
          <w:p w:rsidR="008F5F40" w:rsidRPr="003D5E8C" w:rsidRDefault="008F5F40" w:rsidP="00EE5C66">
            <w:pPr>
              <w:widowControl w:val="0"/>
              <w:tabs>
                <w:tab w:val="left" w:pos="812"/>
              </w:tabs>
              <w:spacing w:before="2" w:after="0" w:line="240" w:lineRule="auto"/>
              <w:ind w:left="720"/>
              <w:contextualSpacing/>
              <w:jc w:val="both"/>
              <w:rPr>
                <w:rFonts w:ascii="Times New Roman" w:eastAsia="Calibri" w:hAnsi="Times New Roman" w:cs="Times New Roman"/>
                <w:sz w:val="24"/>
                <w:szCs w:val="24"/>
              </w:rPr>
            </w:pPr>
          </w:p>
        </w:tc>
        <w:tc>
          <w:tcPr>
            <w:tcW w:w="1221" w:type="pct"/>
          </w:tcPr>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lang w:val="sr-Cyrl-RS"/>
              </w:rPr>
              <w:t>ПП служба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rPr>
            </w:pPr>
            <w:r w:rsidRPr="003D5E8C">
              <w:rPr>
                <w:rFonts w:ascii="Times New Roman" w:eastAsia="Times New Roman" w:hAnsi="Times New Roman" w:cs="Times New Roman"/>
                <w:sz w:val="24"/>
              </w:rPr>
              <w:t>Драмск</w:t>
            </w:r>
            <w:r w:rsidRPr="003D5E8C">
              <w:rPr>
                <w:rFonts w:ascii="Times New Roman" w:eastAsia="Times New Roman" w:hAnsi="Times New Roman" w:cs="Times New Roman"/>
                <w:sz w:val="24"/>
                <w:lang w:val="sr-Cyrl-RS"/>
              </w:rPr>
              <w:t>о-</w:t>
            </w:r>
            <w:r w:rsidRPr="003D5E8C">
              <w:rPr>
                <w:rFonts w:ascii="Times New Roman" w:eastAsia="Times New Roman" w:hAnsi="Times New Roman" w:cs="Times New Roman"/>
                <w:spacing w:val="-2"/>
                <w:sz w:val="24"/>
              </w:rPr>
              <w:t>рецитаторска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секција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Ликовна секција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lang w:val="sr-Cyrl-RS"/>
              </w:rPr>
            </w:pPr>
            <w:r w:rsidRPr="003D5E8C">
              <w:rPr>
                <w:rFonts w:ascii="Times New Roman" w:eastAsia="Times New Roman" w:hAnsi="Times New Roman" w:cs="Times New Roman"/>
                <w:spacing w:val="-2"/>
                <w:sz w:val="24"/>
                <w:lang w:val="sr-Cyrl-RS"/>
              </w:rPr>
              <w:t>Еколошка секција</w:t>
            </w:r>
          </w:p>
        </w:tc>
      </w:tr>
      <w:tr w:rsidR="008F5F40" w:rsidRPr="003D5E8C" w:rsidTr="00EB2F30">
        <w:trPr>
          <w:trHeight w:val="620"/>
        </w:trPr>
        <w:tc>
          <w:tcPr>
            <w:tcW w:w="971" w:type="pct"/>
          </w:tcPr>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ДЕЦЕМБАР</w:t>
            </w:r>
          </w:p>
        </w:tc>
        <w:tc>
          <w:tcPr>
            <w:tcW w:w="2807" w:type="pct"/>
          </w:tcPr>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z w:val="24"/>
              </w:rPr>
              <w:t>Припрема за такмичење младих математичара (III и IV разред</w:t>
            </w:r>
            <w:r w:rsidRPr="003D5E8C">
              <w:rPr>
                <w:rFonts w:ascii="Times New Roman" w:eastAsia="Times New Roman" w:hAnsi="Times New Roman" w:cs="Times New Roman"/>
                <w:sz w:val="24"/>
                <w:lang w:val="sr-Cyrl-RS"/>
              </w:rPr>
              <w:t>)</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Организовање школског такмичења из математике за ученике 3. и 4.разреда</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z w:val="24"/>
              </w:rPr>
              <w:t>Анализа успеха и владања ученика на крају првог полугодишта и реализација наставног плана и програма</w:t>
            </w:r>
            <w:r w:rsidRPr="003D5E8C">
              <w:rPr>
                <w:rFonts w:ascii="Times New Roman" w:eastAsia="Times New Roman" w:hAnsi="Times New Roman" w:cs="Times New Roman"/>
                <w:sz w:val="24"/>
                <w:lang w:val="sr-Cyrl-RS"/>
              </w:rPr>
              <w:t xml:space="preserve"> </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Реализација часова допунске, додатне наставе  и слободних активности  </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Анализа остварености образовних стандарда</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Анализа ефеката одржаних часова додатне и допунске наставе</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z w:val="24"/>
              </w:rPr>
              <w:t>Прослава</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Нове</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pacing w:val="-2"/>
                <w:sz w:val="24"/>
              </w:rPr>
              <w:t>године</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z w:val="24"/>
              </w:rPr>
              <w:t>Договор</w:t>
            </w:r>
            <w:r w:rsidRPr="003D5E8C">
              <w:rPr>
                <w:rFonts w:ascii="Times New Roman" w:eastAsia="Times New Roman" w:hAnsi="Times New Roman" w:cs="Times New Roman"/>
                <w:spacing w:val="34"/>
                <w:sz w:val="24"/>
              </w:rPr>
              <w:t xml:space="preserve"> </w:t>
            </w:r>
            <w:r w:rsidRPr="003D5E8C">
              <w:rPr>
                <w:rFonts w:ascii="Times New Roman" w:eastAsia="Times New Roman" w:hAnsi="Times New Roman" w:cs="Times New Roman"/>
                <w:sz w:val="24"/>
              </w:rPr>
              <w:t>о</w:t>
            </w:r>
            <w:r w:rsidRPr="003D5E8C">
              <w:rPr>
                <w:rFonts w:ascii="Times New Roman" w:eastAsia="Times New Roman" w:hAnsi="Times New Roman" w:cs="Times New Roman"/>
                <w:spacing w:val="36"/>
                <w:sz w:val="24"/>
              </w:rPr>
              <w:t xml:space="preserve"> </w:t>
            </w:r>
            <w:r w:rsidRPr="003D5E8C">
              <w:rPr>
                <w:rFonts w:ascii="Times New Roman" w:eastAsia="Times New Roman" w:hAnsi="Times New Roman" w:cs="Times New Roman"/>
                <w:sz w:val="24"/>
              </w:rPr>
              <w:t>организацији</w:t>
            </w:r>
            <w:r w:rsidRPr="003D5E8C">
              <w:rPr>
                <w:rFonts w:ascii="Times New Roman" w:eastAsia="Times New Roman" w:hAnsi="Times New Roman" w:cs="Times New Roman"/>
                <w:sz w:val="24"/>
                <w:lang w:val="sr-Cyrl-RS"/>
              </w:rPr>
              <w:t xml:space="preserve"> и реализацији</w:t>
            </w:r>
            <w:r w:rsidRPr="003D5E8C">
              <w:rPr>
                <w:rFonts w:ascii="Times New Roman" w:eastAsia="Times New Roman" w:hAnsi="Times New Roman" w:cs="Times New Roman"/>
                <w:spacing w:val="35"/>
                <w:sz w:val="24"/>
              </w:rPr>
              <w:t xml:space="preserve"> </w:t>
            </w:r>
            <w:r w:rsidRPr="003D5E8C">
              <w:rPr>
                <w:rFonts w:ascii="Times New Roman" w:eastAsia="Times New Roman" w:hAnsi="Times New Roman" w:cs="Times New Roman"/>
                <w:sz w:val="24"/>
              </w:rPr>
              <w:t>прославе</w:t>
            </w:r>
            <w:r w:rsidRPr="003D5E8C">
              <w:rPr>
                <w:rFonts w:ascii="Times New Roman" w:eastAsia="Times New Roman" w:hAnsi="Times New Roman" w:cs="Times New Roman"/>
                <w:spacing w:val="33"/>
                <w:sz w:val="24"/>
              </w:rPr>
              <w:t xml:space="preserve"> </w:t>
            </w:r>
            <w:r w:rsidRPr="003D5E8C">
              <w:rPr>
                <w:rFonts w:ascii="Times New Roman" w:eastAsia="Times New Roman" w:hAnsi="Times New Roman" w:cs="Times New Roman"/>
                <w:sz w:val="24"/>
              </w:rPr>
              <w:t xml:space="preserve">школске </w:t>
            </w:r>
            <w:r w:rsidRPr="003D5E8C">
              <w:rPr>
                <w:rFonts w:ascii="Times New Roman" w:eastAsia="Times New Roman" w:hAnsi="Times New Roman" w:cs="Times New Roman"/>
                <w:spacing w:val="-2"/>
                <w:sz w:val="24"/>
              </w:rPr>
              <w:t>славе</w:t>
            </w:r>
            <w:r w:rsidRPr="003D5E8C">
              <w:rPr>
                <w:rFonts w:ascii="Times New Roman" w:eastAsia="Times New Roman" w:hAnsi="Times New Roman" w:cs="Times New Roman"/>
                <w:spacing w:val="-2"/>
                <w:sz w:val="24"/>
                <w:lang w:val="sr-Cyrl-RS"/>
              </w:rPr>
              <w:t xml:space="preserve"> – Св. Саве</w:t>
            </w:r>
          </w:p>
          <w:p w:rsidR="008F5F40" w:rsidRPr="003D5E8C" w:rsidRDefault="008F5F40" w:rsidP="00EE5C66">
            <w:pPr>
              <w:widowControl w:val="0"/>
              <w:numPr>
                <w:ilvl w:val="0"/>
                <w:numId w:val="50"/>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pacing w:val="-2"/>
                <w:sz w:val="24"/>
                <w:lang w:val="sr-Cyrl-RS"/>
              </w:rPr>
              <w:t>Текућа питања</w:t>
            </w:r>
          </w:p>
          <w:p w:rsidR="008F5F40" w:rsidRPr="003D5E8C" w:rsidRDefault="008F5F40" w:rsidP="00EE5C66">
            <w:pPr>
              <w:widowControl w:val="0"/>
              <w:tabs>
                <w:tab w:val="left" w:pos="812"/>
              </w:tabs>
              <w:spacing w:before="2" w:after="0" w:line="240" w:lineRule="auto"/>
              <w:ind w:left="720"/>
              <w:contextualSpacing/>
              <w:rPr>
                <w:rFonts w:ascii="Times New Roman" w:eastAsia="Calibri" w:hAnsi="Times New Roman" w:cs="Times New Roman"/>
                <w:sz w:val="24"/>
                <w:szCs w:val="24"/>
                <w:lang w:val="sr-Cyrl-RS"/>
              </w:rPr>
            </w:pPr>
          </w:p>
        </w:tc>
        <w:tc>
          <w:tcPr>
            <w:tcW w:w="1221" w:type="pct"/>
          </w:tcPr>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8F5F40" w:rsidRPr="003D5E8C" w:rsidRDefault="008F5F40" w:rsidP="00EE5C66">
            <w:pPr>
              <w:widowControl w:val="0"/>
              <w:autoSpaceDE w:val="0"/>
              <w:autoSpaceDN w:val="0"/>
              <w:spacing w:after="0" w:line="240" w:lineRule="auto"/>
              <w:ind w:left="107" w:right="7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lang w:val="sr-Cyrl-RS"/>
              </w:rPr>
              <w:t>ПП служба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rPr>
            </w:pPr>
            <w:r w:rsidRPr="003D5E8C">
              <w:rPr>
                <w:rFonts w:ascii="Times New Roman" w:eastAsia="Times New Roman" w:hAnsi="Times New Roman" w:cs="Times New Roman"/>
                <w:sz w:val="24"/>
              </w:rPr>
              <w:t>Драмск</w:t>
            </w:r>
            <w:r w:rsidRPr="003D5E8C">
              <w:rPr>
                <w:rFonts w:ascii="Times New Roman" w:eastAsia="Times New Roman" w:hAnsi="Times New Roman" w:cs="Times New Roman"/>
                <w:sz w:val="24"/>
                <w:lang w:val="sr-Cyrl-RS"/>
              </w:rPr>
              <w:t>о-</w:t>
            </w:r>
            <w:r w:rsidRPr="003D5E8C">
              <w:rPr>
                <w:rFonts w:ascii="Times New Roman" w:eastAsia="Times New Roman" w:hAnsi="Times New Roman" w:cs="Times New Roman"/>
                <w:spacing w:val="-2"/>
                <w:sz w:val="24"/>
              </w:rPr>
              <w:t>рецитаторска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секција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Ликовна секција</w:t>
            </w:r>
          </w:p>
          <w:p w:rsidR="008F5F40" w:rsidRPr="003D5E8C" w:rsidRDefault="008F5F40" w:rsidP="00EE5C66">
            <w:pPr>
              <w:widowControl w:val="0"/>
              <w:autoSpaceDE w:val="0"/>
              <w:autoSpaceDN w:val="0"/>
              <w:spacing w:after="0" w:line="240" w:lineRule="auto"/>
              <w:ind w:left="107" w:right="721"/>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Еколошка секција</w:t>
            </w:r>
          </w:p>
        </w:tc>
      </w:tr>
      <w:tr w:rsidR="008F5F40" w:rsidRPr="003D5E8C" w:rsidTr="00EB2F30">
        <w:trPr>
          <w:trHeight w:val="983"/>
        </w:trPr>
        <w:tc>
          <w:tcPr>
            <w:tcW w:w="971" w:type="pct"/>
          </w:tcPr>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ЈАНУАР</w:t>
            </w:r>
          </w:p>
        </w:tc>
        <w:tc>
          <w:tcPr>
            <w:tcW w:w="2807" w:type="pct"/>
          </w:tcPr>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z w:val="24"/>
              </w:rPr>
              <w:t>Прослава</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z w:val="24"/>
              </w:rPr>
              <w:t>Светог</w:t>
            </w:r>
            <w:r w:rsidRPr="003D5E8C">
              <w:rPr>
                <w:rFonts w:ascii="Times New Roman" w:eastAsia="Times New Roman" w:hAnsi="Times New Roman" w:cs="Times New Roman"/>
                <w:spacing w:val="-2"/>
                <w:sz w:val="24"/>
              </w:rPr>
              <w:t xml:space="preserve"> </w:t>
            </w:r>
            <w:r w:rsidRPr="003D5E8C">
              <w:rPr>
                <w:rFonts w:ascii="Times New Roman" w:eastAsia="Times New Roman" w:hAnsi="Times New Roman" w:cs="Times New Roman"/>
                <w:spacing w:val="-4"/>
                <w:sz w:val="24"/>
              </w:rPr>
              <w:t>Саве</w:t>
            </w:r>
            <w:r w:rsidRPr="003D5E8C">
              <w:rPr>
                <w:rFonts w:ascii="Times New Roman" w:eastAsia="Times New Roman" w:hAnsi="Times New Roman" w:cs="Times New Roman"/>
                <w:spacing w:val="-4"/>
                <w:sz w:val="24"/>
                <w:lang w:val="sr-Cyrl-RS"/>
              </w:rPr>
              <w:t xml:space="preserve"> </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Родитељски састанци и подела ђачких књижица</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Стручно усавршавање натавника</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Процена нивоа сопствених дигиталних компетенција</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Идентификација наредних корака професионалног развоја</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Школско такмичење рецитатора</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z w:val="24"/>
              </w:rPr>
              <w:t>Анализа</w:t>
            </w:r>
            <w:r w:rsidRPr="003D5E8C">
              <w:rPr>
                <w:rFonts w:ascii="Times New Roman" w:eastAsia="Times New Roman" w:hAnsi="Times New Roman" w:cs="Times New Roman"/>
                <w:spacing w:val="80"/>
                <w:sz w:val="24"/>
              </w:rPr>
              <w:t xml:space="preserve"> </w:t>
            </w:r>
            <w:r w:rsidRPr="003D5E8C">
              <w:rPr>
                <w:rFonts w:ascii="Times New Roman" w:eastAsia="Times New Roman" w:hAnsi="Times New Roman" w:cs="Times New Roman"/>
                <w:sz w:val="24"/>
              </w:rPr>
              <w:t>тематских</w:t>
            </w:r>
            <w:r w:rsidRPr="003D5E8C">
              <w:rPr>
                <w:rFonts w:ascii="Times New Roman" w:eastAsia="Times New Roman" w:hAnsi="Times New Roman" w:cs="Times New Roman"/>
                <w:spacing w:val="80"/>
                <w:sz w:val="24"/>
              </w:rPr>
              <w:t xml:space="preserve"> </w:t>
            </w:r>
            <w:r w:rsidRPr="003D5E8C">
              <w:rPr>
                <w:rFonts w:ascii="Times New Roman" w:eastAsia="Times New Roman" w:hAnsi="Times New Roman" w:cs="Times New Roman"/>
                <w:sz w:val="24"/>
              </w:rPr>
              <w:t>садржаја</w:t>
            </w:r>
            <w:r w:rsidRPr="003D5E8C">
              <w:rPr>
                <w:rFonts w:ascii="Times New Roman" w:eastAsia="Times New Roman" w:hAnsi="Times New Roman" w:cs="Times New Roman"/>
                <w:spacing w:val="80"/>
                <w:sz w:val="24"/>
              </w:rPr>
              <w:t xml:space="preserve"> </w:t>
            </w:r>
            <w:r w:rsidRPr="003D5E8C">
              <w:rPr>
                <w:rFonts w:ascii="Times New Roman" w:eastAsia="Times New Roman" w:hAnsi="Times New Roman" w:cs="Times New Roman"/>
                <w:sz w:val="24"/>
              </w:rPr>
              <w:t>допунске</w:t>
            </w:r>
            <w:r w:rsidRPr="003D5E8C">
              <w:rPr>
                <w:rFonts w:ascii="Times New Roman" w:eastAsia="Times New Roman" w:hAnsi="Times New Roman" w:cs="Times New Roman"/>
                <w:spacing w:val="80"/>
                <w:sz w:val="24"/>
              </w:rPr>
              <w:t xml:space="preserve"> </w:t>
            </w:r>
            <w:r w:rsidRPr="003D5E8C">
              <w:rPr>
                <w:rFonts w:ascii="Times New Roman" w:eastAsia="Times New Roman" w:hAnsi="Times New Roman" w:cs="Times New Roman"/>
                <w:sz w:val="24"/>
              </w:rPr>
              <w:t>и додатне наставе</w:t>
            </w:r>
          </w:p>
          <w:p w:rsidR="008F5F40" w:rsidRPr="003D5E8C" w:rsidRDefault="008F5F40" w:rsidP="00EE5C66">
            <w:pPr>
              <w:widowControl w:val="0"/>
              <w:numPr>
                <w:ilvl w:val="0"/>
                <w:numId w:val="51"/>
              </w:numPr>
              <w:tabs>
                <w:tab w:val="left" w:pos="795"/>
                <w:tab w:val="left" w:pos="1576"/>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pacing w:val="-2"/>
                <w:sz w:val="24"/>
                <w:lang w:val="sr-Cyrl-RS"/>
              </w:rPr>
              <w:t>Текућа питања</w:t>
            </w:r>
          </w:p>
        </w:tc>
        <w:tc>
          <w:tcPr>
            <w:tcW w:w="1221" w:type="pct"/>
          </w:tcPr>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8F5F40" w:rsidRPr="003D5E8C" w:rsidRDefault="008F5F40" w:rsidP="00EE5C66">
            <w:pPr>
              <w:widowControl w:val="0"/>
              <w:autoSpaceDE w:val="0"/>
              <w:autoSpaceDN w:val="0"/>
              <w:spacing w:after="0" w:line="240" w:lineRule="auto"/>
              <w:ind w:left="107" w:right="569"/>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lang w:val="sr-Cyrl-RS"/>
              </w:rPr>
              <w:t>ПП служба</w:t>
            </w:r>
          </w:p>
          <w:p w:rsidR="008F5F40" w:rsidRPr="003D5E8C" w:rsidRDefault="008F5F40" w:rsidP="00EE5C66">
            <w:pPr>
              <w:widowControl w:val="0"/>
              <w:autoSpaceDE w:val="0"/>
              <w:autoSpaceDN w:val="0"/>
              <w:spacing w:after="0" w:line="240" w:lineRule="auto"/>
              <w:ind w:left="107" w:right="569"/>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Руководиоци секција</w:t>
            </w:r>
          </w:p>
        </w:tc>
      </w:tr>
      <w:tr w:rsidR="008F5F40" w:rsidRPr="003D5E8C" w:rsidTr="00EB2F30">
        <w:trPr>
          <w:trHeight w:val="1931"/>
        </w:trPr>
        <w:tc>
          <w:tcPr>
            <w:tcW w:w="971" w:type="pct"/>
          </w:tcPr>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ФЕБРУАР</w:t>
            </w:r>
          </w:p>
        </w:tc>
        <w:tc>
          <w:tcPr>
            <w:tcW w:w="2807" w:type="pct"/>
          </w:tcPr>
          <w:p w:rsidR="008F5F40" w:rsidRPr="003D5E8C" w:rsidRDefault="008F5F40" w:rsidP="00EE5C66">
            <w:pPr>
              <w:widowControl w:val="0"/>
              <w:numPr>
                <w:ilvl w:val="0"/>
                <w:numId w:val="46"/>
              </w:numPr>
              <w:tabs>
                <w:tab w:val="left" w:pos="289"/>
              </w:tabs>
              <w:autoSpaceDE w:val="0"/>
              <w:autoSpaceDN w:val="0"/>
              <w:spacing w:after="0" w:line="240" w:lineRule="auto"/>
              <w:ind w:hanging="182"/>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Такмичења</w:t>
            </w:r>
          </w:p>
          <w:p w:rsidR="008F5F40" w:rsidRPr="003D5E8C" w:rsidRDefault="008F5F40" w:rsidP="00EE5C66">
            <w:pPr>
              <w:widowControl w:val="0"/>
              <w:numPr>
                <w:ilvl w:val="0"/>
                <w:numId w:val="46"/>
              </w:numPr>
              <w:tabs>
                <w:tab w:val="left" w:pos="289"/>
              </w:tabs>
              <w:autoSpaceDE w:val="0"/>
              <w:autoSpaceDN w:val="0"/>
              <w:spacing w:after="0" w:line="240" w:lineRule="auto"/>
              <w:ind w:left="107" w:right="93" w:firstLine="0"/>
              <w:jc w:val="both"/>
              <w:rPr>
                <w:rFonts w:ascii="Times New Roman" w:eastAsia="Times New Roman" w:hAnsi="Times New Roman" w:cs="Times New Roman"/>
                <w:sz w:val="24"/>
              </w:rPr>
            </w:pPr>
            <w:r w:rsidRPr="003D5E8C">
              <w:rPr>
                <w:rFonts w:ascii="Times New Roman" w:eastAsia="Times New Roman" w:hAnsi="Times New Roman" w:cs="Times New Roman"/>
                <w:sz w:val="24"/>
              </w:rPr>
              <w:t>Разговор о</w:t>
            </w:r>
            <w:r w:rsidRPr="003D5E8C">
              <w:rPr>
                <w:rFonts w:ascii="Times New Roman" w:eastAsia="Times New Roman" w:hAnsi="Times New Roman" w:cs="Times New Roman"/>
                <w:spacing w:val="26"/>
                <w:sz w:val="24"/>
              </w:rPr>
              <w:t xml:space="preserve"> </w:t>
            </w:r>
            <w:r w:rsidRPr="003D5E8C">
              <w:rPr>
                <w:rFonts w:ascii="Times New Roman" w:eastAsia="Times New Roman" w:hAnsi="Times New Roman" w:cs="Times New Roman"/>
                <w:sz w:val="24"/>
              </w:rPr>
              <w:t xml:space="preserve">уџбеницима за наредну школску </w:t>
            </w:r>
            <w:r w:rsidRPr="003D5E8C">
              <w:rPr>
                <w:rFonts w:ascii="Times New Roman" w:eastAsia="Times New Roman" w:hAnsi="Times New Roman" w:cs="Times New Roman"/>
                <w:spacing w:val="-2"/>
                <w:sz w:val="24"/>
              </w:rPr>
              <w:t>годину</w:t>
            </w:r>
          </w:p>
          <w:p w:rsidR="008F5F40" w:rsidRPr="003D5E8C" w:rsidRDefault="008F5F40" w:rsidP="00EE5C66">
            <w:pPr>
              <w:widowControl w:val="0"/>
              <w:numPr>
                <w:ilvl w:val="0"/>
                <w:numId w:val="46"/>
              </w:numPr>
              <w:tabs>
                <w:tab w:val="left" w:pos="289"/>
              </w:tabs>
              <w:autoSpaceDE w:val="0"/>
              <w:autoSpaceDN w:val="0"/>
              <w:spacing w:after="0" w:line="240" w:lineRule="auto"/>
              <w:ind w:hanging="182"/>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Анализа СУ наставника</w:t>
            </w:r>
          </w:p>
          <w:p w:rsidR="008F5F40" w:rsidRPr="003D5E8C" w:rsidRDefault="008F5F40" w:rsidP="00EE5C66">
            <w:pPr>
              <w:widowControl w:val="0"/>
              <w:numPr>
                <w:ilvl w:val="0"/>
                <w:numId w:val="46"/>
              </w:numPr>
              <w:tabs>
                <w:tab w:val="left" w:pos="289"/>
              </w:tabs>
              <w:autoSpaceDE w:val="0"/>
              <w:autoSpaceDN w:val="0"/>
              <w:spacing w:after="0" w:line="240" w:lineRule="auto"/>
              <w:ind w:hanging="182"/>
              <w:jc w:val="both"/>
              <w:rPr>
                <w:rFonts w:ascii="Times New Roman" w:eastAsia="Times New Roman" w:hAnsi="Times New Roman" w:cs="Times New Roman"/>
                <w:sz w:val="24"/>
              </w:rPr>
            </w:pPr>
            <w:r w:rsidRPr="003D5E8C">
              <w:rPr>
                <w:rFonts w:ascii="Times New Roman" w:eastAsia="Times New Roman" w:hAnsi="Times New Roman" w:cs="Times New Roman"/>
                <w:sz w:val="24"/>
              </w:rPr>
              <w:t>Договор</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о</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lang w:val="sr-Cyrl-RS"/>
              </w:rPr>
              <w:t>активностима за обележавање 8.марта, Долазак пролећа и сарадњи са вртићем „Цицибан“</w:t>
            </w:r>
          </w:p>
          <w:p w:rsidR="008F5F40" w:rsidRPr="003D5E8C" w:rsidRDefault="008F5F40" w:rsidP="00EE5C66">
            <w:pPr>
              <w:widowControl w:val="0"/>
              <w:numPr>
                <w:ilvl w:val="0"/>
                <w:numId w:val="46"/>
              </w:numPr>
              <w:tabs>
                <w:tab w:val="left" w:pos="289"/>
              </w:tabs>
              <w:autoSpaceDE w:val="0"/>
              <w:autoSpaceDN w:val="0"/>
              <w:spacing w:after="0" w:line="240" w:lineRule="auto"/>
              <w:ind w:hanging="182"/>
              <w:jc w:val="both"/>
              <w:rPr>
                <w:rFonts w:ascii="Times New Roman" w:eastAsia="Times New Roman" w:hAnsi="Times New Roman" w:cs="Times New Roman"/>
                <w:sz w:val="24"/>
              </w:rPr>
            </w:pPr>
            <w:r w:rsidRPr="003D5E8C">
              <w:rPr>
                <w:rFonts w:ascii="Times New Roman" w:eastAsia="Times New Roman" w:hAnsi="Times New Roman" w:cs="Times New Roman"/>
                <w:sz w:val="24"/>
              </w:rPr>
              <w:t>Превентивни</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програми</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о</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заштити</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деце</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 xml:space="preserve">од </w:t>
            </w:r>
            <w:r w:rsidRPr="003D5E8C">
              <w:rPr>
                <w:rFonts w:ascii="Times New Roman" w:eastAsia="Times New Roman" w:hAnsi="Times New Roman" w:cs="Times New Roman"/>
                <w:spacing w:val="-2"/>
                <w:sz w:val="24"/>
              </w:rPr>
              <w:t>насиља</w:t>
            </w:r>
          </w:p>
          <w:p w:rsidR="008F5F40" w:rsidRPr="003D5E8C" w:rsidRDefault="008F5F40" w:rsidP="00EE5C66">
            <w:pPr>
              <w:widowControl w:val="0"/>
              <w:numPr>
                <w:ilvl w:val="0"/>
                <w:numId w:val="46"/>
              </w:numPr>
              <w:tabs>
                <w:tab w:val="left" w:pos="289"/>
              </w:tabs>
              <w:autoSpaceDE w:val="0"/>
              <w:autoSpaceDN w:val="0"/>
              <w:spacing w:after="0" w:line="240" w:lineRule="auto"/>
              <w:ind w:hanging="182"/>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Текућа питања</w:t>
            </w:r>
          </w:p>
          <w:p w:rsidR="008F5F40" w:rsidRPr="003D5E8C" w:rsidRDefault="008F5F40" w:rsidP="00EE5C66">
            <w:pPr>
              <w:widowControl w:val="0"/>
              <w:tabs>
                <w:tab w:val="left" w:pos="289"/>
              </w:tabs>
              <w:autoSpaceDE w:val="0"/>
              <w:autoSpaceDN w:val="0"/>
              <w:spacing w:after="0" w:line="240" w:lineRule="auto"/>
              <w:ind w:left="288"/>
              <w:jc w:val="both"/>
              <w:rPr>
                <w:rFonts w:ascii="Times New Roman" w:eastAsia="Times New Roman" w:hAnsi="Times New Roman" w:cs="Times New Roman"/>
                <w:sz w:val="24"/>
              </w:rPr>
            </w:pPr>
          </w:p>
        </w:tc>
        <w:tc>
          <w:tcPr>
            <w:tcW w:w="1221" w:type="pct"/>
          </w:tcPr>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8F5F40" w:rsidRPr="003D5E8C" w:rsidRDefault="008F5F40" w:rsidP="00EE5C66">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ПП служба</w:t>
            </w:r>
            <w:r w:rsidRPr="003D5E8C">
              <w:rPr>
                <w:rFonts w:ascii="Times New Roman" w:eastAsia="Times New Roman" w:hAnsi="Times New Roman" w:cs="Times New Roman"/>
                <w:sz w:val="24"/>
              </w:rPr>
              <w:t xml:space="preserve"> </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rPr>
            </w:pPr>
            <w:r w:rsidRPr="003D5E8C">
              <w:rPr>
                <w:rFonts w:ascii="Times New Roman" w:eastAsia="Times New Roman" w:hAnsi="Times New Roman" w:cs="Times New Roman"/>
                <w:sz w:val="24"/>
              </w:rPr>
              <w:t>Драмск</w:t>
            </w:r>
            <w:r w:rsidRPr="003D5E8C">
              <w:rPr>
                <w:rFonts w:ascii="Times New Roman" w:eastAsia="Times New Roman" w:hAnsi="Times New Roman" w:cs="Times New Roman"/>
                <w:sz w:val="24"/>
                <w:lang w:val="sr-Cyrl-RS"/>
              </w:rPr>
              <w:t>о-</w:t>
            </w:r>
            <w:r w:rsidRPr="003D5E8C">
              <w:rPr>
                <w:rFonts w:ascii="Times New Roman" w:eastAsia="Times New Roman" w:hAnsi="Times New Roman" w:cs="Times New Roman"/>
                <w:spacing w:val="-2"/>
                <w:sz w:val="24"/>
              </w:rPr>
              <w:t>рецитаторска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секција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Ликовна секција</w:t>
            </w:r>
          </w:p>
          <w:p w:rsidR="008F5F40" w:rsidRPr="003D5E8C" w:rsidRDefault="008F5F40" w:rsidP="00EE5C66">
            <w:pPr>
              <w:widowControl w:val="0"/>
              <w:autoSpaceDE w:val="0"/>
              <w:autoSpaceDN w:val="0"/>
              <w:spacing w:after="0" w:line="240" w:lineRule="auto"/>
              <w:ind w:left="107"/>
              <w:jc w:val="both"/>
              <w:rPr>
                <w:rFonts w:ascii="Times New Roman" w:eastAsia="Times New Roman" w:hAnsi="Times New Roman" w:cs="Times New Roman"/>
                <w:sz w:val="24"/>
                <w:lang w:val="sr-Cyrl-RS"/>
              </w:rPr>
            </w:pPr>
            <w:r w:rsidRPr="003D5E8C">
              <w:rPr>
                <w:rFonts w:ascii="Times New Roman" w:eastAsia="Times New Roman" w:hAnsi="Times New Roman" w:cs="Times New Roman"/>
                <w:spacing w:val="-2"/>
                <w:sz w:val="24"/>
                <w:lang w:val="sr-Cyrl-RS"/>
              </w:rPr>
              <w:t>Еколошка секција</w:t>
            </w:r>
          </w:p>
        </w:tc>
      </w:tr>
    </w:tbl>
    <w:p w:rsidR="00EB2F30" w:rsidRPr="003D5E8C" w:rsidRDefault="00EB2F30" w:rsidP="00EE5C66">
      <w:pPr>
        <w:widowControl w:val="0"/>
        <w:autoSpaceDE w:val="0"/>
        <w:autoSpaceDN w:val="0"/>
        <w:spacing w:after="0" w:line="240" w:lineRule="auto"/>
        <w:jc w:val="both"/>
        <w:rPr>
          <w:rFonts w:ascii="Times New Roman" w:eastAsia="Times New Roman" w:hAnsi="Times New Roman" w:cs="Times New Roman"/>
          <w:sz w:val="24"/>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6030"/>
        <w:gridCol w:w="2700"/>
      </w:tblGrid>
      <w:tr w:rsidR="00EB2F30" w:rsidRPr="003D5E8C" w:rsidTr="00EB2F30">
        <w:trPr>
          <w:trHeight w:val="2207"/>
        </w:trPr>
        <w:tc>
          <w:tcPr>
            <w:tcW w:w="2160" w:type="dxa"/>
          </w:tcPr>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4"/>
                <w:sz w:val="24"/>
              </w:rPr>
              <w:t>МАРТ</w:t>
            </w:r>
          </w:p>
        </w:tc>
        <w:tc>
          <w:tcPr>
            <w:tcW w:w="6030" w:type="dxa"/>
          </w:tcPr>
          <w:p w:rsidR="00EB2F30" w:rsidRPr="003D5E8C" w:rsidRDefault="00EB2F30" w:rsidP="00EB2F30">
            <w:pPr>
              <w:widowControl w:val="0"/>
              <w:numPr>
                <w:ilvl w:val="0"/>
                <w:numId w:val="45"/>
              </w:numPr>
              <w:tabs>
                <w:tab w:val="left" w:pos="289"/>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Times New Roman" w:hAnsi="Times New Roman" w:cs="Times New Roman"/>
                <w:sz w:val="24"/>
              </w:rPr>
              <w:t>Избор</w:t>
            </w:r>
            <w:r w:rsidRPr="003D5E8C">
              <w:rPr>
                <w:rFonts w:ascii="Times New Roman" w:eastAsia="Times New Roman" w:hAnsi="Times New Roman" w:cs="Times New Roman"/>
                <w:spacing w:val="2"/>
                <w:sz w:val="24"/>
              </w:rPr>
              <w:t xml:space="preserve"> </w:t>
            </w:r>
            <w:r w:rsidRPr="003D5E8C">
              <w:rPr>
                <w:rFonts w:ascii="Times New Roman" w:eastAsia="Times New Roman" w:hAnsi="Times New Roman" w:cs="Times New Roman"/>
                <w:sz w:val="24"/>
              </w:rPr>
              <w:t>уџбеника</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за</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наредну</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z w:val="24"/>
              </w:rPr>
              <w:t>школску</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pacing w:val="-2"/>
                <w:sz w:val="24"/>
              </w:rPr>
              <w:t>годину</w:t>
            </w:r>
          </w:p>
          <w:p w:rsidR="00EB2F30" w:rsidRPr="003D5E8C" w:rsidRDefault="00EB2F30" w:rsidP="00EB2F30">
            <w:pPr>
              <w:widowControl w:val="0"/>
              <w:numPr>
                <w:ilvl w:val="0"/>
                <w:numId w:val="45"/>
              </w:numPr>
              <w:tabs>
                <w:tab w:val="left" w:pos="289"/>
                <w:tab w:val="left" w:pos="1696"/>
                <w:tab w:val="left" w:pos="3369"/>
                <w:tab w:val="left" w:pos="4696"/>
              </w:tabs>
              <w:autoSpaceDE w:val="0"/>
              <w:autoSpaceDN w:val="0"/>
              <w:spacing w:after="0" w:line="240" w:lineRule="auto"/>
              <w:ind w:right="94"/>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Праћење</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постигнућа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ученика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6"/>
                <w:sz w:val="24"/>
              </w:rPr>
              <w:t xml:space="preserve">на </w:t>
            </w:r>
            <w:r w:rsidRPr="003D5E8C">
              <w:rPr>
                <w:rFonts w:ascii="Times New Roman" w:eastAsia="Times New Roman" w:hAnsi="Times New Roman" w:cs="Times New Roman"/>
                <w:spacing w:val="-2"/>
                <w:sz w:val="24"/>
              </w:rPr>
              <w:t>такмичењима</w:t>
            </w:r>
          </w:p>
          <w:p w:rsidR="00EB2F30" w:rsidRPr="003D5E8C" w:rsidRDefault="00EB2F30" w:rsidP="00EB2F30">
            <w:pPr>
              <w:widowControl w:val="0"/>
              <w:numPr>
                <w:ilvl w:val="0"/>
                <w:numId w:val="45"/>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Сарадња са библиотеком</w:t>
            </w:r>
          </w:p>
          <w:p w:rsidR="00EB2F30" w:rsidRPr="003D5E8C" w:rsidRDefault="00EB2F30" w:rsidP="00EB2F30">
            <w:pPr>
              <w:widowControl w:val="0"/>
              <w:numPr>
                <w:ilvl w:val="0"/>
                <w:numId w:val="45"/>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Ускршње радости (планирање активности)</w:t>
            </w:r>
          </w:p>
          <w:p w:rsidR="00EB2F30" w:rsidRPr="003D5E8C" w:rsidRDefault="00EB2F30" w:rsidP="00EB2F30">
            <w:pPr>
              <w:widowControl w:val="0"/>
              <w:numPr>
                <w:ilvl w:val="0"/>
                <w:numId w:val="45"/>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rPr>
              <w:t>Договор око активности за Дан школе</w:t>
            </w:r>
          </w:p>
          <w:p w:rsidR="00EB2F30" w:rsidRPr="003D5E8C" w:rsidRDefault="00EB2F30" w:rsidP="00EB2F30">
            <w:pPr>
              <w:widowControl w:val="0"/>
              <w:numPr>
                <w:ilvl w:val="0"/>
                <w:numId w:val="45"/>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Посета биоскопу</w:t>
            </w:r>
          </w:p>
          <w:p w:rsidR="00EB2F30" w:rsidRPr="003D5E8C" w:rsidRDefault="00EB2F30" w:rsidP="00EB2F30">
            <w:pPr>
              <w:widowControl w:val="0"/>
              <w:numPr>
                <w:ilvl w:val="0"/>
                <w:numId w:val="45"/>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Припрема за извођење екскурзије и рекреативне наставе</w:t>
            </w:r>
          </w:p>
          <w:p w:rsidR="00EB2F30" w:rsidRPr="003D5E8C" w:rsidRDefault="00EB2F30" w:rsidP="00EB2F30">
            <w:pPr>
              <w:widowControl w:val="0"/>
              <w:numPr>
                <w:ilvl w:val="0"/>
                <w:numId w:val="45"/>
              </w:numPr>
              <w:tabs>
                <w:tab w:val="left" w:pos="289"/>
                <w:tab w:val="left" w:pos="1696"/>
                <w:tab w:val="left" w:pos="3369"/>
                <w:tab w:val="left" w:pos="4696"/>
              </w:tabs>
              <w:autoSpaceDE w:val="0"/>
              <w:autoSpaceDN w:val="0"/>
              <w:spacing w:after="0" w:line="240" w:lineRule="auto"/>
              <w:ind w:right="94"/>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Разно</w:t>
            </w:r>
          </w:p>
        </w:tc>
        <w:tc>
          <w:tcPr>
            <w:tcW w:w="2700" w:type="dxa"/>
          </w:tcPr>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ПП служба</w:t>
            </w:r>
            <w:r w:rsidRPr="003D5E8C">
              <w:rPr>
                <w:rFonts w:ascii="Times New Roman" w:eastAsia="Times New Roman" w:hAnsi="Times New Roman" w:cs="Times New Roman"/>
                <w:sz w:val="24"/>
              </w:rPr>
              <w:t xml:space="preserve"> </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2"/>
                <w:sz w:val="24"/>
              </w:rPr>
            </w:pPr>
            <w:r w:rsidRPr="003D5E8C">
              <w:rPr>
                <w:rFonts w:ascii="Times New Roman" w:eastAsia="Times New Roman" w:hAnsi="Times New Roman" w:cs="Times New Roman"/>
                <w:sz w:val="24"/>
              </w:rPr>
              <w:t>Драмск</w:t>
            </w:r>
            <w:r w:rsidRPr="003D5E8C">
              <w:rPr>
                <w:rFonts w:ascii="Times New Roman" w:eastAsia="Times New Roman" w:hAnsi="Times New Roman" w:cs="Times New Roman"/>
                <w:sz w:val="24"/>
                <w:lang w:val="sr-Cyrl-RS"/>
              </w:rPr>
              <w:t>о-</w:t>
            </w:r>
            <w:r w:rsidRPr="003D5E8C">
              <w:rPr>
                <w:rFonts w:ascii="Times New Roman" w:eastAsia="Times New Roman" w:hAnsi="Times New Roman" w:cs="Times New Roman"/>
                <w:spacing w:val="-2"/>
                <w:sz w:val="24"/>
              </w:rPr>
              <w:t>рецитаторска</w:t>
            </w:r>
          </w:p>
          <w:p w:rsidR="00EB2F30" w:rsidRPr="003D5E8C" w:rsidRDefault="00EB2F30" w:rsidP="00EB2F30">
            <w:pPr>
              <w:widowControl w:val="0"/>
              <w:autoSpaceDE w:val="0"/>
              <w:autoSpaceDN w:val="0"/>
              <w:spacing w:after="0" w:line="240" w:lineRule="auto"/>
              <w:ind w:left="107" w:right="569"/>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секција</w:t>
            </w:r>
          </w:p>
          <w:p w:rsidR="00EB2F30" w:rsidRPr="003D5E8C" w:rsidRDefault="00EB2F30" w:rsidP="00EB2F30">
            <w:pPr>
              <w:widowControl w:val="0"/>
              <w:autoSpaceDE w:val="0"/>
              <w:autoSpaceDN w:val="0"/>
              <w:spacing w:after="0" w:line="240" w:lineRule="auto"/>
              <w:ind w:left="107" w:right="569"/>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Ликовна секција</w:t>
            </w:r>
          </w:p>
          <w:p w:rsidR="00EB2F30" w:rsidRPr="003D5E8C" w:rsidRDefault="00EB2F30" w:rsidP="00EB2F30">
            <w:pPr>
              <w:widowControl w:val="0"/>
              <w:autoSpaceDE w:val="0"/>
              <w:autoSpaceDN w:val="0"/>
              <w:spacing w:after="0" w:line="240" w:lineRule="auto"/>
              <w:ind w:left="107" w:right="569"/>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Еколошка секција</w:t>
            </w:r>
          </w:p>
        </w:tc>
      </w:tr>
      <w:tr w:rsidR="00EB2F30" w:rsidRPr="003D5E8C" w:rsidTr="00EB2F30">
        <w:trPr>
          <w:trHeight w:val="2207"/>
        </w:trPr>
        <w:tc>
          <w:tcPr>
            <w:tcW w:w="2160" w:type="dxa"/>
          </w:tcPr>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АПРИЛ</w:t>
            </w:r>
          </w:p>
        </w:tc>
        <w:tc>
          <w:tcPr>
            <w:tcW w:w="6030" w:type="dxa"/>
          </w:tcPr>
          <w:p w:rsidR="00EB2F30" w:rsidRPr="003D5E8C" w:rsidRDefault="00EB2F30" w:rsidP="00EB2F30">
            <w:pPr>
              <w:widowControl w:val="0"/>
              <w:numPr>
                <w:ilvl w:val="0"/>
                <w:numId w:val="52"/>
              </w:numPr>
              <w:tabs>
                <w:tab w:val="left" w:pos="289"/>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Times New Roman" w:hAnsi="Times New Roman" w:cs="Times New Roman"/>
                <w:sz w:val="24"/>
              </w:rPr>
              <w:t>Анализа успеха и владања ученика на крају трећег класификационог периода</w:t>
            </w:r>
          </w:p>
          <w:p w:rsidR="00EB2F30" w:rsidRPr="003D5E8C" w:rsidRDefault="00EB2F30" w:rsidP="00EB2F30">
            <w:pPr>
              <w:widowControl w:val="0"/>
              <w:numPr>
                <w:ilvl w:val="0"/>
                <w:numId w:val="52"/>
              </w:numPr>
              <w:tabs>
                <w:tab w:val="left" w:pos="289"/>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 xml:space="preserve">Родитељски састанци </w:t>
            </w:r>
          </w:p>
          <w:p w:rsidR="00EB2F30" w:rsidRPr="003D5E8C" w:rsidRDefault="00EB2F30" w:rsidP="00EB2F30">
            <w:pPr>
              <w:widowControl w:val="0"/>
              <w:numPr>
                <w:ilvl w:val="0"/>
                <w:numId w:val="52"/>
              </w:numPr>
              <w:tabs>
                <w:tab w:val="left" w:pos="289"/>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Стручно усавршавање натавника</w:t>
            </w:r>
          </w:p>
          <w:p w:rsidR="00EB2F30" w:rsidRPr="003D5E8C" w:rsidRDefault="00EB2F30" w:rsidP="00EB2F30">
            <w:pPr>
              <w:widowControl w:val="0"/>
              <w:numPr>
                <w:ilvl w:val="0"/>
                <w:numId w:val="52"/>
              </w:numPr>
              <w:tabs>
                <w:tab w:val="left" w:pos="289"/>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Припрема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6"/>
                <w:sz w:val="24"/>
              </w:rPr>
              <w:t>за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2"/>
                <w:sz w:val="24"/>
              </w:rPr>
              <w:t>прославу</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4"/>
                <w:sz w:val="24"/>
              </w:rPr>
              <w:t>Дана</w:t>
            </w:r>
            <w:r w:rsidRPr="003D5E8C">
              <w:rPr>
                <w:rFonts w:ascii="Times New Roman" w:eastAsia="Times New Roman" w:hAnsi="Times New Roman" w:cs="Times New Roman"/>
                <w:sz w:val="24"/>
              </w:rPr>
              <w:tab/>
            </w:r>
            <w:r w:rsidRPr="003D5E8C">
              <w:rPr>
                <w:rFonts w:ascii="Times New Roman" w:eastAsia="Times New Roman" w:hAnsi="Times New Roman" w:cs="Times New Roman"/>
                <w:spacing w:val="-4"/>
                <w:sz w:val="24"/>
              </w:rPr>
              <w:t xml:space="preserve">школе </w:t>
            </w:r>
          </w:p>
          <w:p w:rsidR="00EB2F30" w:rsidRPr="003D5E8C" w:rsidRDefault="00EB2F30" w:rsidP="00EB2F30">
            <w:pPr>
              <w:widowControl w:val="0"/>
              <w:numPr>
                <w:ilvl w:val="0"/>
                <w:numId w:val="52"/>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lang w:val="sr-Cyrl-RS"/>
              </w:rPr>
              <w:t>Пешачки излет (брдо Хисар)</w:t>
            </w:r>
          </w:p>
          <w:p w:rsidR="00EB2F30" w:rsidRPr="003D5E8C" w:rsidRDefault="00EB2F30" w:rsidP="00EB2F30">
            <w:pPr>
              <w:widowControl w:val="0"/>
              <w:numPr>
                <w:ilvl w:val="0"/>
                <w:numId w:val="52"/>
              </w:numPr>
              <w:tabs>
                <w:tab w:val="left" w:pos="812"/>
              </w:tabs>
              <w:autoSpaceDE w:val="0"/>
              <w:autoSpaceDN w:val="0"/>
              <w:spacing w:after="0" w:line="240" w:lineRule="auto"/>
              <w:contextualSpacing/>
              <w:rPr>
                <w:rFonts w:ascii="Times New Roman" w:eastAsia="Calibri" w:hAnsi="Times New Roman" w:cs="Times New Roman"/>
                <w:sz w:val="24"/>
                <w:szCs w:val="24"/>
              </w:rPr>
            </w:pPr>
            <w:r w:rsidRPr="003D5E8C">
              <w:rPr>
                <w:rFonts w:ascii="Times New Roman" w:eastAsia="Times New Roman" w:hAnsi="Times New Roman" w:cs="Times New Roman"/>
                <w:sz w:val="24"/>
                <w:szCs w:val="24"/>
                <w:lang w:val="sr-Cyrl-RS"/>
              </w:rPr>
              <w:t>Обилазак цркве Сабор Св. Апостола у Турековцу (издвојено одељење у Г. Стопању)</w:t>
            </w:r>
          </w:p>
          <w:p w:rsidR="00EB2F30" w:rsidRPr="003D5E8C" w:rsidRDefault="00EB2F30" w:rsidP="00EB2F30">
            <w:pPr>
              <w:widowControl w:val="0"/>
              <w:numPr>
                <w:ilvl w:val="0"/>
                <w:numId w:val="52"/>
              </w:numPr>
              <w:tabs>
                <w:tab w:val="left" w:pos="289"/>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Обележавање</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Ускрса</w:t>
            </w:r>
            <w:r w:rsidRPr="003D5E8C">
              <w:rPr>
                <w:rFonts w:ascii="Times New Roman" w:eastAsia="Times New Roman" w:hAnsi="Times New Roman" w:cs="Times New Roman"/>
                <w:spacing w:val="40"/>
                <w:sz w:val="24"/>
              </w:rPr>
              <w:t xml:space="preserve"> </w:t>
            </w:r>
            <w:r w:rsidRPr="003D5E8C">
              <w:rPr>
                <w:rFonts w:ascii="Times New Roman" w:eastAsia="Times New Roman" w:hAnsi="Times New Roman" w:cs="Times New Roman"/>
                <w:sz w:val="24"/>
              </w:rPr>
              <w:t xml:space="preserve">(хуманитарна акција; </w:t>
            </w:r>
            <w:r w:rsidRPr="003D5E8C">
              <w:rPr>
                <w:rFonts w:ascii="Times New Roman" w:eastAsia="Times New Roman" w:hAnsi="Times New Roman" w:cs="Times New Roman"/>
                <w:sz w:val="24"/>
                <w:lang w:val="sr-Cyrl-RS"/>
              </w:rPr>
              <w:t xml:space="preserve">ускршњи </w:t>
            </w:r>
            <w:r w:rsidRPr="003D5E8C">
              <w:rPr>
                <w:rFonts w:ascii="Times New Roman" w:eastAsia="Times New Roman" w:hAnsi="Times New Roman" w:cs="Times New Roman"/>
                <w:sz w:val="24"/>
              </w:rPr>
              <w:t>вашар</w:t>
            </w:r>
            <w:r w:rsidRPr="003D5E8C">
              <w:rPr>
                <w:rFonts w:ascii="Times New Roman" w:eastAsia="Times New Roman" w:hAnsi="Times New Roman" w:cs="Times New Roman"/>
                <w:sz w:val="24"/>
                <w:lang w:val="sr-Cyrl-RS"/>
              </w:rPr>
              <w:t xml:space="preserve"> и сл.</w:t>
            </w:r>
            <w:r w:rsidRPr="003D5E8C">
              <w:rPr>
                <w:rFonts w:ascii="Times New Roman" w:eastAsia="Times New Roman" w:hAnsi="Times New Roman" w:cs="Times New Roman"/>
                <w:sz w:val="24"/>
              </w:rPr>
              <w:t>)</w:t>
            </w:r>
          </w:p>
          <w:p w:rsidR="00EB2F30" w:rsidRPr="003D5E8C" w:rsidRDefault="00EB2F30" w:rsidP="00EB2F30">
            <w:pPr>
              <w:widowControl w:val="0"/>
              <w:numPr>
                <w:ilvl w:val="0"/>
                <w:numId w:val="52"/>
              </w:numPr>
              <w:tabs>
                <w:tab w:val="left" w:pos="289"/>
              </w:tabs>
              <w:autoSpaceDE w:val="0"/>
              <w:autoSpaceDN w:val="0"/>
              <w:spacing w:after="0" w:line="240" w:lineRule="auto"/>
              <w:ind w:right="93"/>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rPr>
              <w:t>Разно</w:t>
            </w:r>
          </w:p>
        </w:tc>
        <w:tc>
          <w:tcPr>
            <w:tcW w:w="2700" w:type="dxa"/>
          </w:tcPr>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ПП служба</w:t>
            </w:r>
            <w:r w:rsidRPr="003D5E8C">
              <w:rPr>
                <w:rFonts w:ascii="Times New Roman" w:eastAsia="Times New Roman" w:hAnsi="Times New Roman" w:cs="Times New Roman"/>
                <w:sz w:val="24"/>
              </w:rPr>
              <w:t xml:space="preserve"> </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2"/>
                <w:sz w:val="24"/>
              </w:rPr>
            </w:pPr>
            <w:r w:rsidRPr="003D5E8C">
              <w:rPr>
                <w:rFonts w:ascii="Times New Roman" w:eastAsia="Times New Roman" w:hAnsi="Times New Roman" w:cs="Times New Roman"/>
                <w:sz w:val="24"/>
              </w:rPr>
              <w:t>Драмск</w:t>
            </w:r>
            <w:r w:rsidRPr="003D5E8C">
              <w:rPr>
                <w:rFonts w:ascii="Times New Roman" w:eastAsia="Times New Roman" w:hAnsi="Times New Roman" w:cs="Times New Roman"/>
                <w:sz w:val="24"/>
                <w:lang w:val="sr-Cyrl-RS"/>
              </w:rPr>
              <w:t>о-</w:t>
            </w:r>
            <w:r w:rsidRPr="003D5E8C">
              <w:rPr>
                <w:rFonts w:ascii="Times New Roman" w:eastAsia="Times New Roman" w:hAnsi="Times New Roman" w:cs="Times New Roman"/>
                <w:spacing w:val="-2"/>
                <w:sz w:val="24"/>
              </w:rPr>
              <w:t>рецитаторска</w:t>
            </w:r>
          </w:p>
          <w:p w:rsidR="00EB2F30" w:rsidRPr="003D5E8C" w:rsidRDefault="00EB2F30" w:rsidP="00EB2F30">
            <w:pPr>
              <w:widowControl w:val="0"/>
              <w:autoSpaceDE w:val="0"/>
              <w:autoSpaceDN w:val="0"/>
              <w:spacing w:after="0" w:line="240" w:lineRule="auto"/>
              <w:ind w:left="107" w:right="569"/>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Секција</w:t>
            </w:r>
          </w:p>
          <w:p w:rsidR="00EB2F30" w:rsidRPr="003D5E8C" w:rsidRDefault="00EB2F30" w:rsidP="00EB2F30">
            <w:pPr>
              <w:widowControl w:val="0"/>
              <w:autoSpaceDE w:val="0"/>
              <w:autoSpaceDN w:val="0"/>
              <w:spacing w:after="0" w:line="240" w:lineRule="auto"/>
              <w:ind w:left="107" w:right="569"/>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Ликовна секција</w:t>
            </w:r>
          </w:p>
          <w:p w:rsidR="00EB2F30" w:rsidRPr="003D5E8C" w:rsidRDefault="00EB2F30" w:rsidP="00EB2F30">
            <w:pPr>
              <w:widowControl w:val="0"/>
              <w:autoSpaceDE w:val="0"/>
              <w:autoSpaceDN w:val="0"/>
              <w:spacing w:after="0" w:line="240" w:lineRule="auto"/>
              <w:ind w:left="107" w:right="569"/>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Еколошка секција</w:t>
            </w:r>
          </w:p>
        </w:tc>
      </w:tr>
      <w:tr w:rsidR="00EB2F30" w:rsidRPr="003D5E8C" w:rsidTr="00EB2F30">
        <w:trPr>
          <w:trHeight w:val="132"/>
        </w:trPr>
        <w:tc>
          <w:tcPr>
            <w:tcW w:w="2160" w:type="dxa"/>
          </w:tcPr>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5"/>
                <w:sz w:val="24"/>
              </w:rPr>
              <w:t>МАЈ</w:t>
            </w:r>
          </w:p>
        </w:tc>
        <w:tc>
          <w:tcPr>
            <w:tcW w:w="6030" w:type="dxa"/>
          </w:tcPr>
          <w:p w:rsidR="00EB2F30" w:rsidRPr="003D5E8C" w:rsidRDefault="00EB2F30" w:rsidP="00EB2F30">
            <w:pPr>
              <w:widowControl w:val="0"/>
              <w:autoSpaceDE w:val="0"/>
              <w:autoSpaceDN w:val="0"/>
              <w:spacing w:before="3" w:after="0" w:line="240" w:lineRule="auto"/>
              <w:jc w:val="both"/>
              <w:rPr>
                <w:rFonts w:ascii="Times New Roman" w:eastAsia="Times New Roman" w:hAnsi="Times New Roman" w:cs="Times New Roman"/>
                <w:b/>
                <w:sz w:val="23"/>
              </w:rPr>
            </w:pP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Обележавање Дана школе</w:t>
            </w: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Недеља спорта</w:t>
            </w: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Calibri" w:hAnsi="Times New Roman" w:cs="Times New Roman"/>
                <w:sz w:val="24"/>
                <w:szCs w:val="24"/>
              </w:rPr>
              <w:t>Договор и реализација екскурзије и рекреативне наставе</w:t>
            </w: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Припрема извештаја о реализованој екскурзији и рекреативној настави</w:t>
            </w: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Сумирање резултата ученика на такмичењима и предлагање похвала и награда</w:t>
            </w: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Месец екологије</w:t>
            </w:r>
          </w:p>
          <w:p w:rsidR="00EB2F30" w:rsidRPr="003D5E8C" w:rsidRDefault="00EB2F30" w:rsidP="00EB2F30">
            <w:pPr>
              <w:widowControl w:val="0"/>
              <w:numPr>
                <w:ilvl w:val="0"/>
                <w:numId w:val="53"/>
              </w:numPr>
              <w:tabs>
                <w:tab w:val="left" w:pos="348"/>
              </w:tabs>
              <w:autoSpaceDE w:val="0"/>
              <w:autoSpaceDN w:val="0"/>
              <w:spacing w:after="0" w:line="240" w:lineRule="auto"/>
              <w:jc w:val="both"/>
              <w:rPr>
                <w:rFonts w:ascii="Times New Roman" w:eastAsia="Times New Roman" w:hAnsi="Times New Roman" w:cs="Times New Roman"/>
                <w:sz w:val="24"/>
              </w:rPr>
            </w:pPr>
            <w:r w:rsidRPr="003D5E8C">
              <w:rPr>
                <w:rFonts w:ascii="Times New Roman" w:eastAsia="Times New Roman" w:hAnsi="Times New Roman" w:cs="Times New Roman"/>
                <w:sz w:val="24"/>
                <w:szCs w:val="24"/>
                <w:lang w:val="ru-RU"/>
              </w:rPr>
              <w:t>Обележавање Недеље музеја</w:t>
            </w:r>
          </w:p>
        </w:tc>
        <w:tc>
          <w:tcPr>
            <w:tcW w:w="2700" w:type="dxa"/>
          </w:tcPr>
          <w:p w:rsidR="00EB2F30" w:rsidRPr="003D5E8C" w:rsidRDefault="00EB2F30" w:rsidP="00EB2F30">
            <w:pPr>
              <w:widowControl w:val="0"/>
              <w:autoSpaceDE w:val="0"/>
              <w:autoSpaceDN w:val="0"/>
              <w:spacing w:before="3" w:after="0" w:line="240" w:lineRule="auto"/>
              <w:jc w:val="both"/>
              <w:rPr>
                <w:rFonts w:ascii="Times New Roman" w:eastAsia="Times New Roman" w:hAnsi="Times New Roman" w:cs="Times New Roman"/>
                <w:b/>
                <w:sz w:val="23"/>
              </w:rPr>
            </w:pPr>
          </w:p>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ПП служба</w:t>
            </w:r>
            <w:r w:rsidRPr="003D5E8C">
              <w:rPr>
                <w:rFonts w:ascii="Times New Roman" w:eastAsia="Times New Roman" w:hAnsi="Times New Roman" w:cs="Times New Roman"/>
                <w:sz w:val="24"/>
              </w:rPr>
              <w:t xml:space="preserve"> </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2"/>
                <w:sz w:val="24"/>
              </w:rPr>
            </w:pPr>
            <w:r w:rsidRPr="003D5E8C">
              <w:rPr>
                <w:rFonts w:ascii="Times New Roman" w:eastAsia="Times New Roman" w:hAnsi="Times New Roman" w:cs="Times New Roman"/>
                <w:sz w:val="24"/>
              </w:rPr>
              <w:t>Драмск</w:t>
            </w:r>
            <w:r w:rsidRPr="003D5E8C">
              <w:rPr>
                <w:rFonts w:ascii="Times New Roman" w:eastAsia="Times New Roman" w:hAnsi="Times New Roman" w:cs="Times New Roman"/>
                <w:sz w:val="24"/>
                <w:lang w:val="sr-Cyrl-RS"/>
              </w:rPr>
              <w:t>о-</w:t>
            </w:r>
            <w:r w:rsidRPr="003D5E8C">
              <w:rPr>
                <w:rFonts w:ascii="Times New Roman" w:eastAsia="Times New Roman" w:hAnsi="Times New Roman" w:cs="Times New Roman"/>
                <w:spacing w:val="-2"/>
                <w:sz w:val="24"/>
              </w:rPr>
              <w:t>рецитаторска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Секција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2"/>
                <w:sz w:val="24"/>
                <w:lang w:val="sr-Cyrl-RS"/>
              </w:rPr>
            </w:pPr>
            <w:r w:rsidRPr="003D5E8C">
              <w:rPr>
                <w:rFonts w:ascii="Times New Roman" w:eastAsia="Times New Roman" w:hAnsi="Times New Roman" w:cs="Times New Roman"/>
                <w:spacing w:val="-2"/>
                <w:sz w:val="24"/>
                <w:lang w:val="sr-Cyrl-RS"/>
              </w:rPr>
              <w:t>Ликовна секција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2"/>
                <w:sz w:val="24"/>
                <w:lang w:val="sr-Cyrl-RS"/>
              </w:rPr>
              <w:t>Еколошка секција</w:t>
            </w:r>
          </w:p>
        </w:tc>
      </w:tr>
      <w:tr w:rsidR="00EB2F30" w:rsidRPr="003D5E8C" w:rsidTr="00EB2F30">
        <w:trPr>
          <w:trHeight w:val="3037"/>
        </w:trPr>
        <w:tc>
          <w:tcPr>
            <w:tcW w:w="2160" w:type="dxa"/>
          </w:tcPr>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5"/>
                <w:sz w:val="24"/>
              </w:rPr>
            </w:pP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pacing w:val="-5"/>
                <w:sz w:val="24"/>
              </w:rPr>
              <w:t>ЈУН</w:t>
            </w:r>
          </w:p>
        </w:tc>
        <w:tc>
          <w:tcPr>
            <w:tcW w:w="6030" w:type="dxa"/>
          </w:tcPr>
          <w:p w:rsidR="00EB2F30" w:rsidRPr="003D5E8C" w:rsidRDefault="00EB2F30" w:rsidP="00EB2F30">
            <w:pPr>
              <w:widowControl w:val="0"/>
              <w:numPr>
                <w:ilvl w:val="0"/>
                <w:numId w:val="44"/>
              </w:numPr>
              <w:tabs>
                <w:tab w:val="left" w:pos="408"/>
              </w:tabs>
              <w:autoSpaceDE w:val="0"/>
              <w:autoSpaceDN w:val="0"/>
              <w:spacing w:after="0" w:line="240" w:lineRule="auto"/>
              <w:ind w:hanging="301"/>
              <w:jc w:val="both"/>
              <w:rPr>
                <w:rFonts w:ascii="Times New Roman" w:eastAsia="Times New Roman" w:hAnsi="Times New Roman" w:cs="Times New Roman"/>
                <w:sz w:val="24"/>
              </w:rPr>
            </w:pPr>
            <w:r w:rsidRPr="003D5E8C">
              <w:rPr>
                <w:rFonts w:ascii="Times New Roman" w:eastAsia="Times New Roman" w:hAnsi="Times New Roman" w:cs="Times New Roman"/>
                <w:sz w:val="24"/>
              </w:rPr>
              <w:t>Реализација</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pacing w:val="-5"/>
                <w:sz w:val="24"/>
                <w:lang w:val="sr-Cyrl-RS"/>
              </w:rPr>
              <w:t>екскурзија (</w:t>
            </w:r>
            <w:r w:rsidRPr="003D5E8C">
              <w:rPr>
                <w:rFonts w:ascii="Times New Roman" w:eastAsia="Times New Roman" w:hAnsi="Times New Roman" w:cs="Times New Roman"/>
                <w:sz w:val="24"/>
              </w:rPr>
              <w:t>наставе у</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pacing w:val="-2"/>
                <w:sz w:val="24"/>
              </w:rPr>
              <w:t>природи</w:t>
            </w:r>
            <w:r w:rsidRPr="003D5E8C">
              <w:rPr>
                <w:rFonts w:ascii="Times New Roman" w:eastAsia="Times New Roman" w:hAnsi="Times New Roman" w:cs="Times New Roman"/>
                <w:spacing w:val="-2"/>
                <w:sz w:val="24"/>
                <w:lang w:val="sr-Cyrl-RS"/>
              </w:rPr>
              <w:t>)</w:t>
            </w:r>
          </w:p>
          <w:p w:rsidR="00EB2F30" w:rsidRPr="003D5E8C" w:rsidRDefault="00EB2F30" w:rsidP="00EB2F30">
            <w:pPr>
              <w:widowControl w:val="0"/>
              <w:numPr>
                <w:ilvl w:val="0"/>
                <w:numId w:val="44"/>
              </w:numPr>
              <w:tabs>
                <w:tab w:val="left" w:pos="289"/>
              </w:tabs>
              <w:autoSpaceDE w:val="0"/>
              <w:autoSpaceDN w:val="0"/>
              <w:spacing w:after="0" w:line="240" w:lineRule="auto"/>
              <w:ind w:left="107" w:right="97" w:firstLine="0"/>
              <w:jc w:val="both"/>
              <w:rPr>
                <w:rFonts w:ascii="Times New Roman" w:eastAsia="Times New Roman" w:hAnsi="Times New Roman" w:cs="Times New Roman"/>
                <w:sz w:val="24"/>
              </w:rPr>
            </w:pPr>
            <w:r w:rsidRPr="003D5E8C">
              <w:rPr>
                <w:rFonts w:ascii="Times New Roman" w:eastAsia="Times New Roman" w:hAnsi="Times New Roman" w:cs="Times New Roman"/>
                <w:sz w:val="24"/>
              </w:rPr>
              <w:t xml:space="preserve">Анализа успеха и владања на крају школске </w:t>
            </w:r>
            <w:r w:rsidRPr="003D5E8C">
              <w:rPr>
                <w:rFonts w:ascii="Times New Roman" w:eastAsia="Times New Roman" w:hAnsi="Times New Roman" w:cs="Times New Roman"/>
                <w:spacing w:val="-2"/>
                <w:sz w:val="24"/>
              </w:rPr>
              <w:t>године</w:t>
            </w:r>
          </w:p>
          <w:p w:rsidR="00EB2F30" w:rsidRPr="003D5E8C" w:rsidRDefault="00EB2F30" w:rsidP="00EB2F30">
            <w:pPr>
              <w:widowControl w:val="0"/>
              <w:numPr>
                <w:ilvl w:val="0"/>
                <w:numId w:val="44"/>
              </w:numPr>
              <w:tabs>
                <w:tab w:val="left" w:pos="289"/>
              </w:tabs>
              <w:autoSpaceDE w:val="0"/>
              <w:autoSpaceDN w:val="0"/>
              <w:spacing w:after="0" w:line="240" w:lineRule="auto"/>
              <w:ind w:left="288" w:hanging="182"/>
              <w:jc w:val="both"/>
              <w:rPr>
                <w:rFonts w:ascii="Times New Roman" w:eastAsia="Times New Roman" w:hAnsi="Times New Roman" w:cs="Times New Roman"/>
                <w:sz w:val="24"/>
              </w:rPr>
            </w:pPr>
            <w:r w:rsidRPr="003D5E8C">
              <w:rPr>
                <w:rFonts w:ascii="Times New Roman" w:eastAsia="Times New Roman" w:hAnsi="Times New Roman" w:cs="Times New Roman"/>
                <w:sz w:val="24"/>
              </w:rPr>
              <w:t>Анализа</w:t>
            </w:r>
            <w:r w:rsidRPr="003D5E8C">
              <w:rPr>
                <w:rFonts w:ascii="Times New Roman" w:eastAsia="Times New Roman" w:hAnsi="Times New Roman" w:cs="Times New Roman"/>
                <w:spacing w:val="-4"/>
                <w:sz w:val="24"/>
              </w:rPr>
              <w:t xml:space="preserve"> </w:t>
            </w:r>
            <w:r w:rsidRPr="003D5E8C">
              <w:rPr>
                <w:rFonts w:ascii="Times New Roman" w:eastAsia="Times New Roman" w:hAnsi="Times New Roman" w:cs="Times New Roman"/>
                <w:sz w:val="24"/>
              </w:rPr>
              <w:t>резултата</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са</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pacing w:val="-2"/>
                <w:sz w:val="24"/>
              </w:rPr>
              <w:t>такмичења</w:t>
            </w:r>
          </w:p>
          <w:p w:rsidR="00EB2F30" w:rsidRPr="003D5E8C" w:rsidRDefault="00EB2F30" w:rsidP="00EB2F30">
            <w:pPr>
              <w:widowControl w:val="0"/>
              <w:numPr>
                <w:ilvl w:val="0"/>
                <w:numId w:val="44"/>
              </w:numPr>
              <w:tabs>
                <w:tab w:val="left" w:pos="348"/>
              </w:tabs>
              <w:autoSpaceDE w:val="0"/>
              <w:autoSpaceDN w:val="0"/>
              <w:spacing w:after="0" w:line="240" w:lineRule="auto"/>
              <w:ind w:left="347" w:hanging="241"/>
              <w:jc w:val="both"/>
              <w:rPr>
                <w:rFonts w:ascii="Times New Roman" w:eastAsia="Times New Roman" w:hAnsi="Times New Roman" w:cs="Times New Roman"/>
                <w:sz w:val="24"/>
              </w:rPr>
            </w:pPr>
            <w:r w:rsidRPr="003D5E8C">
              <w:rPr>
                <w:rFonts w:ascii="Times New Roman" w:eastAsia="Times New Roman" w:hAnsi="Times New Roman" w:cs="Times New Roman"/>
                <w:sz w:val="24"/>
              </w:rPr>
              <w:t>Анализа</w:t>
            </w:r>
            <w:r w:rsidRPr="003D5E8C">
              <w:rPr>
                <w:rFonts w:ascii="Times New Roman" w:eastAsia="Times New Roman" w:hAnsi="Times New Roman" w:cs="Times New Roman"/>
                <w:spacing w:val="-3"/>
                <w:sz w:val="24"/>
              </w:rPr>
              <w:t xml:space="preserve"> </w:t>
            </w:r>
            <w:r w:rsidRPr="003D5E8C">
              <w:rPr>
                <w:rFonts w:ascii="Times New Roman" w:eastAsia="Times New Roman" w:hAnsi="Times New Roman" w:cs="Times New Roman"/>
                <w:sz w:val="24"/>
              </w:rPr>
              <w:t>рада</w:t>
            </w:r>
            <w:r w:rsidRPr="003D5E8C">
              <w:rPr>
                <w:rFonts w:ascii="Times New Roman" w:eastAsia="Times New Roman" w:hAnsi="Times New Roman" w:cs="Times New Roman"/>
                <w:spacing w:val="2"/>
                <w:sz w:val="24"/>
              </w:rPr>
              <w:t xml:space="preserve"> </w:t>
            </w:r>
            <w:r w:rsidRPr="003D5E8C">
              <w:rPr>
                <w:rFonts w:ascii="Times New Roman" w:eastAsia="Times New Roman" w:hAnsi="Times New Roman" w:cs="Times New Roman"/>
                <w:sz w:val="24"/>
              </w:rPr>
              <w:t>у</w:t>
            </w:r>
            <w:r w:rsidRPr="003D5E8C">
              <w:rPr>
                <w:rFonts w:ascii="Times New Roman" w:eastAsia="Times New Roman" w:hAnsi="Times New Roman" w:cs="Times New Roman"/>
                <w:spacing w:val="-5"/>
                <w:sz w:val="24"/>
              </w:rPr>
              <w:t xml:space="preserve"> </w:t>
            </w:r>
            <w:r w:rsidRPr="003D5E8C">
              <w:rPr>
                <w:rFonts w:ascii="Times New Roman" w:eastAsia="Times New Roman" w:hAnsi="Times New Roman" w:cs="Times New Roman"/>
                <w:sz w:val="24"/>
              </w:rPr>
              <w:t>протеклој</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z w:val="24"/>
              </w:rPr>
              <w:t>школској</w:t>
            </w:r>
            <w:r w:rsidRPr="003D5E8C">
              <w:rPr>
                <w:rFonts w:ascii="Times New Roman" w:eastAsia="Times New Roman" w:hAnsi="Times New Roman" w:cs="Times New Roman"/>
                <w:spacing w:val="1"/>
                <w:sz w:val="24"/>
              </w:rPr>
              <w:t xml:space="preserve"> </w:t>
            </w:r>
            <w:r w:rsidRPr="003D5E8C">
              <w:rPr>
                <w:rFonts w:ascii="Times New Roman" w:eastAsia="Times New Roman" w:hAnsi="Times New Roman" w:cs="Times New Roman"/>
                <w:spacing w:val="-2"/>
                <w:sz w:val="24"/>
              </w:rPr>
              <w:t>години</w:t>
            </w:r>
          </w:p>
          <w:p w:rsidR="00EB2F30" w:rsidRPr="003D5E8C" w:rsidRDefault="00EB2F30" w:rsidP="00EB2F30">
            <w:pPr>
              <w:widowControl w:val="0"/>
              <w:numPr>
                <w:ilvl w:val="0"/>
                <w:numId w:val="44"/>
              </w:numPr>
              <w:tabs>
                <w:tab w:val="left" w:pos="468"/>
              </w:tabs>
              <w:autoSpaceDE w:val="0"/>
              <w:autoSpaceDN w:val="0"/>
              <w:spacing w:after="0" w:line="240" w:lineRule="auto"/>
              <w:ind w:left="107" w:right="93" w:firstLine="0"/>
              <w:jc w:val="both"/>
              <w:rPr>
                <w:rFonts w:ascii="Times New Roman" w:eastAsia="Times New Roman" w:hAnsi="Times New Roman" w:cs="Times New Roman"/>
                <w:sz w:val="24"/>
              </w:rPr>
            </w:pPr>
            <w:r w:rsidRPr="003D5E8C">
              <w:rPr>
                <w:rFonts w:ascii="Times New Roman" w:eastAsia="Times New Roman" w:hAnsi="Times New Roman" w:cs="Times New Roman"/>
                <w:sz w:val="24"/>
              </w:rPr>
              <w:t>Избор руководиоца актива и задужења наставника у оквиру актива за наредну школску годину</w:t>
            </w:r>
          </w:p>
          <w:p w:rsidR="00EB2F30" w:rsidRPr="003D5E8C" w:rsidRDefault="00EB2F30" w:rsidP="00EB2F30">
            <w:pPr>
              <w:widowControl w:val="0"/>
              <w:numPr>
                <w:ilvl w:val="0"/>
                <w:numId w:val="44"/>
              </w:numPr>
              <w:tabs>
                <w:tab w:val="left" w:pos="468"/>
              </w:tabs>
              <w:autoSpaceDE w:val="0"/>
              <w:autoSpaceDN w:val="0"/>
              <w:spacing w:after="0" w:line="240" w:lineRule="auto"/>
              <w:ind w:left="107" w:right="93" w:firstLine="0"/>
              <w:jc w:val="both"/>
              <w:rPr>
                <w:rFonts w:ascii="Times New Roman" w:eastAsia="Times New Roman" w:hAnsi="Times New Roman" w:cs="Times New Roman"/>
                <w:sz w:val="24"/>
              </w:rPr>
            </w:pPr>
            <w:r w:rsidRPr="003D5E8C">
              <w:rPr>
                <w:rFonts w:ascii="Times New Roman" w:eastAsia="Times New Roman" w:hAnsi="Times New Roman" w:cs="Times New Roman"/>
                <w:sz w:val="24"/>
              </w:rPr>
              <w:t>Евалуација</w:t>
            </w:r>
            <w:r w:rsidRPr="003D5E8C">
              <w:rPr>
                <w:rFonts w:ascii="Times New Roman" w:eastAsia="Times New Roman" w:hAnsi="Times New Roman" w:cs="Times New Roman"/>
                <w:sz w:val="24"/>
                <w:lang w:val="sr-Cyrl-RS"/>
              </w:rPr>
              <w:t xml:space="preserve"> ИОПа</w:t>
            </w:r>
          </w:p>
          <w:p w:rsidR="00EB2F30" w:rsidRPr="003D5E8C" w:rsidRDefault="00EB2F30" w:rsidP="00EB2F30">
            <w:pPr>
              <w:widowControl w:val="0"/>
              <w:numPr>
                <w:ilvl w:val="0"/>
                <w:numId w:val="44"/>
              </w:numPr>
              <w:tabs>
                <w:tab w:val="left" w:pos="468"/>
              </w:tabs>
              <w:autoSpaceDE w:val="0"/>
              <w:autoSpaceDN w:val="0"/>
              <w:spacing w:after="0" w:line="240" w:lineRule="auto"/>
              <w:ind w:left="107" w:right="93" w:firstLine="0"/>
              <w:jc w:val="both"/>
              <w:rPr>
                <w:rFonts w:ascii="Times New Roman" w:eastAsia="Times New Roman" w:hAnsi="Times New Roman" w:cs="Times New Roman"/>
                <w:sz w:val="24"/>
              </w:rPr>
            </w:pPr>
            <w:r w:rsidRPr="003D5E8C">
              <w:rPr>
                <w:rFonts w:ascii="Times New Roman" w:eastAsia="Calibri" w:hAnsi="Times New Roman" w:cs="Times New Roman"/>
                <w:sz w:val="24"/>
                <w:szCs w:val="24"/>
                <w:lang w:val="sr-Cyrl-RS"/>
              </w:rPr>
              <w:t xml:space="preserve">Избор </w:t>
            </w:r>
            <w:r w:rsidRPr="003D5E8C">
              <w:rPr>
                <w:rFonts w:ascii="Times New Roman" w:eastAsia="Calibri" w:hAnsi="Times New Roman" w:cs="Times New Roman"/>
                <w:sz w:val="24"/>
                <w:szCs w:val="24"/>
              </w:rPr>
              <w:t xml:space="preserve"> дестинације за екскурзиј</w:t>
            </w:r>
            <w:r w:rsidRPr="003D5E8C">
              <w:rPr>
                <w:rFonts w:ascii="Times New Roman" w:eastAsia="Calibri" w:hAnsi="Times New Roman" w:cs="Times New Roman"/>
                <w:sz w:val="24"/>
                <w:szCs w:val="24"/>
                <w:lang w:val="sr-Cyrl-RS"/>
              </w:rPr>
              <w:t>у</w:t>
            </w:r>
            <w:r w:rsidRPr="003D5E8C">
              <w:rPr>
                <w:rFonts w:ascii="Times New Roman" w:eastAsia="Calibri" w:hAnsi="Times New Roman" w:cs="Times New Roman"/>
                <w:sz w:val="24"/>
                <w:szCs w:val="24"/>
              </w:rPr>
              <w:t xml:space="preserve"> и</w:t>
            </w:r>
            <w:r w:rsidRPr="003D5E8C">
              <w:rPr>
                <w:rFonts w:ascii="Times New Roman" w:eastAsia="Calibri" w:hAnsi="Times New Roman" w:cs="Times New Roman"/>
                <w:sz w:val="24"/>
                <w:szCs w:val="24"/>
                <w:lang w:val="sr-Cyrl-RS"/>
              </w:rPr>
              <w:t xml:space="preserve"> </w:t>
            </w:r>
            <w:r w:rsidRPr="003D5E8C">
              <w:rPr>
                <w:rFonts w:ascii="Times New Roman" w:eastAsia="Calibri" w:hAnsi="Times New Roman" w:cs="Times New Roman"/>
                <w:sz w:val="24"/>
                <w:szCs w:val="24"/>
              </w:rPr>
              <w:t>рекреативн</w:t>
            </w:r>
            <w:r w:rsidRPr="003D5E8C">
              <w:rPr>
                <w:rFonts w:ascii="Times New Roman" w:eastAsia="Calibri" w:hAnsi="Times New Roman" w:cs="Times New Roman"/>
                <w:sz w:val="24"/>
                <w:szCs w:val="24"/>
                <w:lang w:val="sr-Cyrl-RS"/>
              </w:rPr>
              <w:t>у</w:t>
            </w:r>
            <w:r w:rsidRPr="003D5E8C">
              <w:rPr>
                <w:rFonts w:ascii="Times New Roman" w:eastAsia="Calibri" w:hAnsi="Times New Roman" w:cs="Times New Roman"/>
                <w:sz w:val="24"/>
                <w:szCs w:val="24"/>
              </w:rPr>
              <w:t xml:space="preserve"> настав</w:t>
            </w:r>
            <w:r w:rsidRPr="003D5E8C">
              <w:rPr>
                <w:rFonts w:ascii="Times New Roman" w:eastAsia="Calibri" w:hAnsi="Times New Roman" w:cs="Times New Roman"/>
                <w:sz w:val="24"/>
                <w:szCs w:val="24"/>
                <w:lang w:val="sr-Cyrl-RS"/>
              </w:rPr>
              <w:t>у</w:t>
            </w:r>
            <w:r w:rsidRPr="003D5E8C">
              <w:rPr>
                <w:rFonts w:ascii="Times New Roman" w:eastAsia="Calibri" w:hAnsi="Times New Roman" w:cs="Times New Roman"/>
                <w:sz w:val="24"/>
                <w:szCs w:val="24"/>
              </w:rPr>
              <w:t xml:space="preserve"> за шк. </w:t>
            </w:r>
            <w:r w:rsidRPr="003D5E8C">
              <w:rPr>
                <w:rFonts w:ascii="Times New Roman" w:eastAsia="Calibri" w:hAnsi="Times New Roman" w:cs="Times New Roman"/>
              </w:rPr>
              <w:t>20</w:t>
            </w:r>
            <w:r w:rsidRPr="003D5E8C">
              <w:rPr>
                <w:rFonts w:ascii="Times New Roman" w:eastAsia="Calibri" w:hAnsi="Times New Roman" w:cs="Times New Roman"/>
                <w:lang w:val="sr-Cyrl-RS"/>
              </w:rPr>
              <w:t>23</w:t>
            </w:r>
            <w:r w:rsidRPr="003D5E8C">
              <w:rPr>
                <w:rFonts w:ascii="Times New Roman" w:eastAsia="Calibri" w:hAnsi="Times New Roman" w:cs="Times New Roman"/>
              </w:rPr>
              <w:t>/20</w:t>
            </w:r>
            <w:r w:rsidRPr="003D5E8C">
              <w:rPr>
                <w:rFonts w:ascii="Times New Roman" w:eastAsia="Calibri" w:hAnsi="Times New Roman" w:cs="Times New Roman"/>
                <w:lang w:val="sr-Cyrl-RS"/>
              </w:rPr>
              <w:t>24</w:t>
            </w:r>
            <w:r w:rsidRPr="003D5E8C">
              <w:rPr>
                <w:rFonts w:ascii="Times New Roman" w:eastAsia="Calibri" w:hAnsi="Times New Roman" w:cs="Times New Roman"/>
                <w:sz w:val="24"/>
                <w:szCs w:val="24"/>
              </w:rPr>
              <w:t>.г</w:t>
            </w:r>
            <w:r w:rsidRPr="003D5E8C">
              <w:rPr>
                <w:rFonts w:ascii="Times New Roman" w:eastAsia="Calibri" w:hAnsi="Times New Roman" w:cs="Times New Roman"/>
                <w:sz w:val="24"/>
                <w:szCs w:val="24"/>
                <w:lang w:val="sr-Cyrl-RS"/>
              </w:rPr>
              <w:t>.</w:t>
            </w:r>
          </w:p>
          <w:p w:rsidR="00EB2F30" w:rsidRPr="003D5E8C" w:rsidRDefault="00EB2F30" w:rsidP="00EB2F30">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Израда плана стручног усавршавања за наредну школску годину</w:t>
            </w:r>
          </w:p>
          <w:p w:rsidR="00EB2F30" w:rsidRPr="003D5E8C" w:rsidRDefault="00EB2F30" w:rsidP="00EB2F30">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Подношење извештаја о стручном усавршавању наставника за текућу школску годину</w:t>
            </w:r>
          </w:p>
          <w:p w:rsidR="00EB2F30" w:rsidRPr="003D5E8C" w:rsidRDefault="00EB2F30" w:rsidP="00EB2F30">
            <w:pPr>
              <w:widowControl w:val="0"/>
              <w:numPr>
                <w:ilvl w:val="0"/>
                <w:numId w:val="19"/>
              </w:numPr>
              <w:tabs>
                <w:tab w:val="left" w:pos="812"/>
                <w:tab w:val="left" w:pos="1576"/>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Безбедност ученика( на крају другог полугодишта)</w:t>
            </w:r>
          </w:p>
          <w:p w:rsidR="00EB2F30" w:rsidRPr="003D5E8C" w:rsidRDefault="00EB2F30" w:rsidP="00EB2F30">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Извештај о раду Стручног већа за шк. </w:t>
            </w:r>
            <w:r w:rsidRPr="003D5E8C">
              <w:rPr>
                <w:rFonts w:ascii="Times New Roman" w:eastAsia="Calibri" w:hAnsi="Times New Roman" w:cs="Times New Roman"/>
                <w:lang w:val="sr-Cyrl-RS"/>
              </w:rPr>
              <w:t xml:space="preserve">2021/2022. </w:t>
            </w:r>
            <w:r w:rsidRPr="003D5E8C">
              <w:rPr>
                <w:rFonts w:ascii="Times New Roman" w:eastAsia="Calibri" w:hAnsi="Times New Roman" w:cs="Times New Roman"/>
                <w:sz w:val="24"/>
                <w:szCs w:val="24"/>
                <w:lang w:val="sr-Cyrl-RS"/>
              </w:rPr>
              <w:t>г.</w:t>
            </w:r>
          </w:p>
          <w:p w:rsidR="00EB2F30" w:rsidRPr="003D5E8C" w:rsidRDefault="00EB2F30" w:rsidP="00EB2F30">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Сређивање електронског дневника и матичне  књиге</w:t>
            </w:r>
          </w:p>
          <w:p w:rsidR="00EB2F30" w:rsidRPr="003D5E8C" w:rsidRDefault="00EB2F30" w:rsidP="00EB2F30">
            <w:pPr>
              <w:widowControl w:val="0"/>
              <w:numPr>
                <w:ilvl w:val="0"/>
                <w:numId w:val="19"/>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Times New Roman" w:hAnsi="Times New Roman" w:cs="Times New Roman"/>
                <w:spacing w:val="-2"/>
                <w:sz w:val="24"/>
              </w:rPr>
              <w:t>Разно</w:t>
            </w:r>
          </w:p>
          <w:p w:rsidR="00EB2F30" w:rsidRPr="003D5E8C" w:rsidRDefault="00EB2F30" w:rsidP="00EB2F30">
            <w:pPr>
              <w:widowControl w:val="0"/>
              <w:tabs>
                <w:tab w:val="left" w:pos="812"/>
              </w:tabs>
              <w:spacing w:after="0" w:line="240" w:lineRule="auto"/>
              <w:ind w:left="432"/>
              <w:contextualSpacing/>
              <w:rPr>
                <w:rFonts w:ascii="Times New Roman" w:eastAsia="Calibri" w:hAnsi="Times New Roman" w:cs="Times New Roman"/>
                <w:sz w:val="24"/>
                <w:szCs w:val="24"/>
                <w:lang w:val="sr-Cyrl-RS"/>
              </w:rPr>
            </w:pPr>
          </w:p>
        </w:tc>
        <w:tc>
          <w:tcPr>
            <w:tcW w:w="2700" w:type="dxa"/>
          </w:tcPr>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ПП служба</w:t>
            </w:r>
          </w:p>
        </w:tc>
      </w:tr>
      <w:tr w:rsidR="00EB2F30" w:rsidRPr="003D5E8C" w:rsidTr="00EB2F30">
        <w:trPr>
          <w:trHeight w:val="3037"/>
        </w:trPr>
        <w:tc>
          <w:tcPr>
            <w:tcW w:w="2160" w:type="dxa"/>
          </w:tcPr>
          <w:p w:rsidR="00EB2F30" w:rsidRPr="003D5E8C" w:rsidRDefault="00EB2F30" w:rsidP="00EB2F30">
            <w:pPr>
              <w:widowControl w:val="0"/>
              <w:autoSpaceDE w:val="0"/>
              <w:autoSpaceDN w:val="0"/>
              <w:spacing w:after="0" w:line="240" w:lineRule="auto"/>
              <w:ind w:left="107"/>
              <w:jc w:val="both"/>
              <w:rPr>
                <w:rFonts w:ascii="Times New Roman" w:eastAsia="Times New Roman" w:hAnsi="Times New Roman" w:cs="Times New Roman"/>
                <w:spacing w:val="-5"/>
                <w:sz w:val="24"/>
              </w:rPr>
            </w:pPr>
            <w:r w:rsidRPr="003D5E8C">
              <w:rPr>
                <w:rFonts w:ascii="Times New Roman" w:eastAsia="Calibri" w:hAnsi="Times New Roman" w:cs="Times New Roman"/>
                <w:sz w:val="24"/>
                <w:szCs w:val="24"/>
                <w:lang w:val="sr-Cyrl-RS"/>
              </w:rPr>
              <w:t>Током школске године</w:t>
            </w:r>
          </w:p>
        </w:tc>
        <w:tc>
          <w:tcPr>
            <w:tcW w:w="6030" w:type="dxa"/>
          </w:tcPr>
          <w:p w:rsidR="00EB2F30" w:rsidRPr="003D5E8C" w:rsidRDefault="00EB2F30" w:rsidP="00EB2F30">
            <w:pPr>
              <w:widowControl w:val="0"/>
              <w:numPr>
                <w:ilvl w:val="0"/>
                <w:numId w:val="54"/>
              </w:numPr>
              <w:tabs>
                <w:tab w:val="left" w:pos="812"/>
              </w:tabs>
              <w:autoSpaceDE w:val="0"/>
              <w:autoSpaceDN w:val="0"/>
              <w:spacing w:before="2"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Сарадња са институцијама друштвене средине (општина, позориште, музеји, библиотеке…)</w:t>
            </w:r>
          </w:p>
          <w:p w:rsidR="00EB2F30" w:rsidRPr="003D5E8C" w:rsidRDefault="00EB2F30" w:rsidP="00EB2F30">
            <w:pPr>
              <w:widowControl w:val="0"/>
              <w:numPr>
                <w:ilvl w:val="0"/>
                <w:numId w:val="54"/>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Тематско предавање од стране запослених у МУП-у</w:t>
            </w:r>
          </w:p>
          <w:p w:rsidR="00EB2F30" w:rsidRPr="003D5E8C" w:rsidRDefault="00EB2F30" w:rsidP="00EB2F30">
            <w:pPr>
              <w:widowControl w:val="0"/>
              <w:numPr>
                <w:ilvl w:val="0"/>
                <w:numId w:val="54"/>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Реализација угледних часова и радионица  и анализа</w:t>
            </w:r>
          </w:p>
          <w:p w:rsidR="00EB2F30" w:rsidRPr="003D5E8C" w:rsidRDefault="00EB2F30" w:rsidP="00EB2F30">
            <w:pPr>
              <w:widowControl w:val="0"/>
              <w:numPr>
                <w:ilvl w:val="0"/>
                <w:numId w:val="54"/>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Стручно усавршавање учитеља интерним или екстерним едукацијама</w:t>
            </w:r>
          </w:p>
          <w:p w:rsidR="00EB2F30" w:rsidRPr="003D5E8C" w:rsidRDefault="00EB2F30" w:rsidP="00EB2F30">
            <w:pPr>
              <w:widowControl w:val="0"/>
              <w:numPr>
                <w:ilvl w:val="0"/>
                <w:numId w:val="54"/>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Размена искуства са семинара</w:t>
            </w:r>
          </w:p>
          <w:p w:rsidR="00EB2F30" w:rsidRPr="003D5E8C" w:rsidRDefault="00EB2F30" w:rsidP="00EB2F30">
            <w:pPr>
              <w:widowControl w:val="0"/>
              <w:numPr>
                <w:ilvl w:val="0"/>
                <w:numId w:val="54"/>
              </w:numPr>
              <w:tabs>
                <w:tab w:val="left" w:pos="812"/>
              </w:tabs>
              <w:autoSpaceDE w:val="0"/>
              <w:autoSpaceDN w:val="0"/>
              <w:spacing w:after="0" w:line="240" w:lineRule="auto"/>
              <w:contextualSpacing/>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Сређивање педагошке документације</w:t>
            </w:r>
          </w:p>
          <w:p w:rsidR="00EB2F30" w:rsidRPr="003D5E8C" w:rsidRDefault="00EB2F30" w:rsidP="00EB2F30">
            <w:pPr>
              <w:widowControl w:val="0"/>
              <w:tabs>
                <w:tab w:val="left" w:pos="812"/>
              </w:tabs>
              <w:spacing w:after="0" w:line="240" w:lineRule="auto"/>
              <w:ind w:left="720"/>
              <w:contextualSpacing/>
              <w:rPr>
                <w:rFonts w:ascii="Times New Roman" w:eastAsia="Calibri" w:hAnsi="Times New Roman" w:cs="Times New Roman"/>
                <w:sz w:val="24"/>
                <w:szCs w:val="24"/>
                <w:lang w:val="sr-Cyrl-RS"/>
              </w:rPr>
            </w:pPr>
          </w:p>
        </w:tc>
        <w:tc>
          <w:tcPr>
            <w:tcW w:w="2700" w:type="dxa"/>
          </w:tcPr>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sz w:val="24"/>
                <w:lang w:val="sr-Cyrl-RS"/>
              </w:rPr>
            </w:pPr>
            <w:r w:rsidRPr="003D5E8C">
              <w:rPr>
                <w:rFonts w:ascii="Times New Roman" w:eastAsia="Times New Roman" w:hAnsi="Times New Roman" w:cs="Times New Roman"/>
                <w:sz w:val="24"/>
              </w:rPr>
              <w:t xml:space="preserve">Сви чланови </w:t>
            </w:r>
            <w:r w:rsidRPr="003D5E8C">
              <w:rPr>
                <w:rFonts w:ascii="Times New Roman" w:eastAsia="Times New Roman" w:hAnsi="Times New Roman" w:cs="Times New Roman"/>
                <w:sz w:val="24"/>
                <w:lang w:val="sr-Cyrl-RS"/>
              </w:rPr>
              <w:t xml:space="preserve">стручног већа за разредну наставу – учитељи </w:t>
            </w:r>
          </w:p>
          <w:p w:rsidR="00EB2F30" w:rsidRPr="003D5E8C" w:rsidRDefault="00EB2F30" w:rsidP="00EB2F30">
            <w:pPr>
              <w:widowControl w:val="0"/>
              <w:autoSpaceDE w:val="0"/>
              <w:autoSpaceDN w:val="0"/>
              <w:spacing w:after="0" w:line="240" w:lineRule="auto"/>
              <w:ind w:left="107" w:right="121"/>
              <w:jc w:val="both"/>
              <w:rPr>
                <w:rFonts w:ascii="Times New Roman" w:eastAsia="Times New Roman" w:hAnsi="Times New Roman" w:cs="Times New Roman"/>
                <w:b/>
                <w:sz w:val="23"/>
                <w:lang w:val="sr-Cyrl-RS"/>
              </w:rPr>
            </w:pPr>
            <w:r w:rsidRPr="003D5E8C">
              <w:rPr>
                <w:rFonts w:ascii="Times New Roman" w:eastAsia="Times New Roman" w:hAnsi="Times New Roman" w:cs="Times New Roman"/>
                <w:sz w:val="24"/>
                <w:lang w:val="sr-Cyrl-RS"/>
              </w:rPr>
              <w:t xml:space="preserve">Руководиоци одељењских већа од </w:t>
            </w:r>
            <w:r w:rsidRPr="003D5E8C">
              <w:rPr>
                <w:rFonts w:ascii="Times New Roman" w:eastAsia="Times New Roman" w:hAnsi="Times New Roman" w:cs="Times New Roman"/>
                <w:sz w:val="24"/>
              </w:rPr>
              <w:t xml:space="preserve">I </w:t>
            </w:r>
            <w:r w:rsidRPr="003D5E8C">
              <w:rPr>
                <w:rFonts w:ascii="Times New Roman" w:eastAsia="Times New Roman" w:hAnsi="Times New Roman" w:cs="Times New Roman"/>
                <w:sz w:val="24"/>
                <w:lang w:val="sr-Cyrl-RS"/>
              </w:rPr>
              <w:t xml:space="preserve">до </w:t>
            </w:r>
            <w:r w:rsidRPr="003D5E8C">
              <w:rPr>
                <w:rFonts w:ascii="Times New Roman" w:eastAsia="Times New Roman" w:hAnsi="Times New Roman" w:cs="Times New Roman"/>
                <w:sz w:val="24"/>
              </w:rPr>
              <w:t>IV</w:t>
            </w:r>
            <w:r w:rsidRPr="003D5E8C">
              <w:rPr>
                <w:rFonts w:ascii="Times New Roman" w:eastAsia="Times New Roman" w:hAnsi="Times New Roman" w:cs="Times New Roman"/>
                <w:sz w:val="24"/>
                <w:lang w:val="sr-Cyrl-RS"/>
              </w:rPr>
              <w:t xml:space="preserve"> разреда</w:t>
            </w:r>
          </w:p>
          <w:p w:rsidR="00EB2F30" w:rsidRPr="003D5E8C" w:rsidRDefault="00EB2F30" w:rsidP="00EB2F30">
            <w:pPr>
              <w:widowControl w:val="0"/>
              <w:autoSpaceDE w:val="0"/>
              <w:autoSpaceDN w:val="0"/>
              <w:spacing w:after="0" w:line="240" w:lineRule="auto"/>
              <w:ind w:left="107" w:right="900"/>
              <w:jc w:val="both"/>
              <w:rPr>
                <w:rFonts w:ascii="Times New Roman" w:eastAsia="Times New Roman" w:hAnsi="Times New Roman" w:cs="Times New Roman"/>
                <w:sz w:val="24"/>
              </w:rPr>
            </w:pPr>
            <w:r w:rsidRPr="003D5E8C">
              <w:rPr>
                <w:rFonts w:ascii="Times New Roman" w:eastAsia="Times New Roman" w:hAnsi="Times New Roman" w:cs="Times New Roman"/>
                <w:sz w:val="24"/>
                <w:lang w:val="sr-Cyrl-RS"/>
              </w:rPr>
              <w:t>ПП служба</w:t>
            </w:r>
          </w:p>
        </w:tc>
      </w:tr>
    </w:tbl>
    <w:p w:rsidR="008F5F40" w:rsidRPr="003D5E8C" w:rsidRDefault="008F5F40" w:rsidP="00EB2F30">
      <w:pPr>
        <w:rPr>
          <w:rFonts w:ascii="Times New Roman" w:eastAsia="Times New Roman" w:hAnsi="Times New Roman" w:cs="Times New Roman"/>
          <w:sz w:val="24"/>
        </w:rPr>
        <w:sectPr w:rsidR="008F5F40" w:rsidRPr="003D5E8C">
          <w:type w:val="continuous"/>
          <w:pgSz w:w="12240" w:h="15840"/>
          <w:pgMar w:top="840" w:right="760" w:bottom="280" w:left="640" w:header="720" w:footer="720" w:gutter="0"/>
          <w:cols w:space="720"/>
        </w:sectPr>
      </w:pPr>
    </w:p>
    <w:p w:rsidR="0044497B" w:rsidRPr="003D5E8C" w:rsidRDefault="0044497B" w:rsidP="00C90F11">
      <w:pPr>
        <w:pStyle w:val="NoSpacing"/>
        <w:rPr>
          <w:rFonts w:ascii="Times New Roman" w:hAnsi="Times New Roman" w:cs="Times New Roman"/>
          <w:sz w:val="24"/>
          <w:szCs w:val="24"/>
          <w:lang w:val="ru-RU"/>
        </w:rPr>
      </w:pPr>
    </w:p>
    <w:p w:rsidR="00A47C2C" w:rsidRPr="003D5E8C" w:rsidRDefault="00A47C2C" w:rsidP="00EE5C66">
      <w:pPr>
        <w:pStyle w:val="Heading1"/>
      </w:pPr>
      <w:bookmarkStart w:id="503" w:name="_Toc82519448"/>
      <w:bookmarkStart w:id="504" w:name="_Toc118456733"/>
      <w:r w:rsidRPr="003D5E8C">
        <w:t>ПЛАН РАДА СТРУЧНОГ ВЕЋА ЗА СРПСКИ ЈЕЗИК</w:t>
      </w:r>
      <w:bookmarkEnd w:id="497"/>
      <w:bookmarkEnd w:id="498"/>
      <w:bookmarkEnd w:id="499"/>
      <w:bookmarkEnd w:id="500"/>
      <w:bookmarkEnd w:id="501"/>
      <w:r w:rsidR="000436B8" w:rsidRPr="003D5E8C">
        <w:t xml:space="preserve"> И КЊИЖЕВНОСТ</w:t>
      </w:r>
      <w:bookmarkEnd w:id="503"/>
      <w:bookmarkEnd w:id="504"/>
    </w:p>
    <w:p w:rsidR="00A47C2C" w:rsidRPr="003D5E8C" w:rsidRDefault="00A47C2C" w:rsidP="00C90F11">
      <w:pPr>
        <w:spacing w:line="240" w:lineRule="auto"/>
        <w:rPr>
          <w:rFonts w:ascii="Times New Roman" w:hAnsi="Times New Roman" w:cs="Times New Roman"/>
          <w:sz w:val="24"/>
          <w:szCs w:val="24"/>
          <w:lang w:val="ru-RU" w:eastAsia="en-GB"/>
        </w:rPr>
      </w:pPr>
    </w:p>
    <w:p w:rsidR="003B59AF" w:rsidRPr="003D5E8C" w:rsidRDefault="003B59AF" w:rsidP="003B59AF">
      <w:pPr>
        <w:pStyle w:val="BlockText"/>
        <w:spacing w:before="120"/>
        <w:ind w:left="0" w:right="0"/>
        <w:rPr>
          <w:rFonts w:ascii="Times New Roman" w:hAnsi="Times New Roman"/>
          <w:szCs w:val="24"/>
          <w:lang w:val="sr-Latn-CS"/>
        </w:rPr>
      </w:pPr>
      <w:r w:rsidRPr="003D5E8C">
        <w:rPr>
          <w:rFonts w:ascii="Times New Roman" w:hAnsi="Times New Roman"/>
          <w:szCs w:val="24"/>
          <w:lang w:val="ru-RU"/>
        </w:rPr>
        <w:t>У</w:t>
      </w:r>
      <w:r w:rsidRPr="003D5E8C">
        <w:rPr>
          <w:rFonts w:ascii="Times New Roman" w:hAnsi="Times New Roman"/>
          <w:szCs w:val="24"/>
          <w:lang w:val="sr-Latn-CS"/>
        </w:rPr>
        <w:t xml:space="preserve"> </w:t>
      </w:r>
      <w:r w:rsidRPr="003D5E8C">
        <w:rPr>
          <w:rFonts w:ascii="Times New Roman" w:hAnsi="Times New Roman"/>
          <w:szCs w:val="24"/>
          <w:lang w:val="sr-Cyrl-RS"/>
        </w:rPr>
        <w:t>Стручно в</w:t>
      </w:r>
      <w:r w:rsidRPr="003D5E8C">
        <w:rPr>
          <w:rFonts w:ascii="Times New Roman" w:hAnsi="Times New Roman"/>
          <w:szCs w:val="24"/>
          <w:lang w:val="sr-Cyrl-CS"/>
        </w:rPr>
        <w:t>еће</w:t>
      </w:r>
      <w:r w:rsidRPr="003D5E8C">
        <w:rPr>
          <w:rFonts w:ascii="Times New Roman" w:hAnsi="Times New Roman"/>
          <w:szCs w:val="24"/>
          <w:lang w:val="sr-Latn-CS"/>
        </w:rPr>
        <w:t xml:space="preserve"> </w:t>
      </w:r>
      <w:r w:rsidRPr="003D5E8C">
        <w:rPr>
          <w:rFonts w:ascii="Times New Roman" w:hAnsi="Times New Roman"/>
          <w:szCs w:val="24"/>
          <w:lang w:val="ru-RU"/>
        </w:rPr>
        <w:t>наставника</w:t>
      </w:r>
      <w:r w:rsidRPr="003D5E8C">
        <w:rPr>
          <w:rFonts w:ascii="Times New Roman" w:hAnsi="Times New Roman"/>
          <w:szCs w:val="24"/>
          <w:lang w:val="sr-Latn-CS"/>
        </w:rPr>
        <w:t xml:space="preserve"> </w:t>
      </w:r>
      <w:r w:rsidRPr="003D5E8C">
        <w:rPr>
          <w:rFonts w:ascii="Times New Roman" w:hAnsi="Times New Roman"/>
          <w:szCs w:val="24"/>
          <w:lang w:val="ru-RU"/>
        </w:rPr>
        <w:t>српског</w:t>
      </w:r>
      <w:r w:rsidRPr="003D5E8C">
        <w:rPr>
          <w:rFonts w:ascii="Times New Roman" w:hAnsi="Times New Roman"/>
          <w:szCs w:val="24"/>
          <w:lang w:val="sr-Latn-CS"/>
        </w:rPr>
        <w:t xml:space="preserve"> </w:t>
      </w:r>
      <w:r w:rsidRPr="003D5E8C">
        <w:rPr>
          <w:rFonts w:ascii="Times New Roman" w:hAnsi="Times New Roman"/>
          <w:szCs w:val="24"/>
          <w:lang w:val="ru-RU"/>
        </w:rPr>
        <w:t>језика</w:t>
      </w:r>
      <w:r w:rsidRPr="003D5E8C">
        <w:rPr>
          <w:rFonts w:ascii="Times New Roman" w:hAnsi="Times New Roman"/>
          <w:szCs w:val="24"/>
          <w:lang w:val="sr-Latn-CS"/>
        </w:rPr>
        <w:t xml:space="preserve"> </w:t>
      </w:r>
      <w:r w:rsidRPr="003D5E8C">
        <w:rPr>
          <w:rFonts w:ascii="Times New Roman" w:hAnsi="Times New Roman"/>
          <w:szCs w:val="24"/>
          <w:lang w:val="sr-Cyrl-RS"/>
        </w:rPr>
        <w:t xml:space="preserve"> и књижевности </w:t>
      </w:r>
      <w:r w:rsidRPr="003D5E8C">
        <w:rPr>
          <w:rFonts w:ascii="Times New Roman" w:hAnsi="Times New Roman"/>
          <w:szCs w:val="24"/>
          <w:lang w:val="ru-RU"/>
        </w:rPr>
        <w:t>укључени</w:t>
      </w:r>
      <w:r w:rsidRPr="003D5E8C">
        <w:rPr>
          <w:rFonts w:ascii="Times New Roman" w:hAnsi="Times New Roman"/>
          <w:szCs w:val="24"/>
          <w:lang w:val="sr-Latn-CS"/>
        </w:rPr>
        <w:t xml:space="preserve"> </w:t>
      </w:r>
      <w:r w:rsidRPr="003D5E8C">
        <w:rPr>
          <w:rFonts w:ascii="Times New Roman" w:hAnsi="Times New Roman"/>
          <w:szCs w:val="24"/>
          <w:lang w:val="ru-RU"/>
        </w:rPr>
        <w:t>су</w:t>
      </w:r>
      <w:r w:rsidRPr="003D5E8C">
        <w:rPr>
          <w:rFonts w:ascii="Times New Roman" w:hAnsi="Times New Roman"/>
          <w:szCs w:val="24"/>
          <w:lang w:val="sr-Latn-CS"/>
        </w:rPr>
        <w:t xml:space="preserve"> </w:t>
      </w:r>
      <w:r w:rsidRPr="003D5E8C">
        <w:rPr>
          <w:rFonts w:ascii="Times New Roman" w:hAnsi="Times New Roman"/>
          <w:szCs w:val="24"/>
          <w:lang w:val="ru-RU"/>
        </w:rPr>
        <w:t>наставници</w:t>
      </w:r>
      <w:r w:rsidRPr="003D5E8C">
        <w:rPr>
          <w:rFonts w:ascii="Times New Roman" w:hAnsi="Times New Roman"/>
          <w:szCs w:val="24"/>
          <w:lang w:val="sr-Latn-CS"/>
        </w:rPr>
        <w:t xml:space="preserve"> </w:t>
      </w:r>
      <w:r w:rsidRPr="003D5E8C">
        <w:rPr>
          <w:rFonts w:ascii="Times New Roman" w:hAnsi="Times New Roman"/>
          <w:szCs w:val="24"/>
          <w:lang w:val="sr-Cyrl-CS"/>
        </w:rPr>
        <w:t>који</w:t>
      </w:r>
      <w:r w:rsidRPr="003D5E8C">
        <w:rPr>
          <w:rFonts w:ascii="Times New Roman" w:hAnsi="Times New Roman"/>
          <w:szCs w:val="24"/>
          <w:lang w:val="sr-Latn-CS"/>
        </w:rPr>
        <w:t xml:space="preserve"> </w:t>
      </w:r>
      <w:r w:rsidRPr="003D5E8C">
        <w:rPr>
          <w:rFonts w:ascii="Times New Roman" w:hAnsi="Times New Roman"/>
          <w:szCs w:val="24"/>
          <w:lang w:val="ru-RU"/>
        </w:rPr>
        <w:t>предају</w:t>
      </w:r>
      <w:r w:rsidRPr="003D5E8C">
        <w:rPr>
          <w:rFonts w:ascii="Times New Roman" w:hAnsi="Times New Roman"/>
          <w:szCs w:val="24"/>
          <w:lang w:val="sr-Latn-CS"/>
        </w:rPr>
        <w:t xml:space="preserve"> </w:t>
      </w:r>
      <w:r w:rsidRPr="003D5E8C">
        <w:rPr>
          <w:rFonts w:ascii="Times New Roman" w:hAnsi="Times New Roman"/>
          <w:szCs w:val="24"/>
          <w:lang w:val="sr-Cyrl-CS"/>
        </w:rPr>
        <w:t>српски</w:t>
      </w:r>
      <w:r w:rsidRPr="003D5E8C">
        <w:rPr>
          <w:rFonts w:ascii="Times New Roman" w:hAnsi="Times New Roman"/>
          <w:szCs w:val="24"/>
          <w:lang w:val="sr-Latn-CS"/>
        </w:rPr>
        <w:t xml:space="preserve"> </w:t>
      </w:r>
      <w:r w:rsidRPr="003D5E8C">
        <w:rPr>
          <w:rFonts w:ascii="Times New Roman" w:hAnsi="Times New Roman"/>
          <w:szCs w:val="24"/>
          <w:lang w:val="ru-RU"/>
        </w:rPr>
        <w:t>језик</w:t>
      </w:r>
      <w:r w:rsidRPr="003D5E8C">
        <w:rPr>
          <w:rFonts w:ascii="Times New Roman" w:hAnsi="Times New Roman"/>
          <w:szCs w:val="24"/>
          <w:lang w:val="sr-Latn-CS"/>
        </w:rPr>
        <w:t xml:space="preserve"> </w:t>
      </w:r>
      <w:r w:rsidRPr="003D5E8C">
        <w:rPr>
          <w:rFonts w:ascii="Times New Roman" w:hAnsi="Times New Roman"/>
          <w:szCs w:val="24"/>
          <w:lang w:val="sr-Cyrl-CS"/>
        </w:rPr>
        <w:t>у</w:t>
      </w:r>
      <w:r w:rsidRPr="003D5E8C">
        <w:rPr>
          <w:rFonts w:ascii="Times New Roman" w:hAnsi="Times New Roman"/>
          <w:szCs w:val="24"/>
          <w:lang w:val="sr-Latn-CS"/>
        </w:rPr>
        <w:t xml:space="preserve"> </w:t>
      </w:r>
      <w:r w:rsidRPr="003D5E8C">
        <w:rPr>
          <w:rFonts w:ascii="Times New Roman" w:hAnsi="Times New Roman"/>
          <w:szCs w:val="24"/>
          <w:lang w:val="ru-RU"/>
        </w:rPr>
        <w:t>старији</w:t>
      </w:r>
      <w:r w:rsidRPr="003D5E8C">
        <w:rPr>
          <w:rFonts w:ascii="Times New Roman" w:hAnsi="Times New Roman"/>
          <w:szCs w:val="24"/>
          <w:lang w:val="sr-Cyrl-CS"/>
        </w:rPr>
        <w:t>м</w:t>
      </w:r>
      <w:r w:rsidRPr="003D5E8C">
        <w:rPr>
          <w:rFonts w:ascii="Times New Roman" w:hAnsi="Times New Roman"/>
          <w:szCs w:val="24"/>
          <w:lang w:val="sr-Latn-CS"/>
        </w:rPr>
        <w:t xml:space="preserve"> </w:t>
      </w:r>
      <w:r w:rsidRPr="003D5E8C">
        <w:rPr>
          <w:rFonts w:ascii="Times New Roman" w:hAnsi="Times New Roman"/>
          <w:szCs w:val="24"/>
          <w:lang w:val="ru-RU"/>
        </w:rPr>
        <w:t>разред</w:t>
      </w:r>
      <w:r w:rsidRPr="003D5E8C">
        <w:rPr>
          <w:rFonts w:ascii="Times New Roman" w:hAnsi="Times New Roman"/>
          <w:szCs w:val="24"/>
          <w:lang w:val="sr-Cyrl-CS"/>
        </w:rPr>
        <w:t>има: Данијела Лазаревић, Биљана Цекић, Мирјана Митровић</w:t>
      </w:r>
      <w:r w:rsidRPr="003D5E8C">
        <w:rPr>
          <w:rFonts w:ascii="Times New Roman" w:hAnsi="Times New Roman"/>
          <w:szCs w:val="24"/>
          <w:lang w:val="sr-Latn-RS"/>
        </w:rPr>
        <w:t xml:space="preserve"> </w:t>
      </w:r>
      <w:r w:rsidRPr="003D5E8C">
        <w:rPr>
          <w:rFonts w:ascii="Times New Roman" w:hAnsi="Times New Roman"/>
          <w:szCs w:val="24"/>
          <w:lang w:val="sr-Cyrl-CS"/>
        </w:rPr>
        <w:t xml:space="preserve"> и Данијела Величковић.</w:t>
      </w:r>
    </w:p>
    <w:p w:rsidR="003B59AF" w:rsidRPr="003D5E8C" w:rsidRDefault="003B59AF" w:rsidP="003B59AF">
      <w:pPr>
        <w:spacing w:before="12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Руководилац </w:t>
      </w:r>
      <w:r w:rsidRPr="003D5E8C">
        <w:rPr>
          <w:rFonts w:ascii="Times New Roman" w:hAnsi="Times New Roman" w:cs="Times New Roman"/>
          <w:sz w:val="24"/>
          <w:szCs w:val="24"/>
          <w:lang w:val="sr-Cyrl-CS"/>
        </w:rPr>
        <w:t>Стручног већа</w:t>
      </w:r>
      <w:r w:rsidRPr="003D5E8C">
        <w:rPr>
          <w:rFonts w:ascii="Times New Roman" w:hAnsi="Times New Roman" w:cs="Times New Roman"/>
          <w:sz w:val="24"/>
          <w:szCs w:val="24"/>
          <w:lang w:val="ru-RU"/>
        </w:rPr>
        <w:t xml:space="preserve"> је </w:t>
      </w:r>
      <w:r w:rsidRPr="003D5E8C">
        <w:rPr>
          <w:rFonts w:ascii="Times New Roman" w:hAnsi="Times New Roman" w:cs="Times New Roman"/>
          <w:sz w:val="24"/>
          <w:szCs w:val="24"/>
          <w:lang w:val="sr-Cyrl-RS"/>
        </w:rPr>
        <w:t>Данијела Лазаревић</w:t>
      </w:r>
      <w:r w:rsidRPr="003D5E8C">
        <w:rPr>
          <w:rFonts w:ascii="Times New Roman" w:hAnsi="Times New Roman" w:cs="Times New Roman"/>
          <w:sz w:val="24"/>
          <w:szCs w:val="24"/>
          <w:lang w:val="ru-RU"/>
        </w:rPr>
        <w:t>.</w:t>
      </w:r>
    </w:p>
    <w:p w:rsidR="003B59AF" w:rsidRPr="003D5E8C" w:rsidRDefault="003B59AF" w:rsidP="003B59AF">
      <w:pPr>
        <w:spacing w:before="120" w:after="120"/>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Стручно веће</w:t>
      </w:r>
      <w:r w:rsidRPr="003D5E8C">
        <w:rPr>
          <w:rFonts w:ascii="Times New Roman" w:hAnsi="Times New Roman" w:cs="Times New Roman"/>
          <w:sz w:val="24"/>
          <w:szCs w:val="24"/>
          <w:lang w:val="ru-RU"/>
        </w:rPr>
        <w:t xml:space="preserve"> планира следеће послове, активности и састанке: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939"/>
        <w:gridCol w:w="2430"/>
        <w:gridCol w:w="1705"/>
      </w:tblGrid>
      <w:tr w:rsidR="003B59AF" w:rsidRPr="003D5E8C" w:rsidTr="002450F6">
        <w:trPr>
          <w:tblHeader/>
        </w:trPr>
        <w:tc>
          <w:tcPr>
            <w:tcW w:w="332" w:type="pct"/>
            <w:vAlign w:val="center"/>
          </w:tcPr>
          <w:p w:rsidR="003B59AF" w:rsidRPr="003D5E8C" w:rsidRDefault="003B59AF" w:rsidP="00EE5C66">
            <w:pPr>
              <w:spacing w:after="0"/>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Ред. број</w:t>
            </w:r>
          </w:p>
        </w:tc>
        <w:tc>
          <w:tcPr>
            <w:tcW w:w="2752" w:type="pct"/>
            <w:vAlign w:val="center"/>
          </w:tcPr>
          <w:p w:rsidR="003B59AF" w:rsidRPr="003D5E8C" w:rsidRDefault="003B59AF" w:rsidP="00EE5C66">
            <w:pPr>
              <w:spacing w:after="0"/>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Садржај</w:t>
            </w:r>
          </w:p>
        </w:tc>
        <w:tc>
          <w:tcPr>
            <w:tcW w:w="1126" w:type="pct"/>
            <w:vAlign w:val="center"/>
          </w:tcPr>
          <w:p w:rsidR="003B59AF" w:rsidRPr="003D5E8C" w:rsidRDefault="003B59AF" w:rsidP="00EE5C66">
            <w:pPr>
              <w:spacing w:after="0"/>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Носиоци активности</w:t>
            </w:r>
          </w:p>
        </w:tc>
        <w:tc>
          <w:tcPr>
            <w:tcW w:w="790" w:type="pct"/>
            <w:vAlign w:val="center"/>
          </w:tcPr>
          <w:p w:rsidR="003B59AF" w:rsidRPr="003D5E8C" w:rsidRDefault="003B59AF" w:rsidP="00EE5C66">
            <w:pPr>
              <w:spacing w:after="0"/>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Време реализације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Коначна п</w:t>
            </w:r>
            <w:r w:rsidRPr="003D5E8C">
              <w:rPr>
                <w:rFonts w:ascii="Times New Roman" w:hAnsi="Times New Roman" w:cs="Times New Roman"/>
                <w:sz w:val="24"/>
                <w:szCs w:val="24"/>
                <w:lang w:val="ru-RU"/>
              </w:rPr>
              <w:t xml:space="preserve">одела одељења </w:t>
            </w:r>
            <w:r w:rsidRPr="003D5E8C">
              <w:rPr>
                <w:rFonts w:ascii="Times New Roman" w:hAnsi="Times New Roman" w:cs="Times New Roman"/>
                <w:sz w:val="24"/>
                <w:szCs w:val="24"/>
                <w:lang w:val="sr-Cyrl-CS"/>
              </w:rPr>
              <w:t xml:space="preserve">од </w:t>
            </w:r>
            <w:r w:rsidRPr="003D5E8C">
              <w:rPr>
                <w:rFonts w:ascii="Times New Roman" w:hAnsi="Times New Roman" w:cs="Times New Roman"/>
                <w:sz w:val="24"/>
                <w:szCs w:val="24"/>
                <w:lang w:val="ru-RU"/>
              </w:rPr>
              <w:t xml:space="preserve">петог </w:t>
            </w:r>
            <w:r w:rsidRPr="003D5E8C">
              <w:rPr>
                <w:rFonts w:ascii="Times New Roman" w:hAnsi="Times New Roman" w:cs="Times New Roman"/>
                <w:sz w:val="24"/>
                <w:szCs w:val="24"/>
                <w:lang w:val="sr-Cyrl-CS"/>
              </w:rPr>
              <w:t xml:space="preserve">до осмог </w:t>
            </w:r>
            <w:r w:rsidRPr="003D5E8C">
              <w:rPr>
                <w:rFonts w:ascii="Times New Roman" w:hAnsi="Times New Roman" w:cs="Times New Roman"/>
                <w:sz w:val="24"/>
                <w:szCs w:val="24"/>
                <w:lang w:val="ru-RU"/>
              </w:rPr>
              <w:t>разреда и осталих послова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rPr>
            </w:pPr>
            <w:r w:rsidRPr="003D5E8C">
              <w:rPr>
                <w:rFonts w:ascii="Times New Roman" w:hAnsi="Times New Roman" w:cs="Times New Roman"/>
                <w:sz w:val="24"/>
                <w:szCs w:val="24"/>
                <w:lang w:val="sr-Cyrl-CS"/>
              </w:rPr>
              <w:t>Стручно веће, директор школе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rPr>
            </w:pPr>
            <w:r w:rsidRPr="003D5E8C">
              <w:rPr>
                <w:rFonts w:ascii="Times New Roman" w:hAnsi="Times New Roman" w:cs="Times New Roman"/>
                <w:sz w:val="24"/>
                <w:szCs w:val="24"/>
                <w:lang w:val="sr-Cyrl-CS"/>
              </w:rPr>
              <w:t>а</w:t>
            </w:r>
            <w:r w:rsidRPr="003D5E8C">
              <w:rPr>
                <w:rFonts w:ascii="Times New Roman" w:hAnsi="Times New Roman" w:cs="Times New Roman"/>
                <w:sz w:val="24"/>
                <w:szCs w:val="24"/>
              </w:rPr>
              <w:t>вгуст</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2.</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Анализа реализације утврђене листе у</w:t>
            </w:r>
            <w:r w:rsidRPr="003D5E8C">
              <w:rPr>
                <w:rFonts w:ascii="Times New Roman" w:hAnsi="Times New Roman" w:cs="Times New Roman"/>
                <w:sz w:val="24"/>
                <w:szCs w:val="24"/>
                <w:lang w:val="sr-Cyrl-CS"/>
              </w:rPr>
              <w:t>џ</w:t>
            </w:r>
            <w:r w:rsidRPr="003D5E8C">
              <w:rPr>
                <w:rFonts w:ascii="Times New Roman" w:hAnsi="Times New Roman" w:cs="Times New Roman"/>
                <w:sz w:val="24"/>
                <w:szCs w:val="24"/>
                <w:lang w:val="ru-RU"/>
              </w:rPr>
              <w:t>беника, радних све</w:t>
            </w:r>
            <w:r w:rsidRPr="003D5E8C">
              <w:rPr>
                <w:rFonts w:ascii="Times New Roman" w:hAnsi="Times New Roman" w:cs="Times New Roman"/>
                <w:sz w:val="24"/>
                <w:szCs w:val="24"/>
                <w:lang w:val="sr-Cyrl-CS"/>
              </w:rPr>
              <w:t>зака</w:t>
            </w:r>
            <w:r w:rsidRPr="003D5E8C">
              <w:rPr>
                <w:rFonts w:ascii="Times New Roman" w:hAnsi="Times New Roman" w:cs="Times New Roman"/>
                <w:sz w:val="24"/>
                <w:szCs w:val="24"/>
                <w:lang w:val="ru-RU"/>
              </w:rPr>
              <w:t xml:space="preserve"> и часопис</w:t>
            </w:r>
            <w:r w:rsidRPr="003D5E8C">
              <w:rPr>
                <w:rFonts w:ascii="Times New Roman" w:hAnsi="Times New Roman" w:cs="Times New Roman"/>
                <w:sz w:val="24"/>
                <w:szCs w:val="24"/>
                <w:lang w:val="sr-Cyrl-CS"/>
              </w:rPr>
              <w:t>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3.</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Анализа програма рада и корекције глобалних планова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педагог, психолог</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4.</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 xml:space="preserve">Израда оријентационих планова за редовну наставу, секције </w:t>
            </w:r>
            <w:r w:rsidRPr="003D5E8C">
              <w:rPr>
                <w:rFonts w:ascii="Times New Roman" w:hAnsi="Times New Roman" w:cs="Times New Roman"/>
                <w:sz w:val="24"/>
                <w:szCs w:val="24"/>
                <w:lang w:val="sr-Cyrl-CS"/>
              </w:rPr>
              <w:t xml:space="preserve">и </w:t>
            </w:r>
            <w:r w:rsidRPr="003D5E8C">
              <w:rPr>
                <w:rFonts w:ascii="Times New Roman" w:hAnsi="Times New Roman" w:cs="Times New Roman"/>
                <w:sz w:val="24"/>
                <w:szCs w:val="24"/>
                <w:lang w:val="ru-RU"/>
              </w:rPr>
              <w:t>додатну наставу</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5.</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Утврђивање календара писмених и контролних задатака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и Стручна већа наставника који раде писмене и контролне задатке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RS"/>
              </w:rPr>
            </w:pPr>
            <w:r w:rsidRPr="003D5E8C">
              <w:rPr>
                <w:rFonts w:ascii="Times New Roman" w:hAnsi="Times New Roman" w:cs="Times New Roman"/>
                <w:sz w:val="24"/>
                <w:szCs w:val="24"/>
              </w:rPr>
              <w:t>6.</w:t>
            </w:r>
          </w:p>
        </w:tc>
        <w:tc>
          <w:tcPr>
            <w:tcW w:w="275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Снабдевање потрошним материјалом</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директор школе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7.</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Договор око организације рада секција и анализа рада</w:t>
            </w:r>
            <w:r w:rsidRPr="003D5E8C">
              <w:rPr>
                <w:rFonts w:ascii="Times New Roman" w:hAnsi="Times New Roman" w:cs="Times New Roman"/>
                <w:sz w:val="24"/>
                <w:szCs w:val="24"/>
                <w:lang w:val="ru-RU"/>
              </w:rPr>
              <w:t xml:space="preserve"> </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w:t>
            </w:r>
            <w:r w:rsidRPr="003D5E8C">
              <w:rPr>
                <w:rFonts w:ascii="Times New Roman" w:hAnsi="Times New Roman" w:cs="Times New Roman"/>
                <w:sz w:val="24"/>
                <w:szCs w:val="24"/>
              </w:rPr>
              <w:t>едагог</w:t>
            </w:r>
            <w:r w:rsidRPr="003D5E8C">
              <w:rPr>
                <w:rFonts w:ascii="Times New Roman" w:hAnsi="Times New Roman" w:cs="Times New Roman"/>
                <w:sz w:val="24"/>
                <w:szCs w:val="24"/>
                <w:lang w:val="sr-Cyrl-CS"/>
              </w:rPr>
              <w:t>, психолог</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септембар </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 током </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8.</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Уједначавање система провере и оцењивања, усклађивање програма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п</w:t>
            </w:r>
            <w:r w:rsidRPr="003D5E8C">
              <w:rPr>
                <w:rFonts w:ascii="Times New Roman" w:hAnsi="Times New Roman" w:cs="Times New Roman"/>
                <w:sz w:val="24"/>
                <w:szCs w:val="24"/>
              </w:rPr>
              <w:t>едагог</w:t>
            </w:r>
            <w:r w:rsidRPr="003D5E8C">
              <w:rPr>
                <w:rFonts w:ascii="Times New Roman" w:hAnsi="Times New Roman" w:cs="Times New Roman"/>
                <w:sz w:val="24"/>
                <w:szCs w:val="24"/>
                <w:lang w:val="sr-Cyrl-CS"/>
              </w:rPr>
              <w:t>, психолог</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9.</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 xml:space="preserve">Организовање додатне и допунске наставе </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Стручно веће </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и руководиоци одељенских већа</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прва недеља у септембру</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10.</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Календар значајних датума и јубилеја писаца</w:t>
            </w:r>
            <w:r w:rsidRPr="003D5E8C">
              <w:rPr>
                <w:rFonts w:ascii="Times New Roman" w:hAnsi="Times New Roman" w:cs="Times New Roman"/>
                <w:sz w:val="24"/>
                <w:szCs w:val="24"/>
                <w:lang w:val="sr-Cyrl-CS"/>
              </w:rPr>
              <w:t xml:space="preserve"> и обележавање истих</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Стручно веће </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и Стручно веће наставника ликовне и музичке културе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 и током 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11.</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Писмени задаци (теме и резултати)</w:t>
            </w:r>
          </w:p>
        </w:tc>
        <w:tc>
          <w:tcPr>
            <w:tcW w:w="1126" w:type="pct"/>
            <w:vAlign w:val="center"/>
          </w:tcPr>
          <w:p w:rsidR="003B59AF" w:rsidRPr="003D5E8C" w:rsidRDefault="003B59AF" w:rsidP="00EE5C66">
            <w:pPr>
              <w:spacing w:after="0"/>
              <w:jc w:val="center"/>
              <w:rPr>
                <w:rFonts w:ascii="Times New Roman" w:hAnsi="Times New Roman" w:cs="Times New Roman"/>
                <w:sz w:val="24"/>
                <w:szCs w:val="24"/>
              </w:rPr>
            </w:pPr>
            <w:r w:rsidRPr="003D5E8C">
              <w:rPr>
                <w:rFonts w:ascii="Times New Roman" w:hAnsi="Times New Roman" w:cs="Times New Roman"/>
                <w:sz w:val="24"/>
                <w:szCs w:val="24"/>
                <w:lang w:val="sr-Cyrl-CS"/>
              </w:rPr>
              <w:t>Стручно веће</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w:t>
            </w:r>
            <w:r w:rsidRPr="003D5E8C">
              <w:rPr>
                <w:rFonts w:ascii="Times New Roman" w:hAnsi="Times New Roman" w:cs="Times New Roman"/>
                <w:sz w:val="24"/>
                <w:szCs w:val="24"/>
              </w:rPr>
              <w:t>едагог</w:t>
            </w:r>
            <w:r w:rsidRPr="003D5E8C">
              <w:rPr>
                <w:rFonts w:ascii="Times New Roman" w:hAnsi="Times New Roman" w:cs="Times New Roman"/>
                <w:sz w:val="24"/>
                <w:szCs w:val="24"/>
                <w:lang w:val="sr-Cyrl-CS"/>
              </w:rPr>
              <w:t>, психолог</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w:t>
            </w:r>
            <w:r w:rsidRPr="003D5E8C">
              <w:rPr>
                <w:rFonts w:ascii="Times New Roman" w:hAnsi="Times New Roman" w:cs="Times New Roman"/>
                <w:sz w:val="24"/>
                <w:szCs w:val="24"/>
              </w:rPr>
              <w:t>ктобар</w:t>
            </w:r>
            <w:r w:rsidRPr="003D5E8C">
              <w:rPr>
                <w:rFonts w:ascii="Times New Roman" w:hAnsi="Times New Roman" w:cs="Times New Roman"/>
                <w:sz w:val="24"/>
                <w:szCs w:val="24"/>
                <w:lang w:val="sr-Cyrl-CS"/>
              </w:rPr>
              <w:t>, децембар,    април, мај</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12.</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Анализа рада Стручног већа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новембар, децембар, април, јун, август</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13.</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К</w:t>
            </w:r>
            <w:r w:rsidRPr="003D5E8C">
              <w:rPr>
                <w:rFonts w:ascii="Times New Roman" w:hAnsi="Times New Roman" w:cs="Times New Roman"/>
                <w:sz w:val="24"/>
                <w:szCs w:val="24"/>
              </w:rPr>
              <w:t>ритеријуми оцењивањ</w:t>
            </w:r>
            <w:r w:rsidRPr="003D5E8C">
              <w:rPr>
                <w:rFonts w:ascii="Times New Roman" w:hAnsi="Times New Roman" w:cs="Times New Roman"/>
                <w:sz w:val="24"/>
                <w:szCs w:val="24"/>
                <w:lang w:val="sr-Cyrl-CS"/>
              </w:rPr>
              <w:t>а</w:t>
            </w:r>
            <w:r w:rsidRPr="003D5E8C">
              <w:rPr>
                <w:rFonts w:ascii="Times New Roman" w:hAnsi="Times New Roman" w:cs="Times New Roman"/>
                <w:sz w:val="24"/>
                <w:szCs w:val="24"/>
              </w:rPr>
              <w:t xml:space="preserve"> писмених задатака </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октобар, децембар,          април, мај</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14.</w:t>
            </w:r>
          </w:p>
        </w:tc>
        <w:tc>
          <w:tcPr>
            <w:tcW w:w="275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Реализација угледних часова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Стручно веће, </w:t>
            </w:r>
            <w:r w:rsidRPr="003D5E8C">
              <w:rPr>
                <w:rFonts w:ascii="Times New Roman" w:hAnsi="Times New Roman" w:cs="Times New Roman"/>
                <w:sz w:val="24"/>
                <w:szCs w:val="24"/>
                <w:lang w:val="sr-Cyrl-RS"/>
              </w:rPr>
              <w:t>педагог</w:t>
            </w:r>
            <w:r w:rsidRPr="003D5E8C">
              <w:rPr>
                <w:rFonts w:ascii="Times New Roman" w:hAnsi="Times New Roman" w:cs="Times New Roman"/>
                <w:sz w:val="24"/>
                <w:szCs w:val="24"/>
                <w:lang w:val="sr-Latn-RS"/>
              </w:rPr>
              <w:t xml:space="preserve">, </w:t>
            </w:r>
            <w:r w:rsidRPr="003D5E8C">
              <w:rPr>
                <w:rFonts w:ascii="Times New Roman" w:hAnsi="Times New Roman" w:cs="Times New Roman"/>
                <w:sz w:val="24"/>
                <w:szCs w:val="24"/>
                <w:lang w:val="sr-Cyrl-CS"/>
              </w:rPr>
              <w:t>психолог</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RS"/>
              </w:rPr>
            </w:pPr>
            <w:r w:rsidRPr="003D5E8C">
              <w:rPr>
                <w:rFonts w:ascii="Times New Roman" w:hAnsi="Times New Roman" w:cs="Times New Roman"/>
                <w:sz w:val="24"/>
                <w:szCs w:val="24"/>
                <w:lang w:val="sr-Cyrl-RS"/>
              </w:rPr>
              <w:t>15.</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rPr>
              <w:t>Праћење семинара просветних радника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16.</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Припреме и реализација такмичења из српског језика и језичке културе</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Друштво за српски језик и књижевност, 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w:t>
            </w:r>
            <w:r w:rsidRPr="003D5E8C">
              <w:rPr>
                <w:rFonts w:ascii="Times New Roman" w:hAnsi="Times New Roman" w:cs="Times New Roman"/>
                <w:sz w:val="24"/>
                <w:szCs w:val="24"/>
              </w:rPr>
              <w:t>ануар</w:t>
            </w:r>
            <w:r w:rsidRPr="003D5E8C">
              <w:rPr>
                <w:rFonts w:ascii="Times New Roman" w:hAnsi="Times New Roman" w:cs="Times New Roman"/>
                <w:sz w:val="24"/>
                <w:szCs w:val="24"/>
                <w:lang w:val="sr-Cyrl-CS"/>
              </w:rPr>
              <w:t>-мај 2023.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17.</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Припреме и реализација такмичења из књижевности – Књижевна олимпијада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Друштво за српски језик и књижевност, 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w:t>
            </w:r>
            <w:r w:rsidRPr="003D5E8C">
              <w:rPr>
                <w:rFonts w:ascii="Times New Roman" w:hAnsi="Times New Roman" w:cs="Times New Roman"/>
                <w:sz w:val="24"/>
                <w:szCs w:val="24"/>
              </w:rPr>
              <w:t>ануар</w:t>
            </w:r>
            <w:r w:rsidRPr="003D5E8C">
              <w:rPr>
                <w:rFonts w:ascii="Times New Roman" w:hAnsi="Times New Roman" w:cs="Times New Roman"/>
                <w:sz w:val="24"/>
                <w:szCs w:val="24"/>
                <w:lang w:val="sr-Cyrl-CS"/>
              </w:rPr>
              <w:t>-мај 2023.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18.</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Припреме и реализација  смотре рецитатора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Друштво за српски језик и књижевност, 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w:t>
            </w:r>
            <w:r w:rsidRPr="003D5E8C">
              <w:rPr>
                <w:rFonts w:ascii="Times New Roman" w:hAnsi="Times New Roman" w:cs="Times New Roman"/>
                <w:sz w:val="24"/>
                <w:szCs w:val="24"/>
              </w:rPr>
              <w:t>ануар</w:t>
            </w:r>
            <w:r w:rsidRPr="003D5E8C">
              <w:rPr>
                <w:rFonts w:ascii="Times New Roman" w:hAnsi="Times New Roman" w:cs="Times New Roman"/>
                <w:sz w:val="24"/>
                <w:szCs w:val="24"/>
                <w:lang w:val="sr-Cyrl-CS"/>
              </w:rPr>
              <w:t>-мај 2023.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19.</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Утврђивање листе у</w:t>
            </w:r>
            <w:r w:rsidRPr="003D5E8C">
              <w:rPr>
                <w:rFonts w:ascii="Times New Roman" w:hAnsi="Times New Roman" w:cs="Times New Roman"/>
                <w:sz w:val="24"/>
                <w:szCs w:val="24"/>
                <w:lang w:val="sr-Cyrl-CS"/>
              </w:rPr>
              <w:t>џ</w:t>
            </w:r>
            <w:r w:rsidRPr="003D5E8C">
              <w:rPr>
                <w:rFonts w:ascii="Times New Roman" w:hAnsi="Times New Roman" w:cs="Times New Roman"/>
                <w:sz w:val="24"/>
                <w:szCs w:val="24"/>
                <w:lang w:val="ru-RU"/>
              </w:rPr>
              <w:t>беника, радних све</w:t>
            </w:r>
            <w:r w:rsidRPr="003D5E8C">
              <w:rPr>
                <w:rFonts w:ascii="Times New Roman" w:hAnsi="Times New Roman" w:cs="Times New Roman"/>
                <w:sz w:val="24"/>
                <w:szCs w:val="24"/>
                <w:lang w:val="sr-Cyrl-CS"/>
              </w:rPr>
              <w:t>зака</w:t>
            </w:r>
            <w:r w:rsidRPr="003D5E8C">
              <w:rPr>
                <w:rFonts w:ascii="Times New Roman" w:hAnsi="Times New Roman" w:cs="Times New Roman"/>
                <w:sz w:val="24"/>
                <w:szCs w:val="24"/>
                <w:lang w:val="ru-RU"/>
              </w:rPr>
              <w:t xml:space="preserve"> и часопис</w:t>
            </w:r>
            <w:r w:rsidRPr="003D5E8C">
              <w:rPr>
                <w:rFonts w:ascii="Times New Roman" w:hAnsi="Times New Roman" w:cs="Times New Roman"/>
                <w:sz w:val="24"/>
                <w:szCs w:val="24"/>
                <w:lang w:val="sr-Cyrl-CS"/>
              </w:rPr>
              <w:t>а</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март-мај 2023.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20.</w:t>
            </w:r>
          </w:p>
        </w:tc>
        <w:tc>
          <w:tcPr>
            <w:tcW w:w="275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Реализација припремне наставе за ученике 8. разреда </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мај-јун 2023.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21.</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Учешће на л</w:t>
            </w:r>
            <w:r w:rsidRPr="003D5E8C">
              <w:rPr>
                <w:rFonts w:ascii="Times New Roman" w:hAnsi="Times New Roman" w:cs="Times New Roman"/>
                <w:sz w:val="24"/>
                <w:szCs w:val="24"/>
              </w:rPr>
              <w:t>итерарни</w:t>
            </w:r>
            <w:r w:rsidRPr="003D5E8C">
              <w:rPr>
                <w:rFonts w:ascii="Times New Roman" w:hAnsi="Times New Roman" w:cs="Times New Roman"/>
                <w:sz w:val="24"/>
                <w:szCs w:val="24"/>
                <w:lang w:val="sr-Cyrl-CS"/>
              </w:rPr>
              <w:t xml:space="preserve">м </w:t>
            </w:r>
            <w:r w:rsidRPr="003D5E8C">
              <w:rPr>
                <w:rFonts w:ascii="Times New Roman" w:hAnsi="Times New Roman" w:cs="Times New Roman"/>
                <w:sz w:val="24"/>
                <w:szCs w:val="24"/>
              </w:rPr>
              <w:t>конкурси</w:t>
            </w:r>
            <w:r w:rsidRPr="003D5E8C">
              <w:rPr>
                <w:rFonts w:ascii="Times New Roman" w:hAnsi="Times New Roman" w:cs="Times New Roman"/>
                <w:sz w:val="24"/>
                <w:szCs w:val="24"/>
                <w:lang w:val="sr-Cyrl-CS"/>
              </w:rPr>
              <w:t>ма</w:t>
            </w:r>
            <w:r w:rsidRPr="003D5E8C">
              <w:rPr>
                <w:rFonts w:ascii="Times New Roman" w:hAnsi="Times New Roman" w:cs="Times New Roman"/>
                <w:sz w:val="24"/>
                <w:szCs w:val="24"/>
              </w:rPr>
              <w:t xml:space="preserve"> </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руководилац литерарне секције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22.</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И</w:t>
            </w:r>
            <w:r w:rsidRPr="003D5E8C">
              <w:rPr>
                <w:rFonts w:ascii="Times New Roman" w:hAnsi="Times New Roman" w:cs="Times New Roman"/>
                <w:sz w:val="24"/>
                <w:szCs w:val="24"/>
                <w:lang w:val="ru-RU"/>
              </w:rPr>
              <w:t>зложб</w:t>
            </w:r>
            <w:r w:rsidRPr="003D5E8C">
              <w:rPr>
                <w:rFonts w:ascii="Times New Roman" w:hAnsi="Times New Roman" w:cs="Times New Roman"/>
                <w:sz w:val="24"/>
                <w:szCs w:val="24"/>
                <w:lang w:val="sr-Cyrl-CS"/>
              </w:rPr>
              <w:t>а</w:t>
            </w:r>
            <w:r w:rsidRPr="003D5E8C">
              <w:rPr>
                <w:rFonts w:ascii="Times New Roman" w:hAnsi="Times New Roman" w:cs="Times New Roman"/>
                <w:sz w:val="24"/>
                <w:szCs w:val="24"/>
                <w:lang w:val="ru-RU"/>
              </w:rPr>
              <w:t xml:space="preserve"> илустрација књижевних текстова (сарадња са ликовном  секцијом)</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Стручно веће </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и Стручно веће наставника ликовне и музичке културе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април, мај</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(Дан школе)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23.</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Сарадња са хуманитарним организацијама и установама / организацијама које се баве културом  </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24.</w:t>
            </w:r>
          </w:p>
        </w:tc>
        <w:tc>
          <w:tcPr>
            <w:tcW w:w="275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Тимом за међупредметне компетенције и предузетништво</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 и Тим за међупредметне компетенције и предузетништво</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3B59AF" w:rsidRPr="003D5E8C" w:rsidTr="002450F6">
        <w:tc>
          <w:tcPr>
            <w:tcW w:w="332" w:type="pct"/>
            <w:vAlign w:val="center"/>
          </w:tcPr>
          <w:p w:rsidR="003B59AF" w:rsidRPr="003D5E8C" w:rsidRDefault="003B59AF" w:rsidP="00EE5C66">
            <w:pPr>
              <w:spacing w:after="0"/>
              <w:rPr>
                <w:rFonts w:ascii="Times New Roman" w:hAnsi="Times New Roman" w:cs="Times New Roman"/>
                <w:sz w:val="24"/>
                <w:szCs w:val="24"/>
                <w:lang w:val="ru-RU"/>
              </w:rPr>
            </w:pPr>
            <w:r w:rsidRPr="003D5E8C">
              <w:rPr>
                <w:rFonts w:ascii="Times New Roman" w:hAnsi="Times New Roman" w:cs="Times New Roman"/>
                <w:sz w:val="24"/>
                <w:szCs w:val="24"/>
                <w:lang w:val="ru-RU"/>
              </w:rPr>
              <w:t>25.</w:t>
            </w:r>
          </w:p>
        </w:tc>
        <w:tc>
          <w:tcPr>
            <w:tcW w:w="2752" w:type="pct"/>
            <w:vAlign w:val="center"/>
          </w:tcPr>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Извештај о раду Стручног већа и</w:t>
            </w:r>
          </w:p>
          <w:p w:rsidR="003B59AF" w:rsidRPr="003D5E8C" w:rsidRDefault="003B59AF" w:rsidP="00EE5C66">
            <w:pPr>
              <w:spacing w:after="0"/>
              <w:rPr>
                <w:rFonts w:ascii="Times New Roman" w:hAnsi="Times New Roman" w:cs="Times New Roman"/>
                <w:sz w:val="24"/>
                <w:szCs w:val="24"/>
                <w:lang w:val="sr-Cyrl-CS"/>
              </w:rPr>
            </w:pPr>
            <w:r w:rsidRPr="003D5E8C">
              <w:rPr>
                <w:rFonts w:ascii="Times New Roman" w:hAnsi="Times New Roman" w:cs="Times New Roman"/>
                <w:sz w:val="24"/>
                <w:szCs w:val="24"/>
                <w:lang w:val="ru-RU"/>
              </w:rPr>
              <w:t>прелиминарна подела послова и осталих задужења за наредну школску годину</w:t>
            </w:r>
          </w:p>
        </w:tc>
        <w:tc>
          <w:tcPr>
            <w:tcW w:w="1126"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Стручно веће</w:t>
            </w:r>
          </w:p>
        </w:tc>
        <w:tc>
          <w:tcPr>
            <w:tcW w:w="790" w:type="pct"/>
            <w:vAlign w:val="center"/>
          </w:tcPr>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јун </w:t>
            </w:r>
          </w:p>
          <w:p w:rsidR="003B59AF" w:rsidRPr="003D5E8C" w:rsidRDefault="003B59AF" w:rsidP="00EE5C66">
            <w:pPr>
              <w:spacing w:after="0"/>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2023. године</w:t>
            </w:r>
          </w:p>
        </w:tc>
      </w:tr>
    </w:tbl>
    <w:p w:rsidR="00B565E8" w:rsidRPr="003D5E8C" w:rsidRDefault="00B565E8" w:rsidP="00C90F11">
      <w:pPr>
        <w:spacing w:line="240" w:lineRule="auto"/>
        <w:rPr>
          <w:rFonts w:ascii="Times New Roman" w:hAnsi="Times New Roman" w:cs="Times New Roman"/>
          <w:sz w:val="24"/>
          <w:szCs w:val="24"/>
          <w:lang w:val="ru-RU" w:eastAsia="en-GB"/>
        </w:rPr>
      </w:pPr>
    </w:p>
    <w:p w:rsidR="00B565E8" w:rsidRPr="003D5E8C" w:rsidRDefault="00B565E8" w:rsidP="00C90F11">
      <w:pPr>
        <w:spacing w:line="240" w:lineRule="auto"/>
        <w:rPr>
          <w:rFonts w:ascii="Times New Roman" w:hAnsi="Times New Roman" w:cs="Times New Roman"/>
          <w:sz w:val="24"/>
          <w:szCs w:val="24"/>
          <w:lang w:val="ru-RU" w:eastAsia="en-GB"/>
        </w:rPr>
      </w:pPr>
    </w:p>
    <w:p w:rsidR="00A47C2C" w:rsidRPr="003D5E8C" w:rsidRDefault="00A47C2C" w:rsidP="00EE5C66">
      <w:pPr>
        <w:pStyle w:val="Heading1"/>
      </w:pPr>
      <w:bookmarkStart w:id="505" w:name="_Toc20757882"/>
      <w:bookmarkStart w:id="506" w:name="_Toc52181405"/>
      <w:bookmarkStart w:id="507" w:name="_Toc82178416"/>
      <w:bookmarkStart w:id="508" w:name="_Toc82178973"/>
      <w:bookmarkStart w:id="509" w:name="_Toc82519449"/>
      <w:bookmarkStart w:id="510" w:name="_Toc118456734"/>
      <w:r w:rsidRPr="003D5E8C">
        <w:t>ПЛАН РАДА СТРУЧНОГ ВЕЋА СТРАНИХ ЈЕЗИКА</w:t>
      </w:r>
      <w:bookmarkEnd w:id="505"/>
      <w:bookmarkEnd w:id="506"/>
      <w:bookmarkEnd w:id="507"/>
      <w:bookmarkEnd w:id="508"/>
      <w:bookmarkEnd w:id="509"/>
      <w:bookmarkEnd w:id="510"/>
      <w:r w:rsidRPr="003D5E8C">
        <w:t xml:space="preserve"> </w:t>
      </w:r>
    </w:p>
    <w:p w:rsidR="0044497B" w:rsidRPr="003D5E8C" w:rsidRDefault="0044497B" w:rsidP="00C90F11">
      <w:pPr>
        <w:spacing w:line="240" w:lineRule="auto"/>
        <w:rPr>
          <w:rFonts w:ascii="Times New Roman" w:hAnsi="Times New Roman" w:cs="Times New Roman"/>
          <w:sz w:val="24"/>
          <w:szCs w:val="24"/>
        </w:rPr>
      </w:pPr>
    </w:p>
    <w:p w:rsidR="00B565E8" w:rsidRPr="003D5E8C" w:rsidRDefault="00EE5C66" w:rsidP="005E720E">
      <w:pPr>
        <w:spacing w:after="0"/>
        <w:ind w:left="-709"/>
        <w:rPr>
          <w:rFonts w:ascii="Times New Roman" w:hAnsi="Times New Roman" w:cs="Times New Roman"/>
          <w:b/>
          <w:sz w:val="24"/>
          <w:szCs w:val="24"/>
          <w:lang w:val="sr-Cyrl-RS"/>
        </w:rPr>
      </w:pPr>
      <w:r w:rsidRPr="003D5E8C">
        <w:rPr>
          <w:rFonts w:ascii="Times New Roman" w:hAnsi="Times New Roman" w:cs="Times New Roman"/>
          <w:sz w:val="24"/>
          <w:szCs w:val="24"/>
          <w:lang w:val="sr-Cyrl-RS"/>
        </w:rPr>
        <w:t xml:space="preserve">            </w:t>
      </w:r>
      <w:r w:rsidR="00B565E8" w:rsidRPr="003D5E8C">
        <w:rPr>
          <w:rFonts w:ascii="Times New Roman" w:hAnsi="Times New Roman" w:cs="Times New Roman"/>
          <w:sz w:val="24"/>
          <w:szCs w:val="24"/>
          <w:lang w:val="sr-Cyrl-RS"/>
        </w:rPr>
        <w:t>Руководилац стручног већа: Ана Симић</w:t>
      </w:r>
    </w:p>
    <w:p w:rsidR="00B565E8" w:rsidRPr="003D5E8C" w:rsidRDefault="00B565E8" w:rsidP="005E720E">
      <w:pPr>
        <w:spacing w:after="0" w:line="240" w:lineRule="auto"/>
        <w:ind w:left="-709"/>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4"/>
        <w:gridCol w:w="2130"/>
        <w:gridCol w:w="2786"/>
      </w:tblGrid>
      <w:tr w:rsidR="00B565E8" w:rsidRPr="003D5E8C" w:rsidTr="00EE5C66">
        <w:tc>
          <w:tcPr>
            <w:tcW w:w="2722" w:type="pct"/>
          </w:tcPr>
          <w:p w:rsidR="00B565E8" w:rsidRPr="003D5E8C" w:rsidRDefault="00B565E8" w:rsidP="00EE5C66">
            <w:pPr>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САДРЖАЈ</w:t>
            </w:r>
          </w:p>
        </w:tc>
        <w:tc>
          <w:tcPr>
            <w:tcW w:w="987" w:type="pct"/>
          </w:tcPr>
          <w:p w:rsidR="00B565E8" w:rsidRPr="003D5E8C" w:rsidRDefault="00B565E8" w:rsidP="00EE5C66">
            <w:pPr>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ВРЕМЕ РЕАЛИЗАЦИЈЕ</w:t>
            </w:r>
          </w:p>
        </w:tc>
        <w:tc>
          <w:tcPr>
            <w:tcW w:w="1291" w:type="pct"/>
          </w:tcPr>
          <w:p w:rsidR="00B565E8" w:rsidRPr="003D5E8C" w:rsidRDefault="00B565E8" w:rsidP="00EE5C66">
            <w:pPr>
              <w:spacing w:after="0" w:line="240" w:lineRule="auto"/>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НОСИОЦИ АКТИВНОСТИ</w:t>
            </w:r>
          </w:p>
        </w:tc>
      </w:tr>
      <w:tr w:rsidR="00B565E8" w:rsidRPr="003D5E8C" w:rsidTr="00EE5C66">
        <w:tc>
          <w:tcPr>
            <w:tcW w:w="2722" w:type="pct"/>
          </w:tcPr>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Финализација и усвајње плана и програма рада стручног већа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Коначна подела часова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Израда глобалних и оперативних планова према школском календару</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Планирање термина контролних и писмених задатака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Планирање додатне и допунске наставе</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Усаглашавање критеријума за оцењивање</w:t>
            </w:r>
          </w:p>
        </w:tc>
        <w:tc>
          <w:tcPr>
            <w:tcW w:w="987"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август/септембар</w:t>
            </w:r>
          </w:p>
        </w:tc>
        <w:tc>
          <w:tcPr>
            <w:tcW w:w="1291"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већа</w:t>
            </w:r>
          </w:p>
        </w:tc>
      </w:tr>
      <w:tr w:rsidR="00B565E8" w:rsidRPr="003D5E8C" w:rsidTr="001B76C2">
        <w:trPr>
          <w:trHeight w:val="3257"/>
        </w:trPr>
        <w:tc>
          <w:tcPr>
            <w:tcW w:w="2722" w:type="pct"/>
          </w:tcPr>
          <w:p w:rsidR="00B565E8" w:rsidRPr="003D5E8C" w:rsidRDefault="00B565E8" w:rsidP="001B76C2">
            <w:pPr>
              <w:spacing w:after="0" w:line="240" w:lineRule="auto"/>
              <w:rPr>
                <w:rFonts w:ascii="Times New Roman" w:hAnsi="Times New Roman" w:cs="Times New Roman"/>
                <w:sz w:val="24"/>
                <w:szCs w:val="24"/>
                <w:lang w:val="sr-Cyrl-RS"/>
              </w:rPr>
            </w:pP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успеха ученика на крају првог класификационог периода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рада већа на крају првог класификационоиг периода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Планирање и почетак припрема за такмичење</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Разговор о семинарима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Прилагођавање ученика страним језицима у нижим разредима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Координација наставног градива и примена разних метода рада у настави страних језика</w:t>
            </w:r>
          </w:p>
        </w:tc>
        <w:tc>
          <w:tcPr>
            <w:tcW w:w="987"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новембар</w:t>
            </w:r>
          </w:p>
        </w:tc>
        <w:tc>
          <w:tcPr>
            <w:tcW w:w="1291"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већа, одељењске старешине, директор</w:t>
            </w:r>
          </w:p>
        </w:tc>
      </w:tr>
      <w:tr w:rsidR="00B565E8" w:rsidRPr="003D5E8C" w:rsidTr="00EE5C66">
        <w:trPr>
          <w:trHeight w:val="2150"/>
        </w:trPr>
        <w:tc>
          <w:tcPr>
            <w:tcW w:w="2722" w:type="pct"/>
          </w:tcPr>
          <w:p w:rsidR="00B565E8" w:rsidRPr="003D5E8C" w:rsidRDefault="00B565E8" w:rsidP="00EE5C66">
            <w:pPr>
              <w:pStyle w:val="ListParagraph"/>
              <w:spacing w:after="0" w:line="240" w:lineRule="auto"/>
              <w:rPr>
                <w:rFonts w:ascii="Times New Roman" w:hAnsi="Times New Roman"/>
                <w:sz w:val="24"/>
                <w:szCs w:val="24"/>
                <w:lang w:val="sr-Cyrl-RS"/>
              </w:rPr>
            </w:pP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успеха ученика на крају првог полугођа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Учешће на стручним семинарима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рада већа на крају првог полугођа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Договор око школског такмичења и предлози за општинско такмичење</w:t>
            </w:r>
          </w:p>
        </w:tc>
        <w:tc>
          <w:tcPr>
            <w:tcW w:w="987" w:type="pct"/>
          </w:tcPr>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јануар</w:t>
            </w:r>
          </w:p>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rPr>
                <w:rFonts w:ascii="Times New Roman" w:hAnsi="Times New Roman" w:cs="Times New Roman"/>
                <w:sz w:val="24"/>
                <w:szCs w:val="24"/>
                <w:lang w:val="sr-Cyrl-RS"/>
              </w:rPr>
            </w:pPr>
          </w:p>
        </w:tc>
        <w:tc>
          <w:tcPr>
            <w:tcW w:w="1291" w:type="pct"/>
          </w:tcPr>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већа</w:t>
            </w:r>
            <w:r w:rsidR="00EE5C66" w:rsidRPr="003D5E8C">
              <w:rPr>
                <w:rFonts w:ascii="Times New Roman" w:hAnsi="Times New Roman" w:cs="Times New Roman"/>
                <w:sz w:val="24"/>
                <w:szCs w:val="24"/>
                <w:lang w:val="sr-Cyrl-RS"/>
              </w:rPr>
              <w:t>, одељењске старешине, директор</w:t>
            </w:r>
          </w:p>
        </w:tc>
      </w:tr>
      <w:tr w:rsidR="00B565E8" w:rsidRPr="003D5E8C" w:rsidTr="001B76C2">
        <w:trPr>
          <w:trHeight w:val="1457"/>
        </w:trPr>
        <w:tc>
          <w:tcPr>
            <w:tcW w:w="2722" w:type="pct"/>
          </w:tcPr>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успеха ученика на крају трећег класификационог периода</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рада већа на крају трећег класификационог периода</w:t>
            </w:r>
          </w:p>
        </w:tc>
        <w:tc>
          <w:tcPr>
            <w:tcW w:w="987"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април</w:t>
            </w:r>
          </w:p>
        </w:tc>
        <w:tc>
          <w:tcPr>
            <w:tcW w:w="1291" w:type="pct"/>
          </w:tcPr>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већа, одељењске старешине, директор</w:t>
            </w:r>
          </w:p>
          <w:p w:rsidR="00B565E8" w:rsidRPr="003D5E8C" w:rsidRDefault="00B565E8" w:rsidP="00EE5C66">
            <w:pPr>
              <w:spacing w:after="0" w:line="240" w:lineRule="auto"/>
              <w:jc w:val="center"/>
              <w:rPr>
                <w:rFonts w:ascii="Times New Roman" w:hAnsi="Times New Roman" w:cs="Times New Roman"/>
                <w:sz w:val="24"/>
                <w:szCs w:val="24"/>
                <w:lang w:val="sr-Cyrl-RS"/>
              </w:rPr>
            </w:pPr>
          </w:p>
        </w:tc>
      </w:tr>
      <w:tr w:rsidR="00B565E8" w:rsidRPr="003D5E8C" w:rsidTr="001B76C2">
        <w:trPr>
          <w:trHeight w:val="3455"/>
        </w:trPr>
        <w:tc>
          <w:tcPr>
            <w:tcW w:w="2722" w:type="pct"/>
          </w:tcPr>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Реализација плана и программа на крају школске године</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успеха ученика на крају школске године</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Предлози за унапређење наставе у новој школској години</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ваннаставних активности</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Анализа рада већа у текућој школској години</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Предлог плана рада већа за наредну школску годину</w:t>
            </w:r>
          </w:p>
          <w:p w:rsidR="00B565E8" w:rsidRPr="003D5E8C" w:rsidRDefault="00B565E8" w:rsidP="00EE5C66">
            <w:pPr>
              <w:pStyle w:val="ListParagraph"/>
              <w:numPr>
                <w:ilvl w:val="0"/>
                <w:numId w:val="34"/>
              </w:numPr>
              <w:spacing w:after="0" w:line="240" w:lineRule="auto"/>
              <w:rPr>
                <w:rFonts w:ascii="Times New Roman" w:hAnsi="Times New Roman"/>
                <w:sz w:val="24"/>
                <w:szCs w:val="24"/>
                <w:lang w:val="sr-Cyrl-RS"/>
              </w:rPr>
            </w:pPr>
            <w:r w:rsidRPr="003D5E8C">
              <w:rPr>
                <w:rFonts w:ascii="Times New Roman" w:hAnsi="Times New Roman"/>
                <w:sz w:val="24"/>
                <w:szCs w:val="24"/>
                <w:lang w:val="sr-Cyrl-RS"/>
              </w:rPr>
              <w:t>Оријентациона подела часова</w:t>
            </w:r>
          </w:p>
        </w:tc>
        <w:tc>
          <w:tcPr>
            <w:tcW w:w="987"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јуни/јули</w:t>
            </w:r>
          </w:p>
        </w:tc>
        <w:tc>
          <w:tcPr>
            <w:tcW w:w="1291" w:type="pct"/>
          </w:tcPr>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p>
          <w:p w:rsidR="00B565E8" w:rsidRPr="003D5E8C" w:rsidRDefault="00B565E8" w:rsidP="00EE5C66">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већа</w:t>
            </w:r>
          </w:p>
          <w:p w:rsidR="00B565E8" w:rsidRPr="003D5E8C" w:rsidRDefault="00B565E8" w:rsidP="00EE5C66">
            <w:pPr>
              <w:spacing w:after="0" w:line="240" w:lineRule="auto"/>
              <w:jc w:val="center"/>
              <w:rPr>
                <w:rFonts w:ascii="Times New Roman" w:hAnsi="Times New Roman" w:cs="Times New Roman"/>
                <w:sz w:val="24"/>
                <w:szCs w:val="24"/>
                <w:lang w:val="sr-Cyrl-RS"/>
              </w:rPr>
            </w:pPr>
          </w:p>
        </w:tc>
      </w:tr>
    </w:tbl>
    <w:p w:rsidR="005265AA" w:rsidRPr="003D5E8C" w:rsidRDefault="005265AA" w:rsidP="005E720E">
      <w:pPr>
        <w:spacing w:after="0" w:line="240" w:lineRule="auto"/>
        <w:ind w:left="720"/>
        <w:rPr>
          <w:rFonts w:ascii="Times New Roman" w:hAnsi="Times New Roman" w:cs="Times New Roman"/>
          <w:sz w:val="24"/>
          <w:szCs w:val="24"/>
          <w:lang w:val="ru-RU"/>
        </w:rPr>
      </w:pPr>
    </w:p>
    <w:p w:rsidR="001B76C2" w:rsidRPr="003D5E8C" w:rsidRDefault="001B76C2" w:rsidP="005E720E">
      <w:pPr>
        <w:spacing w:after="0" w:line="240" w:lineRule="auto"/>
        <w:rPr>
          <w:rFonts w:ascii="Times New Roman" w:hAnsi="Times New Roman" w:cs="Times New Roman"/>
          <w:sz w:val="24"/>
          <w:szCs w:val="24"/>
          <w:lang w:val="ru-RU" w:eastAsia="en-GB"/>
        </w:rPr>
      </w:pPr>
      <w:bookmarkStart w:id="511" w:name="_Toc20757910"/>
      <w:bookmarkStart w:id="512" w:name="_Toc524516537"/>
      <w:bookmarkStart w:id="513" w:name="_Toc524519066"/>
      <w:bookmarkStart w:id="514" w:name="_Toc527108906"/>
      <w:bookmarkStart w:id="515" w:name="_Toc529915278"/>
      <w:bookmarkStart w:id="516" w:name="_Toc19177894"/>
    </w:p>
    <w:p w:rsidR="003F1A7F" w:rsidRPr="003D5E8C" w:rsidRDefault="003F1A7F" w:rsidP="00EE5C66">
      <w:pPr>
        <w:pStyle w:val="Heading1"/>
        <w:rPr>
          <w:lang w:val="sr-Cyrl-RS"/>
        </w:rPr>
      </w:pPr>
      <w:bookmarkStart w:id="517" w:name="_Toc461528376"/>
      <w:bookmarkStart w:id="518" w:name="_Toc524516505"/>
      <w:bookmarkStart w:id="519" w:name="_Toc524519034"/>
      <w:bookmarkStart w:id="520" w:name="_Toc527108874"/>
      <w:bookmarkStart w:id="521" w:name="_Toc529915246"/>
      <w:bookmarkStart w:id="522" w:name="_Toc82178417"/>
      <w:bookmarkStart w:id="523" w:name="_Toc82178974"/>
      <w:bookmarkStart w:id="524" w:name="_Toc82519450"/>
      <w:bookmarkStart w:id="525" w:name="_Toc118456735"/>
      <w:r w:rsidRPr="003D5E8C">
        <w:t xml:space="preserve">ПЛАН РАДА СТРУЧНОГ ВЕЋА ЗА </w:t>
      </w:r>
      <w:bookmarkEnd w:id="517"/>
      <w:bookmarkEnd w:id="518"/>
      <w:bookmarkEnd w:id="519"/>
      <w:bookmarkEnd w:id="520"/>
      <w:bookmarkEnd w:id="521"/>
      <w:r w:rsidRPr="003D5E8C">
        <w:rPr>
          <w:lang w:val="sr-Cyrl-RS"/>
        </w:rPr>
        <w:t>ПРИРОДНЕ НАУКЕ</w:t>
      </w:r>
      <w:bookmarkEnd w:id="522"/>
      <w:bookmarkEnd w:id="523"/>
      <w:bookmarkEnd w:id="524"/>
      <w:bookmarkEnd w:id="525"/>
    </w:p>
    <w:p w:rsidR="003F1A7F" w:rsidRPr="003D5E8C" w:rsidRDefault="003F1A7F" w:rsidP="00C90F11">
      <w:pPr>
        <w:spacing w:line="240" w:lineRule="auto"/>
        <w:rPr>
          <w:rFonts w:ascii="Times New Roman" w:hAnsi="Times New Roman" w:cs="Times New Roman"/>
          <w:b/>
          <w:sz w:val="24"/>
          <w:szCs w:val="24"/>
          <w:lang w:val="sr-Cyrl-CS"/>
        </w:rPr>
      </w:pPr>
    </w:p>
    <w:p w:rsidR="00A62E00" w:rsidRPr="003D5E8C" w:rsidRDefault="00A62E00" w:rsidP="00A62E00">
      <w:pPr>
        <w:rPr>
          <w:rFonts w:ascii="Times New Roman" w:hAnsi="Times New Roman" w:cs="Times New Roman"/>
          <w:b/>
          <w:sz w:val="28"/>
          <w:szCs w:val="28"/>
          <w:lang w:val="sr-Cyrl-CS"/>
        </w:rPr>
      </w:pPr>
      <w:r w:rsidRPr="003D5E8C">
        <w:rPr>
          <w:rFonts w:ascii="Times New Roman" w:hAnsi="Times New Roman" w:cs="Times New Roman"/>
          <w:sz w:val="24"/>
          <w:szCs w:val="24"/>
          <w:lang w:val="sr-Cyrl-RS" w:eastAsia="en-GB"/>
        </w:rPr>
        <w:t>Чланови већа: Светлана Митровић-наставница хемије-руководилац</w:t>
      </w:r>
      <w:r w:rsidRPr="003D5E8C">
        <w:rPr>
          <w:rFonts w:ascii="Times New Roman" w:hAnsi="Times New Roman" w:cs="Times New Roman"/>
          <w:sz w:val="24"/>
          <w:szCs w:val="24"/>
          <w:lang w:eastAsia="en-GB"/>
        </w:rPr>
        <w:t>,</w:t>
      </w:r>
      <w:r w:rsidRPr="003D5E8C">
        <w:rPr>
          <w:rFonts w:ascii="Times New Roman" w:hAnsi="Times New Roman" w:cs="Times New Roman"/>
          <w:sz w:val="24"/>
          <w:szCs w:val="24"/>
          <w:lang w:val="sr-Cyrl-RS" w:eastAsia="en-GB"/>
        </w:rPr>
        <w:t>Сузана Пејић- наставница биологије, Драгана Савић наставница биологије, Слађана Стефановић наставница математике, Марјан Цветковић наставник математике, Миљан Илић наставник математике, Наташа Крстић-наставница математике, Сања Јовановић- наставница биологије која је ангажована на предмету Чувари природе, Зорица Здравковић наставница физике, Милош Митић-наставник физике.</w:t>
      </w:r>
      <w:r w:rsidRPr="003D5E8C">
        <w:rPr>
          <w:rFonts w:ascii="Times New Roman" w:hAnsi="Times New Roman" w:cs="Times New Roman"/>
          <w:b/>
          <w:sz w:val="28"/>
          <w:szCs w:val="28"/>
          <w:lang w:val="sr-Cyrl-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029"/>
        <w:gridCol w:w="2216"/>
        <w:gridCol w:w="2792"/>
      </w:tblGrid>
      <w:tr w:rsidR="00A62E00" w:rsidRPr="003D5E8C" w:rsidTr="00EE5C66">
        <w:tc>
          <w:tcPr>
            <w:tcW w:w="1739" w:type="pct"/>
            <w:vAlign w:val="center"/>
          </w:tcPr>
          <w:p w:rsidR="00A62E00" w:rsidRPr="003D5E8C" w:rsidRDefault="00A62E00" w:rsidP="00EE5C66">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САДРЖАЈ</w:t>
            </w:r>
          </w:p>
        </w:tc>
        <w:tc>
          <w:tcPr>
            <w:tcW w:w="940" w:type="pct"/>
            <w:vAlign w:val="center"/>
          </w:tcPr>
          <w:p w:rsidR="00A62E00" w:rsidRPr="003D5E8C" w:rsidRDefault="00A62E00" w:rsidP="00EE5C66">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ВРЕМЕ РЕАЛИЗАЦИЈЕ</w:t>
            </w:r>
          </w:p>
        </w:tc>
        <w:tc>
          <w:tcPr>
            <w:tcW w:w="1027" w:type="pct"/>
            <w:vAlign w:val="center"/>
          </w:tcPr>
          <w:p w:rsidR="00A62E00" w:rsidRPr="003D5E8C" w:rsidRDefault="00A62E00" w:rsidP="00EE5C66">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НОСИОЦИ АКТИВНОСТИ</w:t>
            </w:r>
          </w:p>
        </w:tc>
        <w:tc>
          <w:tcPr>
            <w:tcW w:w="1294" w:type="pct"/>
            <w:vAlign w:val="center"/>
          </w:tcPr>
          <w:p w:rsidR="00A62E00" w:rsidRPr="003D5E8C" w:rsidRDefault="00A62E00" w:rsidP="00EE5C66">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НАЧИН ПРАЋЕЊА РЕАЛИЗАЦИЈЕ</w:t>
            </w:r>
          </w:p>
        </w:tc>
      </w:tr>
      <w:tr w:rsidR="00A62E00" w:rsidRPr="003D5E8C" w:rsidTr="00EE5C66">
        <w:tc>
          <w:tcPr>
            <w:tcW w:w="1739" w:type="pct"/>
          </w:tcPr>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Конституисање  већа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И</w:t>
            </w:r>
            <w:r w:rsidRPr="003D5E8C">
              <w:rPr>
                <w:rFonts w:ascii="Times New Roman" w:hAnsi="Times New Roman" w:cs="Times New Roman"/>
                <w:sz w:val="24"/>
                <w:szCs w:val="24"/>
              </w:rPr>
              <w:t>зрада плана рада стручног већа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Израда глобалних и оперативних планова </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планова рада додатне, допунске наставе, слободних активности, припремне наставе</w:t>
            </w: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Израда плана стручног усавршавања </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Израда иницијалних тестова </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Усвајање плана рада и програма већа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Усвајање коначне поделе наставника на одељења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Задужења наставника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Усвајање глобалних и оперативних планова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Уџбеници,приручници и друга литература</w:t>
            </w:r>
          </w:p>
        </w:tc>
        <w:tc>
          <w:tcPr>
            <w:tcW w:w="940"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Август 20</w:t>
            </w:r>
            <w:r w:rsidRPr="003D5E8C">
              <w:rPr>
                <w:rFonts w:ascii="Times New Roman" w:hAnsi="Times New Roman" w:cs="Times New Roman"/>
                <w:sz w:val="24"/>
                <w:szCs w:val="24"/>
                <w:lang w:val="sr-Cyrl-RS"/>
              </w:rPr>
              <w:t>22</w:t>
            </w:r>
            <w:r w:rsidRPr="003D5E8C">
              <w:rPr>
                <w:rFonts w:ascii="Times New Roman" w:hAnsi="Times New Roman" w:cs="Times New Roman"/>
                <w:sz w:val="24"/>
                <w:szCs w:val="24"/>
              </w:rPr>
              <w:t>.</w:t>
            </w:r>
          </w:p>
        </w:tc>
        <w:tc>
          <w:tcPr>
            <w:tcW w:w="1027"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већа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Сви чланови већа</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Састанак већа,записници</w:t>
            </w:r>
          </w:p>
        </w:tc>
      </w:tr>
      <w:tr w:rsidR="00A62E00" w:rsidRPr="003D5E8C" w:rsidTr="00EE5C66">
        <w:tc>
          <w:tcPr>
            <w:tcW w:w="1739" w:type="pct"/>
          </w:tcPr>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Усвајање распореда контролних задатака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Израда ИОП-а за ученике који раде по ИОП-1 или ИОП-2</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Реализација иницијалног тестирања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Планирање и усвајање распореда писаних провера ученика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Усаглашавање критеријума оцењивања-облици и методе провере знања ученика</w:t>
            </w:r>
          </w:p>
        </w:tc>
        <w:tc>
          <w:tcPr>
            <w:tcW w:w="940"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Септембар 20</w:t>
            </w:r>
            <w:r w:rsidRPr="003D5E8C">
              <w:rPr>
                <w:rFonts w:ascii="Times New Roman" w:hAnsi="Times New Roman" w:cs="Times New Roman"/>
                <w:sz w:val="24"/>
                <w:szCs w:val="24"/>
                <w:lang w:val="sr-Cyrl-RS"/>
              </w:rPr>
              <w:t>22</w:t>
            </w:r>
            <w:r w:rsidRPr="003D5E8C">
              <w:rPr>
                <w:rFonts w:ascii="Times New Roman" w:hAnsi="Times New Roman" w:cs="Times New Roman"/>
                <w:sz w:val="24"/>
                <w:szCs w:val="24"/>
              </w:rPr>
              <w:t>.</w:t>
            </w:r>
          </w:p>
        </w:tc>
        <w:tc>
          <w:tcPr>
            <w:tcW w:w="1027"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Чланови стручног већа</w:t>
            </w: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Састанак већа,записници</w:t>
            </w:r>
          </w:p>
        </w:tc>
      </w:tr>
      <w:tr w:rsidR="00A62E00" w:rsidRPr="003D5E8C" w:rsidTr="00EE5C66">
        <w:trPr>
          <w:trHeight w:val="2150"/>
        </w:trPr>
        <w:tc>
          <w:tcPr>
            <w:tcW w:w="1739"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Реализација угледног часа“Наслеђивање и еволуција“ 7.разред, биологија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Реализација угледног часа“Исхрана и варење“ 6.разред,биологија</w:t>
            </w:r>
          </w:p>
          <w:p w:rsidR="00A62E00" w:rsidRPr="003D5E8C" w:rsidRDefault="00A62E00" w:rsidP="00EE5C66">
            <w:pPr>
              <w:spacing w:after="0" w:line="240" w:lineRule="auto"/>
              <w:rPr>
                <w:rFonts w:ascii="Times New Roman" w:hAnsi="Times New Roman" w:cs="Times New Roman"/>
                <w:sz w:val="24"/>
                <w:szCs w:val="24"/>
              </w:rPr>
            </w:pPr>
          </w:p>
        </w:tc>
        <w:tc>
          <w:tcPr>
            <w:tcW w:w="940"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Октобар 20</w:t>
            </w:r>
            <w:r w:rsidRPr="003D5E8C">
              <w:rPr>
                <w:rFonts w:ascii="Times New Roman" w:hAnsi="Times New Roman" w:cs="Times New Roman"/>
                <w:sz w:val="24"/>
                <w:szCs w:val="24"/>
                <w:lang w:val="sr-Cyrl-RS"/>
              </w:rPr>
              <w:t>22</w:t>
            </w:r>
            <w:r w:rsidRPr="003D5E8C">
              <w:rPr>
                <w:rFonts w:ascii="Times New Roman" w:hAnsi="Times New Roman" w:cs="Times New Roman"/>
                <w:sz w:val="24"/>
                <w:szCs w:val="24"/>
              </w:rPr>
              <w:t>.</w:t>
            </w:r>
          </w:p>
        </w:tc>
        <w:tc>
          <w:tcPr>
            <w:tcW w:w="1027"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Драгана Савић</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Сузана Пејић</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tc>
        <w:tc>
          <w:tcPr>
            <w:tcW w:w="1294" w:type="pct"/>
          </w:tcPr>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Састанак већа,записници</w:t>
            </w:r>
            <w:r w:rsidRPr="003D5E8C">
              <w:rPr>
                <w:rFonts w:ascii="Times New Roman" w:hAnsi="Times New Roman" w:cs="Times New Roman"/>
                <w:sz w:val="24"/>
                <w:szCs w:val="24"/>
                <w:lang w:val="sr-Cyrl-RS"/>
              </w:rPr>
              <w:t>,</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Писане припреме за угледне часове,списак присутних,извештај о дискусији и анализи часа</w:t>
            </w:r>
          </w:p>
        </w:tc>
      </w:tr>
      <w:tr w:rsidR="00A62E00" w:rsidRPr="003D5E8C" w:rsidTr="00EE5C66">
        <w:trPr>
          <w:trHeight w:val="4490"/>
        </w:trPr>
        <w:tc>
          <w:tcPr>
            <w:tcW w:w="1739"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Анализа успеха</w:t>
            </w:r>
            <w:r w:rsidRPr="003D5E8C">
              <w:rPr>
                <w:rFonts w:ascii="Times New Roman" w:hAnsi="Times New Roman" w:cs="Times New Roman"/>
                <w:sz w:val="24"/>
                <w:szCs w:val="24"/>
                <w:lang w:val="sr-Cyrl-RS"/>
              </w:rPr>
              <w:t xml:space="preserve"> и постигнућа ученика</w:t>
            </w:r>
            <w:r w:rsidRPr="003D5E8C">
              <w:rPr>
                <w:rFonts w:ascii="Times New Roman" w:hAnsi="Times New Roman" w:cs="Times New Roman"/>
                <w:sz w:val="24"/>
                <w:szCs w:val="24"/>
              </w:rPr>
              <w:t xml:space="preserve"> у настави </w:t>
            </w:r>
            <w:r w:rsidRPr="003D5E8C">
              <w:rPr>
                <w:rFonts w:ascii="Times New Roman" w:hAnsi="Times New Roman" w:cs="Times New Roman"/>
                <w:sz w:val="24"/>
                <w:szCs w:val="24"/>
                <w:lang w:val="sr-Cyrl-RS"/>
              </w:rPr>
              <w:t>на крају првог класификационог периода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реализације свих облика наставе</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Разматрање мера унапређивања наставе </w:t>
            </w:r>
            <w:r w:rsidRPr="003D5E8C">
              <w:rPr>
                <w:rFonts w:ascii="Times New Roman" w:hAnsi="Times New Roman" w:cs="Times New Roman"/>
                <w:sz w:val="24"/>
                <w:szCs w:val="24"/>
                <w:lang w:val="sr-Cyrl-RS"/>
              </w:rPr>
              <w:t>у циљу побољшљња успеха ученика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реализације ИОП-а,евентуална ревизија планова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Договор око реализације и организације школских такмичења из математике и физике</w:t>
            </w:r>
          </w:p>
          <w:p w:rsidR="00A62E00" w:rsidRPr="003D5E8C" w:rsidRDefault="00A62E00" w:rsidP="00EE5C66">
            <w:pPr>
              <w:spacing w:after="0" w:line="240" w:lineRule="auto"/>
              <w:rPr>
                <w:rFonts w:ascii="Times New Roman" w:hAnsi="Times New Roman" w:cs="Times New Roman"/>
                <w:sz w:val="24"/>
                <w:szCs w:val="24"/>
                <w:lang w:val="sr-Cyrl-RS"/>
              </w:rPr>
            </w:pPr>
          </w:p>
        </w:tc>
        <w:tc>
          <w:tcPr>
            <w:tcW w:w="940"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Новембар20</w:t>
            </w:r>
            <w:r w:rsidRPr="003D5E8C">
              <w:rPr>
                <w:rFonts w:ascii="Times New Roman" w:hAnsi="Times New Roman" w:cs="Times New Roman"/>
                <w:sz w:val="24"/>
                <w:szCs w:val="24"/>
                <w:lang w:val="sr-Cyrl-RS"/>
              </w:rPr>
              <w:t>22.</w:t>
            </w:r>
          </w:p>
          <w:p w:rsidR="00A62E00" w:rsidRPr="003D5E8C" w:rsidRDefault="00A62E00" w:rsidP="00EE5C66">
            <w:pPr>
              <w:spacing w:after="0" w:line="240" w:lineRule="auto"/>
              <w:rPr>
                <w:rFonts w:ascii="Times New Roman" w:hAnsi="Times New Roman" w:cs="Times New Roman"/>
                <w:sz w:val="24"/>
                <w:szCs w:val="24"/>
              </w:rPr>
            </w:pPr>
          </w:p>
        </w:tc>
        <w:tc>
          <w:tcPr>
            <w:tcW w:w="1027"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Чланови стручног већа, </w:t>
            </w:r>
            <w:r w:rsidRPr="003D5E8C">
              <w:rPr>
                <w:rFonts w:ascii="Times New Roman" w:hAnsi="Times New Roman" w:cs="Times New Roman"/>
                <w:sz w:val="24"/>
                <w:szCs w:val="24"/>
                <w:lang w:val="sr-Cyrl-RS"/>
              </w:rPr>
              <w:t>директор,</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стручна служба,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Наставничког већа</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Састанак већа,записници</w:t>
            </w:r>
          </w:p>
          <w:p w:rsidR="00A62E00" w:rsidRPr="003D5E8C" w:rsidRDefault="00A62E00" w:rsidP="00EE5C66">
            <w:pPr>
              <w:spacing w:line="240" w:lineRule="auto"/>
              <w:rPr>
                <w:rFonts w:ascii="Times New Roman" w:hAnsi="Times New Roman" w:cs="Times New Roman"/>
                <w:sz w:val="24"/>
                <w:szCs w:val="24"/>
              </w:rPr>
            </w:pPr>
          </w:p>
          <w:p w:rsidR="00A62E00" w:rsidRPr="003D5E8C" w:rsidRDefault="00A62E00" w:rsidP="00EE5C66">
            <w:pPr>
              <w:spacing w:line="240" w:lineRule="auto"/>
              <w:rPr>
                <w:rFonts w:ascii="Times New Roman" w:hAnsi="Times New Roman" w:cs="Times New Roman"/>
                <w:sz w:val="24"/>
                <w:szCs w:val="24"/>
              </w:rPr>
            </w:pPr>
          </w:p>
          <w:p w:rsidR="00A62E00" w:rsidRPr="003D5E8C" w:rsidRDefault="00A62E00" w:rsidP="00EE5C66">
            <w:pPr>
              <w:spacing w:line="240" w:lineRule="auto"/>
              <w:rPr>
                <w:rFonts w:ascii="Times New Roman" w:hAnsi="Times New Roman" w:cs="Times New Roman"/>
                <w:sz w:val="24"/>
                <w:szCs w:val="24"/>
              </w:rPr>
            </w:pPr>
          </w:p>
        </w:tc>
      </w:tr>
      <w:tr w:rsidR="00A62E00" w:rsidRPr="003D5E8C" w:rsidTr="00EE5C66">
        <w:tc>
          <w:tcPr>
            <w:tcW w:w="1739" w:type="pct"/>
          </w:tcPr>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Организација представљања наставника ученицима 4.разреда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успеха и постигнућа ученика на крају првог полугођа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Договор око организације такмичења школских из биологије и хемије </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Вредновање ИОП-а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Организовање посете Сајму науке</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Припрема извештаја о раду Стручног већа</w:t>
            </w:r>
          </w:p>
        </w:tc>
        <w:tc>
          <w:tcPr>
            <w:tcW w:w="940"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Децембар 2022.</w:t>
            </w:r>
          </w:p>
        </w:tc>
        <w:tc>
          <w:tcPr>
            <w:tcW w:w="1027"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Сузана Пејић,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Драгана Савић,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Зорица Здравковић;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Миљан Илић,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Сви чланови већа</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 Митровић</w:t>
            </w: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Састанак већа,записници</w:t>
            </w:r>
          </w:p>
          <w:p w:rsidR="00A62E00" w:rsidRPr="003D5E8C" w:rsidRDefault="00A62E00" w:rsidP="00EE5C66">
            <w:pPr>
              <w:spacing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tc>
      </w:tr>
      <w:tr w:rsidR="00A62E00" w:rsidRPr="003D5E8C" w:rsidTr="00EE5C66">
        <w:tc>
          <w:tcPr>
            <w:tcW w:w="1739"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Учешће на семинарима и стручним скуповима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Анализа реализације слободних активности</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Договор око организације припремне наставе за ученике 8.разреда</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Разматрање и анализа извештаја о стручном усавршавању</w:t>
            </w:r>
            <w:r w:rsidRPr="003D5E8C">
              <w:rPr>
                <w:rFonts w:ascii="Times New Roman" w:hAnsi="Times New Roman" w:cs="Times New Roman"/>
                <w:sz w:val="24"/>
                <w:szCs w:val="24"/>
                <w:lang w:val="sr-Cyrl-RS"/>
              </w:rPr>
              <w:t xml:space="preserve"> на крају првог полугођа</w:t>
            </w:r>
          </w:p>
          <w:p w:rsidR="00A62E00" w:rsidRPr="003D5E8C" w:rsidRDefault="00A62E00" w:rsidP="00EE5C66">
            <w:pPr>
              <w:spacing w:after="0" w:line="240" w:lineRule="auto"/>
              <w:rPr>
                <w:rFonts w:ascii="Times New Roman" w:hAnsi="Times New Roman" w:cs="Times New Roman"/>
                <w:sz w:val="24"/>
                <w:szCs w:val="24"/>
                <w:lang w:val="sr-Cyrl-RS"/>
              </w:rPr>
            </w:pPr>
          </w:p>
        </w:tc>
        <w:tc>
          <w:tcPr>
            <w:tcW w:w="940"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Јануар 20</w:t>
            </w:r>
            <w:r w:rsidRPr="003D5E8C">
              <w:rPr>
                <w:rFonts w:ascii="Times New Roman" w:hAnsi="Times New Roman" w:cs="Times New Roman"/>
                <w:sz w:val="24"/>
                <w:szCs w:val="24"/>
                <w:lang w:val="sr-Cyrl-RS"/>
              </w:rPr>
              <w:t>23.</w:t>
            </w:r>
          </w:p>
          <w:p w:rsidR="00A62E00" w:rsidRPr="003D5E8C" w:rsidRDefault="00A62E00" w:rsidP="00EE5C66">
            <w:pPr>
              <w:spacing w:after="0" w:line="240" w:lineRule="auto"/>
              <w:rPr>
                <w:rFonts w:ascii="Times New Roman" w:hAnsi="Times New Roman" w:cs="Times New Roman"/>
                <w:sz w:val="24"/>
                <w:szCs w:val="24"/>
              </w:rPr>
            </w:pPr>
          </w:p>
        </w:tc>
        <w:tc>
          <w:tcPr>
            <w:tcW w:w="1027"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Чланови стручног већа,директор,</w:t>
            </w: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w:t>
            </w:r>
            <w:r w:rsidRPr="003D5E8C">
              <w:rPr>
                <w:rFonts w:ascii="Times New Roman" w:hAnsi="Times New Roman" w:cs="Times New Roman"/>
                <w:sz w:val="24"/>
                <w:szCs w:val="24"/>
                <w:lang w:val="sr-Cyrl-RS"/>
              </w:rPr>
              <w:t>узана</w:t>
            </w:r>
            <w:r w:rsidRPr="003D5E8C">
              <w:rPr>
                <w:rFonts w:ascii="Times New Roman" w:hAnsi="Times New Roman" w:cs="Times New Roman"/>
                <w:sz w:val="24"/>
                <w:szCs w:val="24"/>
              </w:rPr>
              <w:t xml:space="preserve"> Пејић,</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ДраганаСавић,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Светлана Митровић</w:t>
            </w:r>
            <w:r w:rsidRPr="003D5E8C">
              <w:rPr>
                <w:rFonts w:ascii="Times New Roman" w:hAnsi="Times New Roman" w:cs="Times New Roman"/>
                <w:sz w:val="24"/>
                <w:szCs w:val="24"/>
                <w:lang w:val="sr-Cyrl-RS"/>
              </w:rPr>
              <w:t>,</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Слађана Стефановић</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стручног већа,руководилац већа</w:t>
            </w: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Састанак већа,записници</w:t>
            </w:r>
          </w:p>
          <w:p w:rsidR="00A62E00" w:rsidRPr="003D5E8C" w:rsidRDefault="00A62E00" w:rsidP="00EE5C66">
            <w:pPr>
              <w:spacing w:line="240" w:lineRule="auto"/>
              <w:rPr>
                <w:rFonts w:ascii="Times New Roman" w:hAnsi="Times New Roman" w:cs="Times New Roman"/>
                <w:sz w:val="24"/>
                <w:szCs w:val="24"/>
              </w:rPr>
            </w:pPr>
          </w:p>
          <w:p w:rsidR="00A62E00" w:rsidRPr="003D5E8C" w:rsidRDefault="00A62E00" w:rsidP="00EE5C66">
            <w:pPr>
              <w:spacing w:line="240" w:lineRule="auto"/>
              <w:rPr>
                <w:rFonts w:ascii="Times New Roman" w:hAnsi="Times New Roman" w:cs="Times New Roman"/>
                <w:sz w:val="24"/>
                <w:szCs w:val="24"/>
              </w:rPr>
            </w:pPr>
          </w:p>
        </w:tc>
      </w:tr>
      <w:tr w:rsidR="00A62E00" w:rsidRPr="003D5E8C" w:rsidTr="00EE5C66">
        <w:trPr>
          <w:trHeight w:val="2132"/>
        </w:trPr>
        <w:tc>
          <w:tcPr>
            <w:tcW w:w="1739"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Одабир уџбеника за школску 2023/24.</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Реализација школских такмичења из биологије и хемије</w:t>
            </w:r>
          </w:p>
        </w:tc>
        <w:tc>
          <w:tcPr>
            <w:tcW w:w="940"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Фебруар 2023.</w:t>
            </w:r>
          </w:p>
        </w:tc>
        <w:tc>
          <w:tcPr>
            <w:tcW w:w="1027"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Сви чланови већа</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rPr>
            </w:pPr>
          </w:p>
        </w:tc>
        <w:tc>
          <w:tcPr>
            <w:tcW w:w="1294"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Састанак већа,записници</w:t>
            </w:r>
          </w:p>
          <w:p w:rsidR="00A62E00" w:rsidRPr="003D5E8C" w:rsidRDefault="00A62E00" w:rsidP="00EE5C66">
            <w:pPr>
              <w:spacing w:after="0" w:line="240" w:lineRule="auto"/>
              <w:rPr>
                <w:rFonts w:ascii="Times New Roman" w:hAnsi="Times New Roman" w:cs="Times New Roman"/>
                <w:sz w:val="24"/>
                <w:szCs w:val="24"/>
              </w:rPr>
            </w:pPr>
          </w:p>
        </w:tc>
      </w:tr>
      <w:tr w:rsidR="00A62E00" w:rsidRPr="003D5E8C" w:rsidTr="00EE5C66">
        <w:trPr>
          <w:trHeight w:val="1898"/>
        </w:trPr>
        <w:tc>
          <w:tcPr>
            <w:tcW w:w="1739"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учешћа на одржаним такмичењима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Учешће у реализацији пробног завршног испита-преглед тестова и анализа резултата</w:t>
            </w:r>
          </w:p>
          <w:p w:rsidR="00A62E00" w:rsidRPr="003D5E8C" w:rsidRDefault="00A62E00" w:rsidP="00EE5C66">
            <w:pPr>
              <w:spacing w:after="0" w:line="240" w:lineRule="auto"/>
              <w:rPr>
                <w:rFonts w:ascii="Times New Roman" w:hAnsi="Times New Roman" w:cs="Times New Roman"/>
                <w:sz w:val="24"/>
                <w:szCs w:val="24"/>
                <w:lang w:val="sr-Cyrl-RS"/>
              </w:rPr>
            </w:pPr>
          </w:p>
        </w:tc>
        <w:tc>
          <w:tcPr>
            <w:tcW w:w="940"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Март 2023.</w:t>
            </w:r>
          </w:p>
        </w:tc>
        <w:tc>
          <w:tcPr>
            <w:tcW w:w="1027"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Сви чланови већа</w:t>
            </w:r>
          </w:p>
        </w:tc>
        <w:tc>
          <w:tcPr>
            <w:tcW w:w="1294"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 са састанка већа</w:t>
            </w:r>
          </w:p>
        </w:tc>
      </w:tr>
      <w:tr w:rsidR="00A62E00" w:rsidRPr="003D5E8C" w:rsidTr="00EE5C66">
        <w:tc>
          <w:tcPr>
            <w:tcW w:w="1739" w:type="pct"/>
            <w:vAlign w:val="center"/>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Анализа успеха ученика на крају </w:t>
            </w:r>
            <w:r w:rsidRPr="003D5E8C">
              <w:rPr>
                <w:rFonts w:ascii="Times New Roman" w:hAnsi="Times New Roman" w:cs="Times New Roman"/>
                <w:sz w:val="24"/>
                <w:szCs w:val="24"/>
                <w:lang w:val="sr-Cyrl-RS"/>
              </w:rPr>
              <w:t>трећег класификационог периода</w:t>
            </w:r>
            <w:r w:rsidRPr="003D5E8C">
              <w:rPr>
                <w:rFonts w:ascii="Times New Roman" w:hAnsi="Times New Roman" w:cs="Times New Roman"/>
                <w:sz w:val="24"/>
                <w:szCs w:val="24"/>
              </w:rPr>
              <w:t xml:space="preserve"> </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Анализа рада стручног већа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Предлози за побољшање </w:t>
            </w:r>
            <w:r w:rsidRPr="003D5E8C">
              <w:rPr>
                <w:rFonts w:ascii="Times New Roman" w:hAnsi="Times New Roman" w:cs="Times New Roman"/>
                <w:sz w:val="24"/>
                <w:szCs w:val="24"/>
                <w:lang w:val="sr-Cyrl-RS"/>
              </w:rPr>
              <w:t>постигнућа ученика</w:t>
            </w:r>
            <w:r w:rsidRPr="003D5E8C">
              <w:rPr>
                <w:rFonts w:ascii="Times New Roman" w:hAnsi="Times New Roman" w:cs="Times New Roman"/>
                <w:sz w:val="24"/>
                <w:szCs w:val="24"/>
              </w:rPr>
              <w:t xml:space="preserve"> </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Реализација угледног часа“Кинетичка енергија“ 7.разред, физика</w:t>
            </w:r>
          </w:p>
          <w:p w:rsidR="00A62E00" w:rsidRPr="003D5E8C" w:rsidRDefault="00A62E00" w:rsidP="00EE5C66">
            <w:pPr>
              <w:spacing w:after="0" w:line="240" w:lineRule="auto"/>
              <w:rPr>
                <w:rFonts w:ascii="Times New Roman" w:hAnsi="Times New Roman" w:cs="Times New Roman"/>
                <w:sz w:val="24"/>
                <w:szCs w:val="24"/>
              </w:rPr>
            </w:pPr>
          </w:p>
        </w:tc>
        <w:tc>
          <w:tcPr>
            <w:tcW w:w="940" w:type="pct"/>
            <w:vAlign w:val="center"/>
          </w:tcPr>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Април 2023.</w:t>
            </w:r>
          </w:p>
        </w:tc>
        <w:tc>
          <w:tcPr>
            <w:tcW w:w="1027" w:type="pct"/>
            <w:vAlign w:val="center"/>
          </w:tcPr>
          <w:p w:rsidR="00A62E00" w:rsidRPr="003D5E8C" w:rsidRDefault="00A62E00" w:rsidP="00EE5C66">
            <w:pPr>
              <w:spacing w:after="0" w:line="240" w:lineRule="auto"/>
              <w:jc w:val="center"/>
              <w:rPr>
                <w:rFonts w:ascii="Times New Roman" w:hAnsi="Times New Roman" w:cs="Times New Roman"/>
                <w:sz w:val="24"/>
                <w:szCs w:val="24"/>
              </w:rPr>
            </w:pPr>
          </w:p>
          <w:p w:rsidR="00A62E00" w:rsidRPr="003D5E8C" w:rsidRDefault="00A62E00" w:rsidP="00EE5C66">
            <w:pPr>
              <w:spacing w:after="0" w:line="240" w:lineRule="auto"/>
              <w:jc w:val="center"/>
              <w:rPr>
                <w:rFonts w:ascii="Times New Roman" w:hAnsi="Times New Roman" w:cs="Times New Roman"/>
                <w:sz w:val="24"/>
                <w:szCs w:val="24"/>
              </w:rPr>
            </w:pPr>
          </w:p>
          <w:p w:rsidR="00A62E00" w:rsidRPr="003D5E8C" w:rsidRDefault="00A62E00" w:rsidP="00EE5C66">
            <w:pPr>
              <w:spacing w:after="0" w:line="240" w:lineRule="auto"/>
              <w:jc w:val="center"/>
              <w:rPr>
                <w:rFonts w:ascii="Times New Roman" w:hAnsi="Times New Roman" w:cs="Times New Roman"/>
                <w:sz w:val="24"/>
                <w:szCs w:val="24"/>
              </w:rPr>
            </w:pPr>
          </w:p>
          <w:p w:rsidR="00A62E00" w:rsidRPr="003D5E8C" w:rsidRDefault="00A62E00" w:rsidP="00EE5C66">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 већа</w:t>
            </w:r>
          </w:p>
          <w:p w:rsidR="00A62E00" w:rsidRPr="003D5E8C" w:rsidRDefault="00A62E00" w:rsidP="00EE5C66">
            <w:pPr>
              <w:spacing w:after="0" w:line="240" w:lineRule="auto"/>
              <w:jc w:val="center"/>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      Зорица         Здравковић</w:t>
            </w: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Писане припреме за угледене часове,списак присутних,извештај о дискусији и анализи часа</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Записници са састанка већа</w:t>
            </w:r>
          </w:p>
        </w:tc>
      </w:tr>
      <w:tr w:rsidR="00A62E00" w:rsidRPr="003D5E8C" w:rsidTr="00EE5C66">
        <w:trPr>
          <w:trHeight w:val="1790"/>
        </w:trPr>
        <w:tc>
          <w:tcPr>
            <w:tcW w:w="1739" w:type="pct"/>
            <w:vAlign w:val="center"/>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Реализација угледног часа“Приказ података у координативном систему“ 6.разред,математика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„Површина ваљка“ 8.разред математика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Површина троугла“ 6. разред</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Математика</w:t>
            </w:r>
          </w:p>
          <w:p w:rsidR="00A62E00" w:rsidRPr="003D5E8C" w:rsidRDefault="00A62E00" w:rsidP="00EE5C66">
            <w:pPr>
              <w:spacing w:after="0" w:line="240" w:lineRule="auto"/>
              <w:rPr>
                <w:rFonts w:ascii="Times New Roman" w:hAnsi="Times New Roman" w:cs="Times New Roman"/>
                <w:sz w:val="24"/>
                <w:szCs w:val="24"/>
              </w:rPr>
            </w:pPr>
          </w:p>
        </w:tc>
        <w:tc>
          <w:tcPr>
            <w:tcW w:w="940" w:type="pct"/>
            <w:vAlign w:val="center"/>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Мај 2023.</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tc>
        <w:tc>
          <w:tcPr>
            <w:tcW w:w="1027" w:type="pct"/>
            <w:vAlign w:val="center"/>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Миљан Илић,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Слађана Стефановић,</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Марјан Цветковић</w:t>
            </w: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tc>
        <w:tc>
          <w:tcPr>
            <w:tcW w:w="1294" w:type="pct"/>
          </w:tcPr>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Писане припреме за угледне часове,списак присутних,извештај о дискусији и анализи часа</w:t>
            </w:r>
          </w:p>
          <w:p w:rsidR="00A62E00" w:rsidRPr="003D5E8C" w:rsidRDefault="00A62E00" w:rsidP="00EE5C66">
            <w:pPr>
              <w:spacing w:after="0" w:line="240" w:lineRule="auto"/>
              <w:rPr>
                <w:rFonts w:ascii="Times New Roman" w:hAnsi="Times New Roman" w:cs="Times New Roman"/>
                <w:sz w:val="24"/>
                <w:szCs w:val="24"/>
              </w:rPr>
            </w:pPr>
          </w:p>
        </w:tc>
      </w:tr>
      <w:tr w:rsidR="00A62E00" w:rsidRPr="003D5E8C" w:rsidTr="00EE5C66">
        <w:tc>
          <w:tcPr>
            <w:tcW w:w="1739" w:type="pct"/>
            <w:vAlign w:val="center"/>
          </w:tcPr>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Орјентациона подела часова за наредну школску годину</w:t>
            </w: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Припрема предлога за набавку нових наставних средстава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Организација и реализација завршног испита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Вредновање ИОП-а</w:t>
            </w:r>
          </w:p>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реализације ваннаставних активности</w:t>
            </w:r>
          </w:p>
        </w:tc>
        <w:tc>
          <w:tcPr>
            <w:tcW w:w="940" w:type="pct"/>
            <w:vAlign w:val="center"/>
          </w:tcPr>
          <w:p w:rsidR="00A62E00" w:rsidRPr="003D5E8C" w:rsidRDefault="00A62E00" w:rsidP="00EE5C66">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Јун 2023.</w:t>
            </w:r>
          </w:p>
        </w:tc>
        <w:tc>
          <w:tcPr>
            <w:tcW w:w="1027" w:type="pct"/>
            <w:vAlign w:val="center"/>
          </w:tcPr>
          <w:p w:rsidR="00A62E00" w:rsidRPr="003D5E8C" w:rsidRDefault="00A62E00" w:rsidP="00EE5C66">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Чланови већа</w:t>
            </w:r>
          </w:p>
        </w:tc>
        <w:tc>
          <w:tcPr>
            <w:tcW w:w="1294" w:type="pct"/>
          </w:tcPr>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p>
          <w:p w:rsidR="00A62E00" w:rsidRPr="003D5E8C" w:rsidRDefault="00A62E00" w:rsidP="00EE5C66">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Записници са састанка већа</w:t>
            </w:r>
          </w:p>
          <w:p w:rsidR="00A62E00" w:rsidRPr="003D5E8C" w:rsidRDefault="00A62E00" w:rsidP="00EE5C66">
            <w:pPr>
              <w:spacing w:after="0" w:line="240" w:lineRule="auto"/>
              <w:rPr>
                <w:rFonts w:ascii="Times New Roman" w:hAnsi="Times New Roman" w:cs="Times New Roman"/>
                <w:sz w:val="24"/>
                <w:szCs w:val="24"/>
              </w:rPr>
            </w:pPr>
          </w:p>
        </w:tc>
      </w:tr>
    </w:tbl>
    <w:p w:rsidR="003F1A7F" w:rsidRPr="003D5E8C" w:rsidRDefault="003F1A7F" w:rsidP="00C90F11">
      <w:pPr>
        <w:spacing w:line="240" w:lineRule="auto"/>
        <w:rPr>
          <w:rFonts w:ascii="Times New Roman" w:hAnsi="Times New Roman" w:cs="Times New Roman"/>
          <w:sz w:val="24"/>
          <w:szCs w:val="24"/>
        </w:rPr>
      </w:pPr>
    </w:p>
    <w:p w:rsidR="008C172D" w:rsidRPr="003D5E8C" w:rsidRDefault="008C172D" w:rsidP="00C90F11">
      <w:pPr>
        <w:spacing w:line="240" w:lineRule="auto"/>
        <w:rPr>
          <w:rFonts w:ascii="Times New Roman" w:hAnsi="Times New Roman" w:cs="Times New Roman"/>
          <w:sz w:val="24"/>
          <w:szCs w:val="24"/>
          <w:lang w:val="ru-RU" w:eastAsia="en-GB"/>
        </w:rPr>
      </w:pPr>
    </w:p>
    <w:p w:rsidR="00924449" w:rsidRPr="003D5E8C" w:rsidRDefault="00623618" w:rsidP="002450F6">
      <w:pPr>
        <w:pStyle w:val="Heading1"/>
        <w:rPr>
          <w:lang w:val="sr-Cyrl-RS"/>
        </w:rPr>
      </w:pPr>
      <w:bookmarkStart w:id="526" w:name="_Toc493244267"/>
      <w:bookmarkStart w:id="527" w:name="_Toc82178418"/>
      <w:bookmarkStart w:id="528" w:name="_Toc82178975"/>
      <w:bookmarkStart w:id="529" w:name="_Toc82519451"/>
      <w:bookmarkStart w:id="530" w:name="_Toc118456736"/>
      <w:r w:rsidRPr="003D5E8C">
        <w:t xml:space="preserve">ПЛАН РАДА СТРУЧНОГ ВЕЋА  </w:t>
      </w:r>
      <w:bookmarkStart w:id="531" w:name="_Toc493244268"/>
      <w:bookmarkEnd w:id="526"/>
      <w:r w:rsidRPr="003D5E8C">
        <w:rPr>
          <w:lang w:val="sr-Cyrl-RS"/>
        </w:rPr>
        <w:t>ЗА ДРУШТВЕНЕ НАУКЕ</w:t>
      </w:r>
      <w:bookmarkEnd w:id="527"/>
      <w:bookmarkEnd w:id="528"/>
      <w:bookmarkEnd w:id="529"/>
      <w:bookmarkEnd w:id="530"/>
      <w:bookmarkEnd w:id="531"/>
    </w:p>
    <w:p w:rsidR="0054546E" w:rsidRPr="003D5E8C" w:rsidRDefault="00623618" w:rsidP="00C90F11">
      <w:pPr>
        <w:spacing w:after="0" w:line="240" w:lineRule="auto"/>
        <w:rPr>
          <w:rFonts w:ascii="Times New Roman" w:eastAsia="Times New Roman" w:hAnsi="Times New Roman" w:cs="Times New Roman"/>
          <w:b/>
          <w:sz w:val="24"/>
          <w:szCs w:val="24"/>
          <w:lang w:val="sr-Cyrl-RS"/>
        </w:rPr>
      </w:pPr>
      <w:r w:rsidRPr="003D5E8C">
        <w:rPr>
          <w:rFonts w:ascii="Times New Roman" w:eastAsia="Times New Roman" w:hAnsi="Times New Roman" w:cs="Times New Roman"/>
          <w:b/>
          <w:sz w:val="24"/>
          <w:szCs w:val="24"/>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7620"/>
      </w:tblGrid>
      <w:tr w:rsidR="0054546E" w:rsidRPr="003D5E8C" w:rsidTr="002A5F2F">
        <w:tc>
          <w:tcPr>
            <w:tcW w:w="1668" w:type="dxa"/>
            <w:tcBorders>
              <w:top w:val="single" w:sz="4" w:space="0" w:color="auto"/>
              <w:left w:val="single" w:sz="4" w:space="0" w:color="auto"/>
              <w:bottom w:val="nil"/>
              <w:right w:val="single" w:sz="4" w:space="0" w:color="auto"/>
            </w:tcBorders>
          </w:tcPr>
          <w:p w:rsidR="0054546E" w:rsidRPr="003D5E8C" w:rsidRDefault="0054546E" w:rsidP="0054546E">
            <w:pPr>
              <w:spacing w:after="0" w:line="240" w:lineRule="auto"/>
              <w:rPr>
                <w:rFonts w:ascii="Times New Roman" w:eastAsia="Times New Roman" w:hAnsi="Times New Roman" w:cs="Times New Roman"/>
                <w:sz w:val="24"/>
                <w:szCs w:val="24"/>
                <w:lang w:val="sr-Cyrl-CS"/>
              </w:rPr>
            </w:pPr>
          </w:p>
        </w:tc>
        <w:tc>
          <w:tcPr>
            <w:tcW w:w="7620" w:type="dxa"/>
            <w:tcBorders>
              <w:top w:val="single" w:sz="4" w:space="0" w:color="auto"/>
              <w:left w:val="single" w:sz="4" w:space="0" w:color="auto"/>
              <w:bottom w:val="nil"/>
              <w:right w:val="single" w:sz="4" w:space="0" w:color="auto"/>
            </w:tcBorders>
            <w:hideMark/>
          </w:tcPr>
          <w:p w:rsidR="0054546E" w:rsidRPr="003D5E8C" w:rsidRDefault="0054546E" w:rsidP="0054546E">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Доношење и усвајање плана рада Стручног већа</w:t>
            </w:r>
          </w:p>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Предаја месечних планова рада наставника</w:t>
            </w:r>
            <w:r w:rsidRPr="003D5E8C">
              <w:rPr>
                <w:rFonts w:ascii="Times New Roman" w:eastAsia="Times New Roman" w:hAnsi="Times New Roman" w:cs="Times New Roman"/>
                <w:sz w:val="24"/>
                <w:szCs w:val="24"/>
                <w:lang w:val="sr-Cyrl-RS"/>
              </w:rPr>
              <w:t>/ца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-Пружање додатне подршке ученицима/ама</w:t>
            </w:r>
          </w:p>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Планирање допунске, додатне наставе</w:t>
            </w:r>
            <w:r w:rsidRPr="003D5E8C">
              <w:rPr>
                <w:rFonts w:ascii="Times New Roman" w:eastAsia="Times New Roman" w:hAnsi="Times New Roman" w:cs="Times New Roman"/>
                <w:sz w:val="24"/>
                <w:szCs w:val="24"/>
                <w:lang w:val="sr-Cyrl-RS"/>
              </w:rPr>
              <w:t xml:space="preserve"> и географске секције</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Избор ученика</w:t>
            </w:r>
            <w:r w:rsidRPr="003D5E8C">
              <w:rPr>
                <w:rFonts w:ascii="Times New Roman" w:eastAsia="Times New Roman" w:hAnsi="Times New Roman" w:cs="Times New Roman"/>
                <w:sz w:val="24"/>
                <w:szCs w:val="24"/>
                <w:lang w:val="sr-Cyrl-RS"/>
              </w:rPr>
              <w:t>/ца</w:t>
            </w:r>
            <w:r w:rsidRPr="003D5E8C">
              <w:rPr>
                <w:rFonts w:ascii="Times New Roman" w:eastAsia="Times New Roman" w:hAnsi="Times New Roman" w:cs="Times New Roman"/>
                <w:sz w:val="24"/>
                <w:szCs w:val="24"/>
              </w:rPr>
              <w:t xml:space="preserve"> за допунску додатну наставу и </w:t>
            </w:r>
            <w:r w:rsidRPr="003D5E8C">
              <w:rPr>
                <w:rFonts w:ascii="Times New Roman" w:eastAsia="Times New Roman" w:hAnsi="Times New Roman" w:cs="Times New Roman"/>
                <w:sz w:val="24"/>
                <w:szCs w:val="24"/>
                <w:lang w:val="sr-Cyrl-RS"/>
              </w:rPr>
              <w:t>географску секцију</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Угледна предавањa- време реализације, носиоци активности</w:t>
            </w:r>
          </w:p>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Термини писаних провера знања</w:t>
            </w:r>
          </w:p>
          <w:p w:rsidR="0054546E" w:rsidRPr="003D5E8C" w:rsidRDefault="0054546E" w:rsidP="0054546E">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nil"/>
              <w:left w:val="single" w:sz="4" w:space="0" w:color="auto"/>
              <w:bottom w:val="nil"/>
              <w:right w:val="single" w:sz="4" w:space="0" w:color="auto"/>
            </w:tcBorders>
          </w:tcPr>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Први класификациони период</w:t>
            </w:r>
          </w:p>
        </w:tc>
        <w:tc>
          <w:tcPr>
            <w:tcW w:w="7620" w:type="dxa"/>
            <w:tcBorders>
              <w:top w:val="nil"/>
              <w:left w:val="single" w:sz="4" w:space="0" w:color="auto"/>
              <w:bottom w:val="nil"/>
              <w:right w:val="single" w:sz="4" w:space="0" w:color="auto"/>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Усаглашавање критеријума оцењивања ученика/ца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Планирање семинара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nil"/>
              <w:left w:val="single" w:sz="4" w:space="0" w:color="auto"/>
              <w:bottom w:val="single" w:sz="4" w:space="0" w:color="auto"/>
              <w:right w:val="single" w:sz="4" w:space="0" w:color="auto"/>
            </w:tcBorders>
          </w:tcPr>
          <w:p w:rsidR="0054546E" w:rsidRPr="003D5E8C" w:rsidRDefault="0054546E" w:rsidP="0054546E">
            <w:pPr>
              <w:spacing w:after="0" w:line="240" w:lineRule="auto"/>
              <w:rPr>
                <w:rFonts w:ascii="Times New Roman" w:eastAsia="Times New Roman" w:hAnsi="Times New Roman" w:cs="Times New Roman"/>
                <w:sz w:val="24"/>
                <w:szCs w:val="24"/>
                <w:lang w:val="sr-Cyrl-CS"/>
              </w:rPr>
            </w:pPr>
          </w:p>
        </w:tc>
        <w:tc>
          <w:tcPr>
            <w:tcW w:w="7620" w:type="dxa"/>
            <w:tcBorders>
              <w:top w:val="nil"/>
              <w:left w:val="single" w:sz="4" w:space="0" w:color="auto"/>
              <w:bottom w:val="single" w:sz="4" w:space="0" w:color="auto"/>
              <w:right w:val="single" w:sz="4" w:space="0" w:color="auto"/>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Анализа успеха и дисциплине ученика/ца у </w:t>
            </w:r>
            <w:r w:rsidRPr="003D5E8C">
              <w:rPr>
                <w:rFonts w:ascii="Times New Roman" w:eastAsia="Times New Roman" w:hAnsi="Times New Roman" w:cs="Times New Roman"/>
                <w:sz w:val="24"/>
                <w:szCs w:val="24"/>
                <w:lang w:val="sr-Latn-CS"/>
              </w:rPr>
              <w:t xml:space="preserve">првом  </w:t>
            </w:r>
            <w:r w:rsidRPr="003D5E8C">
              <w:rPr>
                <w:rFonts w:ascii="Times New Roman" w:eastAsia="Times New Roman" w:hAnsi="Times New Roman" w:cs="Times New Roman"/>
                <w:sz w:val="24"/>
                <w:szCs w:val="24"/>
                <w:lang w:val="sr-Cyrl-CS"/>
              </w:rPr>
              <w:t xml:space="preserve">квалификационом </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периоду</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Предлог мера за побољшање успеха  и дисциплине ученика/ца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single" w:sz="4" w:space="0" w:color="auto"/>
              <w:left w:val="single" w:sz="4" w:space="0" w:color="000000"/>
              <w:bottom w:val="single" w:sz="4" w:space="0" w:color="auto"/>
              <w:right w:val="single" w:sz="4" w:space="0" w:color="000000"/>
            </w:tcBorders>
          </w:tcPr>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p>
          <w:p w:rsidR="0054546E" w:rsidRPr="003D5E8C" w:rsidRDefault="0054546E" w:rsidP="0054546E">
            <w:pPr>
              <w:spacing w:after="0" w:line="240" w:lineRule="auto"/>
              <w:rPr>
                <w:rFonts w:ascii="Times New Roman" w:eastAsia="Times New Roman" w:hAnsi="Times New Roman" w:cs="Times New Roman"/>
                <w:sz w:val="24"/>
                <w:szCs w:val="24"/>
                <w:lang w:val="sr-Cyrl-RS"/>
              </w:rPr>
            </w:pPr>
          </w:p>
          <w:p w:rsidR="0054546E" w:rsidRPr="003D5E8C" w:rsidRDefault="0054546E" w:rsidP="0054546E">
            <w:pPr>
              <w:spacing w:after="0" w:line="240" w:lineRule="auto"/>
              <w:rPr>
                <w:rFonts w:ascii="Times New Roman" w:eastAsia="Times New Roman" w:hAnsi="Times New Roman" w:cs="Times New Roman"/>
                <w:sz w:val="24"/>
                <w:szCs w:val="24"/>
                <w:lang w:val="sr-Cyrl-RS"/>
              </w:rPr>
            </w:pPr>
          </w:p>
          <w:p w:rsidR="0054546E" w:rsidRPr="003D5E8C" w:rsidRDefault="0054546E" w:rsidP="0054546E">
            <w:pPr>
              <w:spacing w:after="0" w:line="240" w:lineRule="auto"/>
              <w:rPr>
                <w:rFonts w:ascii="Times New Roman" w:eastAsia="Times New Roman" w:hAnsi="Times New Roman" w:cs="Times New Roman"/>
                <w:sz w:val="24"/>
                <w:szCs w:val="24"/>
                <w:lang w:val="sr-Cyrl-RS"/>
              </w:rPr>
            </w:pPr>
          </w:p>
          <w:p w:rsidR="0054546E" w:rsidRPr="003D5E8C" w:rsidRDefault="0054546E" w:rsidP="0054546E">
            <w:pPr>
              <w:spacing w:after="0" w:line="240" w:lineRule="auto"/>
              <w:rPr>
                <w:rFonts w:ascii="Times New Roman" w:eastAsia="Times New Roman" w:hAnsi="Times New Roman" w:cs="Times New Roman"/>
                <w:sz w:val="24"/>
                <w:szCs w:val="24"/>
                <w:lang w:val="sr-Cyrl-RS"/>
              </w:rPr>
            </w:pPr>
          </w:p>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Други класификациони период</w:t>
            </w:r>
          </w:p>
        </w:tc>
        <w:tc>
          <w:tcPr>
            <w:tcW w:w="7620" w:type="dxa"/>
            <w:tcBorders>
              <w:top w:val="single" w:sz="4" w:space="0" w:color="auto"/>
              <w:left w:val="single" w:sz="4" w:space="0" w:color="000000"/>
              <w:bottom w:val="single" w:sz="4" w:space="0" w:color="auto"/>
              <w:right w:val="single" w:sz="4" w:space="0" w:color="000000"/>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Анализа успеха и дисциплине ученика/ца на крају првог полугодишта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Извештај о раду Стручног већа на крају првог полугодишта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Извештај о стручном усавршавању на крају првог полугодишта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w:t>
            </w:r>
            <w:r w:rsidRPr="003D5E8C">
              <w:rPr>
                <w:rFonts w:ascii="Times New Roman" w:eastAsia="Times New Roman" w:hAnsi="Times New Roman" w:cs="Times New Roman"/>
                <w:sz w:val="24"/>
                <w:szCs w:val="24"/>
              </w:rPr>
              <w:t xml:space="preserve">Извещтај о реализацији програма допунске, додатне наставе и </w:t>
            </w:r>
            <w:r w:rsidRPr="003D5E8C">
              <w:rPr>
                <w:rFonts w:ascii="Times New Roman" w:eastAsia="Times New Roman" w:hAnsi="Times New Roman" w:cs="Times New Roman"/>
                <w:sz w:val="24"/>
                <w:szCs w:val="24"/>
                <w:lang w:val="sr-Cyrl-RS"/>
              </w:rPr>
              <w:t xml:space="preserve">географске </w:t>
            </w:r>
            <w:r w:rsidRPr="003D5E8C">
              <w:rPr>
                <w:rFonts w:ascii="Times New Roman" w:eastAsia="Times New Roman" w:hAnsi="Times New Roman" w:cs="Times New Roman"/>
                <w:sz w:val="24"/>
                <w:szCs w:val="24"/>
              </w:rPr>
              <w:t>секције</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single" w:sz="4" w:space="0" w:color="auto"/>
              <w:left w:val="single" w:sz="4" w:space="0" w:color="auto"/>
              <w:bottom w:val="nil"/>
              <w:right w:val="single" w:sz="4" w:space="0" w:color="auto"/>
            </w:tcBorders>
          </w:tcPr>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Трећи класификациони период</w:t>
            </w:r>
          </w:p>
        </w:tc>
        <w:tc>
          <w:tcPr>
            <w:tcW w:w="7620" w:type="dxa"/>
            <w:tcBorders>
              <w:top w:val="single" w:sz="4" w:space="0" w:color="auto"/>
              <w:left w:val="single" w:sz="4" w:space="0" w:color="auto"/>
              <w:bottom w:val="nil"/>
              <w:right w:val="single" w:sz="4" w:space="0" w:color="auto"/>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Припрема и реализација школског такмичења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CS"/>
              </w:rPr>
              <w:t>-  Анализа</w:t>
            </w:r>
            <w:r w:rsidRPr="003D5E8C">
              <w:rPr>
                <w:rFonts w:ascii="Times New Roman" w:eastAsia="Times New Roman" w:hAnsi="Times New Roman" w:cs="Times New Roman"/>
                <w:sz w:val="24"/>
                <w:szCs w:val="24"/>
                <w:lang w:val="sr-Cyrl-RS"/>
              </w:rPr>
              <w:t xml:space="preserve"> учешћа ученика/ца на Општинском такмичењу</w:t>
            </w:r>
          </w:p>
          <w:p w:rsidR="0054546E" w:rsidRPr="003D5E8C" w:rsidRDefault="0054546E" w:rsidP="0054546E">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nil"/>
              <w:left w:val="single" w:sz="4" w:space="0" w:color="auto"/>
              <w:bottom w:val="single" w:sz="4" w:space="0" w:color="auto"/>
              <w:right w:val="single" w:sz="4" w:space="0" w:color="auto"/>
            </w:tcBorders>
          </w:tcPr>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tc>
        <w:tc>
          <w:tcPr>
            <w:tcW w:w="7620" w:type="dxa"/>
            <w:tcBorders>
              <w:top w:val="nil"/>
              <w:left w:val="single" w:sz="4" w:space="0" w:color="auto"/>
              <w:bottom w:val="single" w:sz="4" w:space="0" w:color="auto"/>
              <w:right w:val="single" w:sz="4" w:space="0" w:color="auto"/>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Анализа успеха  и дисциплине ученика/ца </w:t>
            </w:r>
            <w:r w:rsidRPr="003D5E8C">
              <w:rPr>
                <w:rFonts w:ascii="Times New Roman" w:eastAsia="Times New Roman" w:hAnsi="Times New Roman" w:cs="Times New Roman"/>
                <w:sz w:val="24"/>
                <w:szCs w:val="24"/>
                <w:lang w:val="sr-Cyrl-RS"/>
              </w:rPr>
              <w:t>у</w:t>
            </w:r>
            <w:r w:rsidRPr="003D5E8C">
              <w:rPr>
                <w:rFonts w:ascii="Times New Roman" w:eastAsia="Times New Roman" w:hAnsi="Times New Roman" w:cs="Times New Roman"/>
                <w:sz w:val="24"/>
                <w:szCs w:val="24"/>
                <w:lang w:val="sr-Cyrl-CS"/>
              </w:rPr>
              <w:t xml:space="preserve"> трећем квалификационом периоду</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Анализа остварених часова географске секције, додатне и допунске наставе</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single" w:sz="4" w:space="0" w:color="auto"/>
              <w:left w:val="single" w:sz="4" w:space="0" w:color="000000"/>
              <w:bottom w:val="single" w:sz="4" w:space="0" w:color="000000"/>
              <w:right w:val="single" w:sz="4" w:space="0" w:color="000000"/>
            </w:tcBorders>
          </w:tcPr>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Четврти класификациони период</w:t>
            </w:r>
          </w:p>
        </w:tc>
        <w:tc>
          <w:tcPr>
            <w:tcW w:w="7620" w:type="dxa"/>
            <w:tcBorders>
              <w:top w:val="single" w:sz="4" w:space="0" w:color="auto"/>
              <w:left w:val="single" w:sz="4" w:space="0" w:color="000000"/>
              <w:bottom w:val="single" w:sz="4" w:space="0" w:color="000000"/>
              <w:right w:val="single" w:sz="4" w:space="0" w:color="000000"/>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Анализа успеха ученика/ца на такмичењима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Реализација припремне наставе за ученике/це осмог разреда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Анализа успеха ученика/ца и дисциплине на крају школске </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године</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Анализа рада Стручног већа </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Договор о подели часова и</w:t>
            </w:r>
            <w:r w:rsidRPr="003D5E8C">
              <w:rPr>
                <w:rFonts w:ascii="Times New Roman" w:eastAsia="Times New Roman" w:hAnsi="Times New Roman" w:cs="Times New Roman"/>
                <w:sz w:val="24"/>
                <w:szCs w:val="24"/>
              </w:rPr>
              <w:t xml:space="preserve">  одељења </w:t>
            </w:r>
            <w:r w:rsidRPr="003D5E8C">
              <w:rPr>
                <w:rFonts w:ascii="Times New Roman" w:eastAsia="Times New Roman" w:hAnsi="Times New Roman" w:cs="Times New Roman"/>
                <w:sz w:val="24"/>
                <w:szCs w:val="24"/>
                <w:lang w:val="sr-Cyrl-CS"/>
              </w:rPr>
              <w:t xml:space="preserve"> на предметне наставнике </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Извештај о стручном усавршавању на крају другог полугодишта</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Израда личног плана стручног усавршавања за наредну школску годину</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tc>
      </w:tr>
      <w:tr w:rsidR="0054546E" w:rsidRPr="003D5E8C" w:rsidTr="002A5F2F">
        <w:tc>
          <w:tcPr>
            <w:tcW w:w="1668" w:type="dxa"/>
            <w:tcBorders>
              <w:top w:val="single" w:sz="4" w:space="0" w:color="000000"/>
              <w:left w:val="single" w:sz="4" w:space="0" w:color="000000"/>
              <w:bottom w:val="single" w:sz="4" w:space="0" w:color="000000"/>
              <w:right w:val="single" w:sz="4" w:space="0" w:color="000000"/>
            </w:tcBorders>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Август</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p>
          <w:p w:rsidR="0054546E" w:rsidRPr="003D5E8C" w:rsidRDefault="0054546E" w:rsidP="0054546E">
            <w:pPr>
              <w:spacing w:after="0" w:line="240" w:lineRule="auto"/>
              <w:rPr>
                <w:rFonts w:ascii="Times New Roman" w:eastAsia="Times New Roman" w:hAnsi="Times New Roman" w:cs="Times New Roman"/>
                <w:sz w:val="24"/>
                <w:szCs w:val="24"/>
                <w:lang w:val="sr-Cyrl-RS"/>
              </w:rPr>
            </w:pPr>
          </w:p>
        </w:tc>
        <w:tc>
          <w:tcPr>
            <w:tcW w:w="7620" w:type="dxa"/>
            <w:tcBorders>
              <w:top w:val="single" w:sz="4" w:space="0" w:color="000000"/>
              <w:left w:val="single" w:sz="4" w:space="0" w:color="000000"/>
              <w:bottom w:val="single" w:sz="4" w:space="0" w:color="000000"/>
              <w:right w:val="single" w:sz="4" w:space="0" w:color="000000"/>
            </w:tcBorders>
            <w:hideMark/>
          </w:tcPr>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Избор руководиоца Стручног већа  за школску 2023/2024. годину</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Коначна подела часова и</w:t>
            </w:r>
            <w:r w:rsidRPr="003D5E8C">
              <w:rPr>
                <w:rFonts w:ascii="Times New Roman" w:eastAsia="Times New Roman" w:hAnsi="Times New Roman" w:cs="Times New Roman"/>
                <w:sz w:val="24"/>
                <w:szCs w:val="24"/>
              </w:rPr>
              <w:t xml:space="preserve">  одељења </w:t>
            </w:r>
            <w:r w:rsidRPr="003D5E8C">
              <w:rPr>
                <w:rFonts w:ascii="Times New Roman" w:eastAsia="Times New Roman" w:hAnsi="Times New Roman" w:cs="Times New Roman"/>
                <w:sz w:val="24"/>
                <w:szCs w:val="24"/>
                <w:lang w:val="sr-Cyrl-CS"/>
              </w:rPr>
              <w:t xml:space="preserve"> на предметне наставнике</w:t>
            </w:r>
          </w:p>
          <w:p w:rsidR="0054546E" w:rsidRPr="003D5E8C" w:rsidRDefault="0054546E" w:rsidP="0054546E">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 xml:space="preserve">Израда глобалних планова </w:t>
            </w:r>
          </w:p>
          <w:p w:rsidR="0054546E" w:rsidRPr="003D5E8C" w:rsidRDefault="0054546E" w:rsidP="0054546E">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Разно</w:t>
            </w:r>
          </w:p>
        </w:tc>
      </w:tr>
    </w:tbl>
    <w:p w:rsidR="00623618" w:rsidRPr="003D5E8C" w:rsidRDefault="00623618" w:rsidP="00C90F11">
      <w:pPr>
        <w:spacing w:after="0" w:line="240" w:lineRule="auto"/>
        <w:rPr>
          <w:rFonts w:ascii="Times New Roman" w:eastAsia="Times New Roman" w:hAnsi="Times New Roman" w:cs="Times New Roman"/>
          <w:b/>
          <w:sz w:val="24"/>
          <w:szCs w:val="24"/>
          <w:lang w:val="sr-Cyrl-RS"/>
        </w:rPr>
      </w:pPr>
      <w:r w:rsidRPr="003D5E8C">
        <w:rPr>
          <w:rFonts w:ascii="Times New Roman" w:eastAsia="Times New Roman" w:hAnsi="Times New Roman" w:cs="Times New Roman"/>
          <w:b/>
          <w:sz w:val="24"/>
          <w:szCs w:val="24"/>
          <w:lang w:val="sr-Cyrl-RS"/>
        </w:rPr>
        <w:t xml:space="preserve">                                               </w:t>
      </w:r>
    </w:p>
    <w:p w:rsidR="008C172D" w:rsidRPr="003D5E8C" w:rsidRDefault="008C172D" w:rsidP="00C90F11">
      <w:pPr>
        <w:spacing w:after="0" w:line="240" w:lineRule="auto"/>
        <w:rPr>
          <w:rFonts w:ascii="Times New Roman" w:hAnsi="Times New Roman" w:cs="Times New Roman"/>
          <w:sz w:val="24"/>
          <w:szCs w:val="24"/>
          <w:lang w:val="ru-RU" w:eastAsia="en-GB"/>
        </w:rPr>
      </w:pPr>
    </w:p>
    <w:p w:rsidR="0008033C" w:rsidRPr="003D5E8C" w:rsidRDefault="0008033C" w:rsidP="00C90F11">
      <w:pPr>
        <w:spacing w:after="0" w:line="240" w:lineRule="auto"/>
        <w:rPr>
          <w:rFonts w:ascii="Times New Roman" w:hAnsi="Times New Roman" w:cs="Times New Roman"/>
          <w:sz w:val="24"/>
          <w:szCs w:val="24"/>
          <w:lang w:val="ru-RU" w:eastAsia="en-GB"/>
        </w:rPr>
      </w:pPr>
    </w:p>
    <w:p w:rsidR="002450F6" w:rsidRPr="003D5E8C" w:rsidRDefault="002450F6" w:rsidP="00C90F11">
      <w:pPr>
        <w:spacing w:after="0" w:line="240" w:lineRule="auto"/>
        <w:rPr>
          <w:rFonts w:ascii="Times New Roman" w:hAnsi="Times New Roman" w:cs="Times New Roman"/>
          <w:sz w:val="24"/>
          <w:szCs w:val="24"/>
          <w:lang w:val="ru-RU" w:eastAsia="en-GB"/>
        </w:rPr>
      </w:pPr>
    </w:p>
    <w:p w:rsidR="002450F6" w:rsidRPr="003D5E8C" w:rsidRDefault="002450F6" w:rsidP="00C90F11">
      <w:pPr>
        <w:spacing w:after="0" w:line="240" w:lineRule="auto"/>
        <w:rPr>
          <w:rFonts w:ascii="Times New Roman" w:hAnsi="Times New Roman" w:cs="Times New Roman"/>
          <w:sz w:val="24"/>
          <w:szCs w:val="24"/>
          <w:lang w:val="ru-RU" w:eastAsia="en-GB"/>
        </w:rPr>
      </w:pPr>
    </w:p>
    <w:p w:rsidR="002450F6" w:rsidRDefault="002450F6" w:rsidP="00C90F11">
      <w:pPr>
        <w:spacing w:after="0" w:line="240" w:lineRule="auto"/>
        <w:rPr>
          <w:rFonts w:ascii="Times New Roman" w:hAnsi="Times New Roman" w:cs="Times New Roman"/>
          <w:sz w:val="24"/>
          <w:szCs w:val="24"/>
          <w:lang w:val="ru-RU" w:eastAsia="en-GB"/>
        </w:rPr>
      </w:pPr>
    </w:p>
    <w:p w:rsidR="00E11BF6" w:rsidRPr="003D5E8C" w:rsidRDefault="00E11BF6" w:rsidP="00C90F11">
      <w:pPr>
        <w:spacing w:after="0" w:line="240" w:lineRule="auto"/>
        <w:rPr>
          <w:rFonts w:ascii="Times New Roman" w:hAnsi="Times New Roman" w:cs="Times New Roman"/>
          <w:sz w:val="24"/>
          <w:szCs w:val="24"/>
          <w:lang w:val="ru-RU" w:eastAsia="en-GB"/>
        </w:rPr>
      </w:pPr>
    </w:p>
    <w:p w:rsidR="00E90B7B" w:rsidRPr="003D5E8C" w:rsidRDefault="00E90B7B" w:rsidP="002450F6">
      <w:pPr>
        <w:pStyle w:val="Heading1"/>
      </w:pPr>
      <w:bookmarkStart w:id="532" w:name="_Toc82178420"/>
      <w:bookmarkStart w:id="533" w:name="_Toc82178977"/>
      <w:bookmarkStart w:id="534" w:name="_Toc82519452"/>
      <w:bookmarkStart w:id="535" w:name="_Toc272239828"/>
      <w:bookmarkStart w:id="536" w:name="_Toc366713273"/>
      <w:bookmarkStart w:id="537" w:name="_Toc118456737"/>
      <w:r w:rsidRPr="003D5E8C">
        <w:t>ПЛАН РАДА СТРУЧНОГ ВЕЋА ЗА ТЕХНИКУ И ТЕХНОЛОГИЈУ И ИНФОРМАТИКУ СА РАЧУНАРСТВОМ</w:t>
      </w:r>
      <w:bookmarkEnd w:id="532"/>
      <w:bookmarkEnd w:id="533"/>
      <w:bookmarkEnd w:id="534"/>
      <w:bookmarkEnd w:id="535"/>
      <w:bookmarkEnd w:id="536"/>
      <w:bookmarkEnd w:id="537"/>
    </w:p>
    <w:p w:rsidR="00E90B7B" w:rsidRPr="003D5E8C" w:rsidRDefault="00E90B7B" w:rsidP="005E720E">
      <w:pPr>
        <w:spacing w:after="0" w:line="240" w:lineRule="auto"/>
        <w:jc w:val="both"/>
        <w:rPr>
          <w:rFonts w:ascii="Times New Roman" w:hAnsi="Times New Roman" w:cs="Times New Roman"/>
          <w:sz w:val="24"/>
          <w:szCs w:val="24"/>
        </w:rPr>
      </w:pPr>
    </w:p>
    <w:p w:rsidR="005E720E" w:rsidRPr="003D5E8C" w:rsidRDefault="005E720E" w:rsidP="005E720E">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Чланови: Оливера Цветановић</w:t>
      </w:r>
      <w:r w:rsidRPr="003D5E8C">
        <w:rPr>
          <w:rFonts w:ascii="Times New Roman" w:hAnsi="Times New Roman" w:cs="Times New Roman"/>
          <w:sz w:val="24"/>
          <w:szCs w:val="24"/>
        </w:rPr>
        <w:t>,</w:t>
      </w:r>
      <w:r w:rsidRPr="003D5E8C">
        <w:rPr>
          <w:rFonts w:ascii="Times New Roman" w:hAnsi="Times New Roman" w:cs="Times New Roman"/>
          <w:sz w:val="24"/>
          <w:szCs w:val="24"/>
          <w:lang w:val="ru-RU"/>
        </w:rPr>
        <w:t xml:space="preserve"> </w:t>
      </w:r>
      <w:r w:rsidRPr="003D5E8C">
        <w:rPr>
          <w:rFonts w:ascii="Times New Roman" w:hAnsi="Times New Roman" w:cs="Times New Roman"/>
          <w:sz w:val="24"/>
          <w:szCs w:val="24"/>
          <w:lang w:val="sr-Cyrl-RS"/>
        </w:rPr>
        <w:t xml:space="preserve">Слађана Јовић, </w:t>
      </w:r>
      <w:r w:rsidRPr="003D5E8C">
        <w:rPr>
          <w:rFonts w:ascii="Times New Roman" w:hAnsi="Times New Roman" w:cs="Times New Roman"/>
          <w:sz w:val="24"/>
          <w:szCs w:val="24"/>
          <w:lang w:val="ru-RU"/>
        </w:rPr>
        <w:t>Весна Стевановић, Ивица Јовић  и Иси</w:t>
      </w:r>
      <w:r w:rsidRPr="003D5E8C">
        <w:rPr>
          <w:rFonts w:ascii="Times New Roman" w:hAnsi="Times New Roman" w:cs="Times New Roman"/>
          <w:sz w:val="24"/>
          <w:szCs w:val="24"/>
        </w:rPr>
        <w:t>дора Банковић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3047"/>
        <w:gridCol w:w="2827"/>
      </w:tblGrid>
      <w:tr w:rsidR="005E720E" w:rsidRPr="003D5E8C" w:rsidTr="00924449">
        <w:trPr>
          <w:trHeight w:val="486"/>
        </w:trPr>
        <w:tc>
          <w:tcPr>
            <w:tcW w:w="2278"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5E720E" w:rsidRPr="003D5E8C" w:rsidTr="00924449">
        <w:trPr>
          <w:trHeight w:val="654"/>
        </w:trPr>
        <w:tc>
          <w:tcPr>
            <w:tcW w:w="2278" w:type="pct"/>
            <w:tcBorders>
              <w:top w:val="single" w:sz="4" w:space="0" w:color="auto"/>
              <w:left w:val="single" w:sz="4" w:space="0" w:color="auto"/>
              <w:bottom w:val="single" w:sz="4" w:space="0" w:color="auto"/>
              <w:right w:val="single" w:sz="4" w:space="0" w:color="auto"/>
            </w:tcBorders>
            <w:vAlign w:val="center"/>
            <w:hideMark/>
          </w:tcPr>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-Израда и усвајање плана Стручног већа                                                                                       -Израда годишњих и оперативних планова наставника                                        </w:t>
            </w:r>
          </w:p>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-Израда плана рада секција                                       -Разматрање упутства о мерама заштите здравља ученика и запослених током трајања пандемије  </w:t>
            </w:r>
          </w:p>
          <w:p w:rsidR="005E720E"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-Подршка ученицима за рад у тренутној епидемиоплошкој ситуацији                                                                   </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 –септембар</w:t>
            </w:r>
          </w:p>
        </w:tc>
        <w:tc>
          <w:tcPr>
            <w:tcW w:w="1310" w:type="pct"/>
            <w:tcBorders>
              <w:top w:val="single" w:sz="4" w:space="0" w:color="auto"/>
              <w:left w:val="single" w:sz="4" w:space="0" w:color="auto"/>
              <w:bottom w:val="single" w:sz="4" w:space="0" w:color="auto"/>
              <w:right w:val="single" w:sz="4" w:space="0" w:color="auto"/>
            </w:tcBorders>
            <w:vAlign w:val="center"/>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w:t>
            </w:r>
          </w:p>
          <w:p w:rsidR="005E720E" w:rsidRPr="003D5E8C" w:rsidRDefault="005E720E" w:rsidP="005E720E">
            <w:pPr>
              <w:spacing w:line="240" w:lineRule="auto"/>
              <w:jc w:val="center"/>
              <w:rPr>
                <w:rFonts w:ascii="Times New Roman" w:hAnsi="Times New Roman" w:cs="Times New Roman"/>
                <w:sz w:val="24"/>
                <w:szCs w:val="24"/>
                <w:lang w:val="sr-Cyrl-CS"/>
              </w:rPr>
            </w:pPr>
          </w:p>
        </w:tc>
      </w:tr>
      <w:tr w:rsidR="005E720E" w:rsidRPr="003D5E8C" w:rsidTr="00924449">
        <w:trPr>
          <w:trHeight w:val="1520"/>
        </w:trPr>
        <w:tc>
          <w:tcPr>
            <w:tcW w:w="2278" w:type="pct"/>
            <w:tcBorders>
              <w:top w:val="single" w:sz="4" w:space="0" w:color="auto"/>
              <w:left w:val="single" w:sz="4" w:space="0" w:color="auto"/>
              <w:bottom w:val="single" w:sz="4" w:space="0" w:color="auto"/>
              <w:right w:val="single" w:sz="4" w:space="0" w:color="auto"/>
            </w:tcBorders>
            <w:vAlign w:val="center"/>
            <w:hideMark/>
          </w:tcPr>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-Анализа успеха и дисциплина ученика на крају првог класификацио- ног периода                                                                -Доношење мера за унапређивање наставе у циљу постизања бољих постигнућа ученика                                                 -Анализа ИОП-а.                                           </w:t>
            </w:r>
          </w:p>
          <w:p w:rsidR="005E720E"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-Пружање додатне подршке ученици-ма                                                                 </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новембар</w:t>
            </w:r>
          </w:p>
          <w:p w:rsidR="005E720E" w:rsidRPr="003D5E8C" w:rsidRDefault="005E720E" w:rsidP="005E720E">
            <w:pPr>
              <w:spacing w:line="240" w:lineRule="auto"/>
              <w:jc w:val="center"/>
              <w:rPr>
                <w:rFonts w:ascii="Times New Roman" w:hAnsi="Times New Roman" w:cs="Times New Roman"/>
                <w:sz w:val="24"/>
                <w:szCs w:val="24"/>
                <w:lang w:val="sr-Cyrl-CS"/>
              </w:rPr>
            </w:pPr>
          </w:p>
          <w:p w:rsidR="005E720E" w:rsidRPr="003D5E8C" w:rsidRDefault="005E720E" w:rsidP="005E720E">
            <w:pPr>
              <w:spacing w:line="240" w:lineRule="auto"/>
              <w:rPr>
                <w:rFonts w:ascii="Times New Roman" w:hAnsi="Times New Roman" w:cs="Times New Roman"/>
                <w:sz w:val="24"/>
                <w:szCs w:val="24"/>
                <w:lang w:val="sr-Cyrl-CS"/>
              </w:rPr>
            </w:pP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Чланови стручног већа и стручни сарадници   </w:t>
            </w:r>
          </w:p>
          <w:p w:rsidR="005E720E" w:rsidRPr="003D5E8C" w:rsidRDefault="005E720E" w:rsidP="005E720E">
            <w:pPr>
              <w:spacing w:line="240" w:lineRule="auto"/>
              <w:jc w:val="center"/>
              <w:rPr>
                <w:rFonts w:ascii="Times New Roman" w:hAnsi="Times New Roman" w:cs="Times New Roman"/>
                <w:sz w:val="24"/>
                <w:szCs w:val="24"/>
                <w:lang w:val="sr-Cyrl-CS"/>
              </w:rPr>
            </w:pPr>
          </w:p>
          <w:p w:rsidR="005E720E" w:rsidRPr="003D5E8C" w:rsidRDefault="005E720E" w:rsidP="005E720E">
            <w:pPr>
              <w:spacing w:line="240" w:lineRule="auto"/>
              <w:jc w:val="center"/>
              <w:rPr>
                <w:rFonts w:ascii="Times New Roman" w:hAnsi="Times New Roman" w:cs="Times New Roman"/>
                <w:sz w:val="24"/>
                <w:szCs w:val="24"/>
                <w:lang w:val="sr-Cyrl-CS"/>
              </w:rPr>
            </w:pPr>
          </w:p>
          <w:p w:rsidR="005E720E" w:rsidRPr="003D5E8C" w:rsidRDefault="005E720E" w:rsidP="005E720E">
            <w:pPr>
              <w:spacing w:line="240" w:lineRule="auto"/>
              <w:jc w:val="center"/>
              <w:rPr>
                <w:rFonts w:ascii="Times New Roman" w:hAnsi="Times New Roman" w:cs="Times New Roman"/>
                <w:sz w:val="24"/>
                <w:szCs w:val="24"/>
                <w:lang w:val="sr-Cyrl-CS"/>
              </w:rPr>
            </w:pPr>
          </w:p>
          <w:p w:rsidR="005E720E" w:rsidRPr="003D5E8C" w:rsidRDefault="005E720E" w:rsidP="005E720E">
            <w:pPr>
              <w:spacing w:line="240" w:lineRule="auto"/>
              <w:jc w:val="center"/>
              <w:rPr>
                <w:rFonts w:ascii="Times New Roman" w:hAnsi="Times New Roman" w:cs="Times New Roman"/>
                <w:sz w:val="24"/>
                <w:szCs w:val="24"/>
                <w:lang w:val="sr-Cyrl-CS"/>
              </w:rPr>
            </w:pPr>
          </w:p>
          <w:p w:rsidR="005E720E" w:rsidRPr="003D5E8C" w:rsidRDefault="005E720E" w:rsidP="005E720E">
            <w:pPr>
              <w:spacing w:line="240" w:lineRule="auto"/>
              <w:jc w:val="center"/>
              <w:rPr>
                <w:rFonts w:ascii="Times New Roman" w:hAnsi="Times New Roman" w:cs="Times New Roman"/>
                <w:sz w:val="24"/>
                <w:szCs w:val="24"/>
                <w:lang w:val="sr-Cyrl-CS"/>
              </w:rPr>
            </w:pPr>
          </w:p>
        </w:tc>
      </w:tr>
      <w:tr w:rsidR="005E720E" w:rsidRPr="003D5E8C" w:rsidTr="00924449">
        <w:trPr>
          <w:trHeight w:val="385"/>
        </w:trPr>
        <w:tc>
          <w:tcPr>
            <w:tcW w:w="2278" w:type="pct"/>
            <w:tcBorders>
              <w:top w:val="single" w:sz="4" w:space="0" w:color="auto"/>
              <w:left w:val="single" w:sz="4" w:space="0" w:color="auto"/>
              <w:bottom w:val="single" w:sz="4" w:space="0" w:color="auto"/>
              <w:right w:val="single" w:sz="4" w:space="0" w:color="auto"/>
            </w:tcBorders>
            <w:vAlign w:val="center"/>
            <w:hideMark/>
          </w:tcPr>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-Припрема и одабир ученика за школско такмичење и предлози за општинско такмичење                            </w:t>
            </w:r>
          </w:p>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-Анализа успеха и дисциплина ученика на крају првог полугођа и предлагање мера за њигово унапређење                                                                     -Евалуација ИОП-а                                                                    -Израда извештаја о Стручном усавршавању на крају првог полугођа  </w:t>
            </w:r>
          </w:p>
          <w:p w:rsidR="005E720E"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-Израда извештаја о раду Стручног већа                                    </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децембар</w:t>
            </w: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 и стручни сарадници</w:t>
            </w:r>
          </w:p>
        </w:tc>
      </w:tr>
      <w:tr w:rsidR="005E720E" w:rsidRPr="003D5E8C" w:rsidTr="00924449">
        <w:trPr>
          <w:trHeight w:val="728"/>
        </w:trPr>
        <w:tc>
          <w:tcPr>
            <w:tcW w:w="2278" w:type="pct"/>
            <w:tcBorders>
              <w:top w:val="single" w:sz="4" w:space="0" w:color="auto"/>
              <w:left w:val="single" w:sz="4" w:space="0" w:color="auto"/>
              <w:bottom w:val="single" w:sz="4" w:space="0" w:color="auto"/>
              <w:right w:val="single" w:sz="4" w:space="0" w:color="auto"/>
            </w:tcBorders>
            <w:vAlign w:val="center"/>
            <w:hideMark/>
          </w:tcPr>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-Припрема за предстојеће такмичење  </w:t>
            </w:r>
          </w:p>
          <w:p w:rsidR="005E720E"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-Анализа резултата такмичења</w:t>
            </w:r>
            <w:r w:rsidR="00924449" w:rsidRPr="003D5E8C">
              <w:rPr>
                <w:rFonts w:ascii="Times New Roman" w:hAnsi="Times New Roman" w:cs="Times New Roman"/>
                <w:sz w:val="24"/>
                <w:szCs w:val="24"/>
                <w:lang w:val="sr-Cyrl-CS"/>
              </w:rPr>
              <w:t xml:space="preserve">                               </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фебруар</w:t>
            </w:r>
          </w:p>
          <w:p w:rsidR="005E720E" w:rsidRPr="003D5E8C" w:rsidRDefault="005E720E" w:rsidP="005E720E">
            <w:pPr>
              <w:spacing w:line="240" w:lineRule="auto"/>
              <w:rPr>
                <w:rFonts w:ascii="Times New Roman" w:hAnsi="Times New Roman" w:cs="Times New Roman"/>
                <w:sz w:val="24"/>
                <w:szCs w:val="24"/>
                <w:lang w:val="sr-Cyrl-CS"/>
              </w:rPr>
            </w:pPr>
          </w:p>
        </w:tc>
        <w:tc>
          <w:tcPr>
            <w:tcW w:w="1310" w:type="pct"/>
            <w:tcBorders>
              <w:top w:val="single" w:sz="4" w:space="0" w:color="auto"/>
              <w:left w:val="single" w:sz="4" w:space="0" w:color="auto"/>
              <w:bottom w:val="single" w:sz="4" w:space="0" w:color="auto"/>
              <w:right w:val="single" w:sz="4" w:space="0" w:color="auto"/>
            </w:tcBorders>
            <w:vAlign w:val="center"/>
          </w:tcPr>
          <w:p w:rsidR="005E720E" w:rsidRPr="003D5E8C" w:rsidRDefault="005E720E" w:rsidP="00924449">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w:t>
            </w:r>
            <w:r w:rsidR="00924449" w:rsidRPr="003D5E8C">
              <w:rPr>
                <w:rFonts w:ascii="Times New Roman" w:hAnsi="Times New Roman" w:cs="Times New Roman"/>
                <w:sz w:val="24"/>
                <w:szCs w:val="24"/>
                <w:lang w:val="sr-Cyrl-CS"/>
              </w:rPr>
              <w:t>ручног већа и стручни сарадници</w:t>
            </w:r>
          </w:p>
        </w:tc>
      </w:tr>
      <w:tr w:rsidR="005E720E" w:rsidRPr="003D5E8C" w:rsidTr="00924449">
        <w:trPr>
          <w:trHeight w:val="2375"/>
        </w:trPr>
        <w:tc>
          <w:tcPr>
            <w:tcW w:w="2278"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-Анализа успеха и дисциплина ученика на крају трећег класифи</w:t>
            </w:r>
            <w:r w:rsidR="00924449" w:rsidRPr="003D5E8C">
              <w:rPr>
                <w:rFonts w:ascii="Times New Roman" w:hAnsi="Times New Roman" w:cs="Times New Roman"/>
                <w:sz w:val="24"/>
                <w:szCs w:val="24"/>
                <w:lang w:val="sr-Cyrl-CS"/>
              </w:rPr>
              <w:t>каци</w:t>
            </w:r>
            <w:r w:rsidRPr="003D5E8C">
              <w:rPr>
                <w:rFonts w:ascii="Times New Roman" w:hAnsi="Times New Roman" w:cs="Times New Roman"/>
                <w:sz w:val="24"/>
                <w:szCs w:val="24"/>
                <w:lang w:val="sr-Cyrl-CS"/>
              </w:rPr>
              <w:t>оног периода                                                                                           -Праћење реализације глобалног и оперативног плана рада                                         -Анализа успеха ученика који раде по ИОП-у                                                       -Реализациј</w:t>
            </w:r>
            <w:r w:rsidR="00924449" w:rsidRPr="003D5E8C">
              <w:rPr>
                <w:rFonts w:ascii="Times New Roman" w:hAnsi="Times New Roman" w:cs="Times New Roman"/>
                <w:sz w:val="24"/>
                <w:szCs w:val="24"/>
                <w:lang w:val="sr-Cyrl-CS"/>
              </w:rPr>
              <w:t>а</w:t>
            </w:r>
            <w:r w:rsidRPr="003D5E8C">
              <w:rPr>
                <w:rFonts w:ascii="Times New Roman" w:hAnsi="Times New Roman" w:cs="Times New Roman"/>
                <w:sz w:val="24"/>
                <w:szCs w:val="24"/>
                <w:lang w:val="sr-Cyrl-CS"/>
              </w:rPr>
              <w:t xml:space="preserve"> такмичења                                      -Одређивање комплета уџбеника за наредну школску годину                              </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март-април</w:t>
            </w:r>
          </w:p>
          <w:p w:rsidR="005E720E" w:rsidRPr="003D5E8C" w:rsidRDefault="005E720E" w:rsidP="005E720E">
            <w:pPr>
              <w:spacing w:line="240" w:lineRule="auto"/>
              <w:jc w:val="center"/>
              <w:rPr>
                <w:rFonts w:ascii="Times New Roman" w:hAnsi="Times New Roman" w:cs="Times New Roman"/>
                <w:sz w:val="24"/>
                <w:szCs w:val="24"/>
                <w:lang w:val="sr-Cyrl-CS"/>
              </w:rPr>
            </w:pPr>
          </w:p>
          <w:p w:rsidR="005E720E" w:rsidRPr="003D5E8C" w:rsidRDefault="005E720E" w:rsidP="005E720E">
            <w:pPr>
              <w:spacing w:line="240" w:lineRule="auto"/>
              <w:rPr>
                <w:rFonts w:ascii="Times New Roman" w:hAnsi="Times New Roman" w:cs="Times New Roman"/>
                <w:sz w:val="24"/>
                <w:szCs w:val="24"/>
                <w:lang w:val="sr-Cyrl-CS"/>
              </w:rPr>
            </w:pP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924449">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w:t>
            </w:r>
            <w:r w:rsidR="00924449" w:rsidRPr="003D5E8C">
              <w:rPr>
                <w:rFonts w:ascii="Times New Roman" w:hAnsi="Times New Roman" w:cs="Times New Roman"/>
                <w:sz w:val="24"/>
                <w:szCs w:val="24"/>
                <w:lang w:val="sr-Cyrl-CS"/>
              </w:rPr>
              <w:t xml:space="preserve">учног већа и стручни сарадници </w:t>
            </w:r>
          </w:p>
        </w:tc>
      </w:tr>
      <w:tr w:rsidR="005E720E" w:rsidRPr="003D5E8C" w:rsidTr="00924449">
        <w:trPr>
          <w:trHeight w:val="448"/>
        </w:trPr>
        <w:tc>
          <w:tcPr>
            <w:tcW w:w="2278" w:type="pct"/>
            <w:tcBorders>
              <w:top w:val="single" w:sz="4" w:space="0" w:color="auto"/>
              <w:left w:val="single" w:sz="4" w:space="0" w:color="auto"/>
              <w:bottom w:val="single" w:sz="4" w:space="0" w:color="auto"/>
              <w:right w:val="single" w:sz="4" w:space="0" w:color="auto"/>
            </w:tcBorders>
            <w:vAlign w:val="center"/>
            <w:hideMark/>
          </w:tcPr>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-Анализа успеха и дисциплина на крају другог полугођа                            </w:t>
            </w:r>
          </w:p>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-Анализа ИОП-а                                                    -Предлагање ученика за доделу похвала и награда                                             </w:t>
            </w:r>
          </w:p>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-Реализација часова наставе, додатне, допунске наставе и ваннаставне активности                                                          -Извештај и план Стручног усавршавања наставника                                  </w:t>
            </w:r>
          </w:p>
          <w:p w:rsidR="00924449"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-Подела часова на наставнике           </w:t>
            </w:r>
          </w:p>
          <w:p w:rsidR="005E720E" w:rsidRPr="003D5E8C" w:rsidRDefault="005E720E" w:rsidP="009244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-Анализа рада Стручног већа</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мај-јун</w:t>
            </w: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Чланови стручног већа и стручни сарадници </w:t>
            </w:r>
          </w:p>
        </w:tc>
      </w:tr>
      <w:tr w:rsidR="005E720E" w:rsidRPr="003D5E8C" w:rsidTr="00924449">
        <w:trPr>
          <w:trHeight w:val="743"/>
        </w:trPr>
        <w:tc>
          <w:tcPr>
            <w:tcW w:w="2278"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-Припрема и учешће у активностима на нивоу школе и града                                         </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w:t>
            </w:r>
          </w:p>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Чланови стручног већа </w:t>
            </w:r>
          </w:p>
        </w:tc>
      </w:tr>
      <w:tr w:rsidR="005E720E" w:rsidRPr="003D5E8C" w:rsidTr="00924449">
        <w:trPr>
          <w:trHeight w:val="1185"/>
        </w:trPr>
        <w:tc>
          <w:tcPr>
            <w:tcW w:w="2278"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-Други послови у складу са одлукама Наставничког већа и осталих стручних органа школе</w:t>
            </w:r>
          </w:p>
        </w:tc>
        <w:tc>
          <w:tcPr>
            <w:tcW w:w="1412"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310" w:type="pct"/>
            <w:tcBorders>
              <w:top w:val="single" w:sz="4" w:space="0" w:color="auto"/>
              <w:left w:val="single" w:sz="4" w:space="0" w:color="auto"/>
              <w:bottom w:val="single" w:sz="4" w:space="0" w:color="auto"/>
              <w:right w:val="single" w:sz="4" w:space="0" w:color="auto"/>
            </w:tcBorders>
            <w:vAlign w:val="center"/>
            <w:hideMark/>
          </w:tcPr>
          <w:p w:rsidR="005E720E" w:rsidRPr="003D5E8C" w:rsidRDefault="005E720E" w:rsidP="005E720E">
            <w:pPr>
              <w:spacing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стручног већа</w:t>
            </w:r>
          </w:p>
        </w:tc>
      </w:tr>
    </w:tbl>
    <w:p w:rsidR="005E720E" w:rsidRPr="003D5E8C" w:rsidRDefault="005E720E" w:rsidP="005E720E">
      <w:pPr>
        <w:spacing w:line="240" w:lineRule="auto"/>
        <w:jc w:val="both"/>
        <w:rPr>
          <w:rFonts w:ascii="Times New Roman" w:hAnsi="Times New Roman" w:cs="Times New Roman"/>
          <w:sz w:val="24"/>
          <w:szCs w:val="24"/>
        </w:rPr>
      </w:pPr>
    </w:p>
    <w:p w:rsidR="005E720E" w:rsidRPr="003D5E8C" w:rsidRDefault="005E720E" w:rsidP="005E720E">
      <w:pPr>
        <w:spacing w:line="240" w:lineRule="auto"/>
        <w:jc w:val="both"/>
        <w:rPr>
          <w:rFonts w:ascii="Times New Roman" w:hAnsi="Times New Roman" w:cs="Times New Roman"/>
          <w:sz w:val="24"/>
          <w:szCs w:val="24"/>
        </w:rPr>
      </w:pPr>
      <w:r w:rsidRPr="003D5E8C">
        <w:rPr>
          <w:rFonts w:ascii="Times New Roman" w:hAnsi="Times New Roman" w:cs="Times New Roman"/>
          <w:sz w:val="24"/>
          <w:szCs w:val="24"/>
          <w:lang w:val="sr-Cyrl-CS"/>
        </w:rPr>
        <w:t>Праћење реализације плана рада Стручног већа за</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CS"/>
        </w:rPr>
        <w:t>Технику и техологију, и Информатику и рачунарство вршиће се применом различитих техника, метода и инструмената у раду и у циљу унапређења ефикасности и ефективности реализације предвиђених активности сходно епидемиолошкој ситуацији.</w:t>
      </w:r>
    </w:p>
    <w:p w:rsidR="00CC5BBE" w:rsidRPr="003D5E8C" w:rsidRDefault="00CC5BBE"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2450F6" w:rsidRPr="003D5E8C" w:rsidRDefault="002450F6" w:rsidP="00C90F11">
      <w:pPr>
        <w:spacing w:line="240" w:lineRule="auto"/>
        <w:rPr>
          <w:rFonts w:ascii="Times New Roman" w:hAnsi="Times New Roman" w:cs="Times New Roman"/>
          <w:sz w:val="24"/>
          <w:szCs w:val="24"/>
          <w:lang w:val="sr-Cyrl-RS"/>
        </w:rPr>
      </w:pPr>
    </w:p>
    <w:p w:rsidR="00BF7B46" w:rsidRPr="003D5E8C" w:rsidRDefault="00BF7B46" w:rsidP="00924449">
      <w:pPr>
        <w:pStyle w:val="Heading1"/>
      </w:pPr>
      <w:bookmarkStart w:id="538" w:name="_Toc82178421"/>
      <w:bookmarkStart w:id="539" w:name="_Toc82178978"/>
      <w:bookmarkStart w:id="540" w:name="_Toc82519453"/>
      <w:bookmarkStart w:id="541" w:name="_Toc118456738"/>
      <w:r w:rsidRPr="003D5E8C">
        <w:t xml:space="preserve">ПЛАН РАДА </w:t>
      </w:r>
      <w:r w:rsidR="002864BE" w:rsidRPr="003D5E8C">
        <w:t>СТРУЧНОГ ВЕЋА ЗА УМЕТНОСТ И ВЕШТИНЕ</w:t>
      </w:r>
      <w:bookmarkEnd w:id="538"/>
      <w:bookmarkEnd w:id="539"/>
      <w:bookmarkEnd w:id="540"/>
      <w:bookmarkEnd w:id="541"/>
    </w:p>
    <w:p w:rsidR="00BF7B46" w:rsidRPr="003D5E8C" w:rsidRDefault="00BF7B46" w:rsidP="00C90F11">
      <w:pPr>
        <w:spacing w:line="240" w:lineRule="auto"/>
        <w:rPr>
          <w:rFonts w:ascii="Times New Roman" w:hAnsi="Times New Roman" w:cs="Times New Roman"/>
          <w:sz w:val="24"/>
          <w:szCs w:val="24"/>
          <w:lang w:val="sr-Cyrl-RS"/>
        </w:rPr>
      </w:pPr>
    </w:p>
    <w:tbl>
      <w:tblPr>
        <w:tblStyle w:val="TableGrid"/>
        <w:tblW w:w="5000" w:type="pct"/>
        <w:tblLook w:val="04A0" w:firstRow="1" w:lastRow="0" w:firstColumn="1" w:lastColumn="0" w:noHBand="0" w:noVBand="1"/>
      </w:tblPr>
      <w:tblGrid>
        <w:gridCol w:w="5125"/>
        <w:gridCol w:w="2070"/>
        <w:gridCol w:w="1981"/>
        <w:gridCol w:w="1614"/>
      </w:tblGrid>
      <w:tr w:rsidR="00FA4B6C" w:rsidRPr="003D5E8C" w:rsidTr="002450F6">
        <w:tc>
          <w:tcPr>
            <w:tcW w:w="2375" w:type="pct"/>
          </w:tcPr>
          <w:p w:rsidR="00FA4B6C" w:rsidRPr="003D5E8C" w:rsidRDefault="00FA4B6C" w:rsidP="00924449">
            <w:pPr>
              <w:jc w:val="center"/>
              <w:rPr>
                <w:rFonts w:ascii="Times New Roman" w:hAnsi="Times New Roman" w:cs="Times New Roman"/>
                <w:b/>
                <w:lang w:val="de-DE" w:eastAsia="de-DE"/>
              </w:rPr>
            </w:pPr>
          </w:p>
          <w:p w:rsidR="00FA4B6C" w:rsidRPr="003D5E8C" w:rsidRDefault="00FA4B6C" w:rsidP="00924449">
            <w:pPr>
              <w:jc w:val="center"/>
              <w:rPr>
                <w:rFonts w:ascii="Times New Roman" w:hAnsi="Times New Roman" w:cs="Times New Roman"/>
                <w:b/>
                <w:lang w:val="de-DE" w:eastAsia="de-DE"/>
              </w:rPr>
            </w:pPr>
            <w:r w:rsidRPr="003D5E8C">
              <w:rPr>
                <w:rFonts w:ascii="Times New Roman" w:hAnsi="Times New Roman" w:cs="Times New Roman"/>
                <w:b/>
                <w:lang w:val="de-DE" w:eastAsia="de-DE"/>
              </w:rPr>
              <w:t>САДРЖАЈ</w:t>
            </w:r>
          </w:p>
          <w:p w:rsidR="00FA4B6C" w:rsidRPr="003D5E8C" w:rsidRDefault="00FA4B6C" w:rsidP="00924449">
            <w:pPr>
              <w:jc w:val="center"/>
              <w:rPr>
                <w:rFonts w:ascii="Times New Roman" w:hAnsi="Times New Roman" w:cs="Times New Roman"/>
                <w:b/>
                <w:lang w:val="de-DE" w:eastAsia="de-DE"/>
              </w:rPr>
            </w:pPr>
          </w:p>
        </w:tc>
        <w:tc>
          <w:tcPr>
            <w:tcW w:w="959" w:type="pct"/>
          </w:tcPr>
          <w:p w:rsidR="00FA4B6C" w:rsidRPr="003D5E8C" w:rsidRDefault="00FA4B6C" w:rsidP="00924449">
            <w:pPr>
              <w:jc w:val="center"/>
              <w:rPr>
                <w:rFonts w:ascii="Times New Roman" w:hAnsi="Times New Roman" w:cs="Times New Roman"/>
                <w:b/>
                <w:lang w:val="de-DE" w:eastAsia="de-DE"/>
              </w:rPr>
            </w:pPr>
          </w:p>
          <w:p w:rsidR="00FA4B6C" w:rsidRPr="003D5E8C" w:rsidRDefault="00FA4B6C" w:rsidP="00924449">
            <w:pPr>
              <w:jc w:val="center"/>
              <w:rPr>
                <w:rFonts w:ascii="Times New Roman" w:hAnsi="Times New Roman" w:cs="Times New Roman"/>
                <w:b/>
                <w:lang w:val="de-DE" w:eastAsia="de-DE"/>
              </w:rPr>
            </w:pPr>
            <w:r w:rsidRPr="003D5E8C">
              <w:rPr>
                <w:rFonts w:ascii="Times New Roman" w:hAnsi="Times New Roman" w:cs="Times New Roman"/>
                <w:b/>
                <w:lang w:val="de-DE" w:eastAsia="de-DE"/>
              </w:rPr>
              <w:t>ВРЕМЕ РЕАЛИЗАЦИЈЕ</w:t>
            </w:r>
          </w:p>
        </w:tc>
        <w:tc>
          <w:tcPr>
            <w:tcW w:w="918" w:type="pct"/>
            <w:tcBorders>
              <w:bottom w:val="single" w:sz="4" w:space="0" w:color="auto"/>
            </w:tcBorders>
          </w:tcPr>
          <w:p w:rsidR="00FA4B6C" w:rsidRPr="003D5E8C" w:rsidRDefault="00FA4B6C" w:rsidP="00924449">
            <w:pPr>
              <w:jc w:val="center"/>
              <w:rPr>
                <w:rFonts w:ascii="Times New Roman" w:hAnsi="Times New Roman" w:cs="Times New Roman"/>
                <w:b/>
                <w:lang w:val="de-DE" w:eastAsia="de-DE"/>
              </w:rPr>
            </w:pPr>
          </w:p>
          <w:p w:rsidR="00FA4B6C" w:rsidRPr="003D5E8C" w:rsidRDefault="00FA4B6C" w:rsidP="00924449">
            <w:pPr>
              <w:jc w:val="center"/>
              <w:rPr>
                <w:rFonts w:ascii="Times New Roman" w:hAnsi="Times New Roman" w:cs="Times New Roman"/>
                <w:b/>
                <w:lang w:val="de-DE" w:eastAsia="de-DE"/>
              </w:rPr>
            </w:pPr>
            <w:r w:rsidRPr="003D5E8C">
              <w:rPr>
                <w:rFonts w:ascii="Times New Roman" w:hAnsi="Times New Roman" w:cs="Times New Roman"/>
                <w:b/>
                <w:lang w:val="de-DE" w:eastAsia="de-DE"/>
              </w:rPr>
              <w:t>НОСИОЦИ АКТИВНОСТИ</w:t>
            </w: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b/>
                <w:lang w:val="sr-Cyrl-CS" w:eastAsia="de-DE"/>
              </w:rPr>
            </w:pPr>
            <w:r w:rsidRPr="003D5E8C">
              <w:rPr>
                <w:rFonts w:ascii="Times New Roman" w:hAnsi="Times New Roman" w:cs="Times New Roman"/>
                <w:b/>
                <w:lang w:val="sr-Cyrl-CS" w:eastAsia="de-DE"/>
              </w:rPr>
              <w:t>НАЧИН ПРАЋЕЊА</w:t>
            </w:r>
          </w:p>
        </w:tc>
      </w:tr>
      <w:tr w:rsidR="00FA4B6C" w:rsidRPr="003D5E8C" w:rsidTr="002450F6">
        <w:trPr>
          <w:cantSplit/>
          <w:trHeight w:val="3185"/>
        </w:trPr>
        <w:tc>
          <w:tcPr>
            <w:tcW w:w="2375" w:type="pct"/>
          </w:tcPr>
          <w:p w:rsidR="00FA4B6C" w:rsidRPr="003D5E8C" w:rsidRDefault="00FA4B6C" w:rsidP="00924449">
            <w:pPr>
              <w:ind w:left="360"/>
              <w:contextualSpacing/>
              <w:jc w:val="center"/>
              <w:rPr>
                <w:rFonts w:ascii="Times New Roman" w:hAnsi="Times New Roman" w:cs="Times New Roman"/>
                <w:sz w:val="24"/>
                <w:szCs w:val="24"/>
                <w:lang w:val="de-DE" w:eastAsia="de-DE"/>
              </w:rPr>
            </w:pP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-Конституисање стручног већа</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de-DE" w:eastAsia="de-DE"/>
              </w:rPr>
              <w:t>Израда глобалних и оперативних планова према школском календару</w:t>
            </w: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ru-RU" w:eastAsia="de-DE"/>
              </w:rPr>
              <w:t>-</w:t>
            </w:r>
            <w:r w:rsidRPr="003D5E8C">
              <w:rPr>
                <w:rFonts w:ascii="Times New Roman" w:hAnsi="Times New Roman" w:cs="Times New Roman"/>
                <w:sz w:val="24"/>
                <w:szCs w:val="24"/>
                <w:lang w:val="sr-Cyrl-CS" w:eastAsia="de-DE"/>
              </w:rPr>
              <w:t>Израда годишњег плана и програма рада    стручног већа</w:t>
            </w:r>
          </w:p>
          <w:p w:rsidR="00FA4B6C" w:rsidRPr="003D5E8C" w:rsidRDefault="00FA4B6C" w:rsidP="00924449">
            <w:pPr>
              <w:ind w:left="81"/>
              <w:rPr>
                <w:rFonts w:ascii="Times New Roman" w:hAnsi="Times New Roman" w:cs="Times New Roman"/>
                <w:sz w:val="24"/>
                <w:szCs w:val="24"/>
                <w:lang w:val="sr-Cyrl-CS" w:eastAsia="de-DE"/>
              </w:rPr>
            </w:pPr>
            <w:r w:rsidRPr="003D5E8C">
              <w:rPr>
                <w:rFonts w:ascii="Times New Roman" w:hAnsi="Times New Roman" w:cs="Times New Roman"/>
                <w:sz w:val="24"/>
                <w:szCs w:val="24"/>
                <w:lang w:val="de-DE" w:eastAsia="de-DE"/>
              </w:rPr>
              <w:t>Одређивање параметара</w:t>
            </w:r>
          </w:p>
          <w:p w:rsidR="00FA4B6C" w:rsidRPr="003D5E8C" w:rsidRDefault="00FA4B6C" w:rsidP="00924449">
            <w:pPr>
              <w:ind w:left="81"/>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 xml:space="preserve">   за оцењивање атлетике</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 xml:space="preserve">   и спортских игара</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Уређење кабинета</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 xml:space="preserve"> Подела ванна</w:t>
            </w:r>
            <w:r w:rsidR="00924449" w:rsidRPr="003D5E8C">
              <w:rPr>
                <w:rFonts w:ascii="Times New Roman" w:hAnsi="Times New Roman" w:cs="Times New Roman"/>
                <w:sz w:val="24"/>
                <w:szCs w:val="24"/>
                <w:lang w:val="sr-Cyrl-RS" w:eastAsia="de-DE"/>
              </w:rPr>
              <w:t>с</w:t>
            </w:r>
            <w:r w:rsidRPr="003D5E8C">
              <w:rPr>
                <w:rFonts w:ascii="Times New Roman" w:hAnsi="Times New Roman" w:cs="Times New Roman"/>
                <w:sz w:val="24"/>
                <w:szCs w:val="24"/>
                <w:lang w:val="de-DE" w:eastAsia="de-DE"/>
              </w:rPr>
              <w:t>тавних активности</w:t>
            </w:r>
          </w:p>
          <w:p w:rsidR="00FA4B6C" w:rsidRPr="003D5E8C" w:rsidRDefault="00FA4B6C" w:rsidP="00924449">
            <w:pPr>
              <w:rPr>
                <w:rFonts w:ascii="Times New Roman" w:hAnsi="Times New Roman" w:cs="Times New Roman"/>
                <w:sz w:val="24"/>
                <w:szCs w:val="24"/>
                <w:lang w:val="sr-Cyrl-RS" w:eastAsia="de-DE"/>
              </w:rPr>
            </w:pPr>
          </w:p>
          <w:p w:rsidR="00FA4B6C" w:rsidRPr="003D5E8C" w:rsidRDefault="00FA4B6C" w:rsidP="00924449">
            <w:pPr>
              <w:shd w:val="clear" w:color="auto" w:fill="FFFFFF"/>
              <w:jc w:val="center"/>
              <w:rPr>
                <w:rFonts w:ascii="Times New Roman" w:hAnsi="Times New Roman" w:cs="Times New Roman"/>
                <w:sz w:val="24"/>
                <w:szCs w:val="24"/>
                <w:lang w:val="ru-RU" w:eastAsia="de-DE"/>
              </w:rPr>
            </w:pPr>
          </w:p>
        </w:tc>
        <w:tc>
          <w:tcPr>
            <w:tcW w:w="959" w:type="pct"/>
          </w:tcPr>
          <w:p w:rsidR="00FA4B6C" w:rsidRPr="003D5E8C" w:rsidRDefault="00FA4B6C" w:rsidP="00924449">
            <w:pPr>
              <w:rPr>
                <w:rFonts w:ascii="Times New Roman" w:hAnsi="Times New Roman" w:cs="Times New Roman"/>
                <w:sz w:val="24"/>
                <w:szCs w:val="24"/>
                <w:lang w:val="ru-RU" w:eastAsia="de-DE"/>
              </w:rPr>
            </w:pPr>
          </w:p>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31.</w:t>
            </w:r>
            <w:r w:rsidRPr="003D5E8C">
              <w:rPr>
                <w:rFonts w:ascii="Times New Roman" w:hAnsi="Times New Roman" w:cs="Times New Roman"/>
                <w:sz w:val="24"/>
                <w:szCs w:val="24"/>
                <w:lang w:val="de-DE" w:eastAsia="de-DE"/>
              </w:rPr>
              <w:t>август</w:t>
            </w:r>
          </w:p>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2021.</w:t>
            </w: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rPr>
                <w:rFonts w:ascii="Times New Roman" w:hAnsi="Times New Roman" w:cs="Times New Roman"/>
                <w:sz w:val="24"/>
                <w:szCs w:val="24"/>
                <w:lang w:val="sr-Cyrl-CS" w:eastAsia="de-DE"/>
              </w:rPr>
            </w:pPr>
          </w:p>
        </w:tc>
        <w:tc>
          <w:tcPr>
            <w:tcW w:w="918" w:type="pct"/>
          </w:tcPr>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чланови већа</w:t>
            </w: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rPr>
                <w:rFonts w:ascii="Times New Roman" w:hAnsi="Times New Roman" w:cs="Times New Roman"/>
                <w:sz w:val="24"/>
                <w:szCs w:val="24"/>
                <w:lang w:val="de-DE" w:eastAsia="de-DE"/>
              </w:rPr>
            </w:pP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1246"/>
        </w:trPr>
        <w:tc>
          <w:tcPr>
            <w:tcW w:w="2375" w:type="pct"/>
            <w:tcBorders>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lang w:val="sr-Cyrl-CS" w:eastAsia="de-DE"/>
              </w:rPr>
              <w:t>-</w:t>
            </w:r>
            <w:r w:rsidRPr="003D5E8C">
              <w:rPr>
                <w:rFonts w:ascii="Times New Roman" w:hAnsi="Times New Roman" w:cs="Times New Roman"/>
                <w:sz w:val="24"/>
                <w:szCs w:val="24"/>
                <w:lang w:val="sr-Cyrl-CS" w:eastAsia="de-DE"/>
              </w:rPr>
              <w:t>Избор ученика и разврставање по секцијам</w:t>
            </w: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-План и набавка уџбеника и приручне литературе</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 xml:space="preserve"> Планирање рада</w:t>
            </w:r>
            <w:r w:rsidRPr="003D5E8C">
              <w:rPr>
                <w:rFonts w:ascii="Times New Roman" w:hAnsi="Times New Roman" w:cs="Times New Roman"/>
                <w:sz w:val="24"/>
                <w:szCs w:val="24"/>
                <w:lang w:val="sr-Cyrl-RS" w:eastAsia="de-DE"/>
              </w:rPr>
              <w:t xml:space="preserve"> </w:t>
            </w:r>
            <w:r w:rsidRPr="003D5E8C">
              <w:rPr>
                <w:rFonts w:ascii="Times New Roman" w:hAnsi="Times New Roman" w:cs="Times New Roman"/>
                <w:sz w:val="24"/>
                <w:szCs w:val="24"/>
                <w:lang w:val="de-DE" w:eastAsia="de-DE"/>
              </w:rPr>
              <w:t>слободних и спортских</w:t>
            </w:r>
            <w:r w:rsidRPr="003D5E8C">
              <w:rPr>
                <w:rFonts w:ascii="Times New Roman" w:hAnsi="Times New Roman" w:cs="Times New Roman"/>
                <w:sz w:val="24"/>
                <w:szCs w:val="24"/>
                <w:lang w:val="sr-Cyrl-RS" w:eastAsia="de-DE"/>
              </w:rPr>
              <w:t xml:space="preserve"> </w:t>
            </w:r>
            <w:r w:rsidRPr="003D5E8C">
              <w:rPr>
                <w:rFonts w:ascii="Times New Roman" w:hAnsi="Times New Roman" w:cs="Times New Roman"/>
                <w:sz w:val="24"/>
                <w:szCs w:val="24"/>
                <w:lang w:val="de-DE" w:eastAsia="de-DE"/>
              </w:rPr>
              <w:t xml:space="preserve">активности </w:t>
            </w:r>
            <w:r w:rsidRPr="003D5E8C">
              <w:rPr>
                <w:rFonts w:ascii="Times New Roman" w:hAnsi="Times New Roman" w:cs="Times New Roman"/>
                <w:sz w:val="24"/>
                <w:szCs w:val="24"/>
                <w:lang w:val="sr-Cyrl-RS" w:eastAsia="de-DE"/>
              </w:rPr>
              <w:t xml:space="preserve"> и ОФА</w:t>
            </w: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lang w:val="sr-Cyrl-RS" w:eastAsia="de-DE"/>
              </w:rPr>
              <w:t xml:space="preserve"> </w:t>
            </w:r>
            <w:r w:rsidRPr="003D5E8C">
              <w:rPr>
                <w:rFonts w:ascii="Times New Roman" w:hAnsi="Times New Roman" w:cs="Times New Roman"/>
                <w:sz w:val="24"/>
                <w:szCs w:val="24"/>
                <w:lang w:val="de-DE" w:eastAsia="de-DE"/>
              </w:rPr>
              <w:t>Одређивање параметара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за оцењивање атлетике</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и спортских игара</w:t>
            </w:r>
          </w:p>
        </w:tc>
        <w:tc>
          <w:tcPr>
            <w:tcW w:w="959" w:type="pct"/>
            <w:tcBorders>
              <w:bottom w:val="nil"/>
            </w:tcBorders>
          </w:tcPr>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септембар</w:t>
            </w: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rPr>
                <w:rFonts w:ascii="Times New Roman" w:hAnsi="Times New Roman" w:cs="Times New Roman"/>
                <w:sz w:val="24"/>
                <w:szCs w:val="24"/>
                <w:lang w:val="sr-Cyrl-RS" w:eastAsia="de-DE"/>
              </w:rPr>
            </w:pPr>
          </w:p>
        </w:tc>
        <w:tc>
          <w:tcPr>
            <w:tcW w:w="918" w:type="pct"/>
            <w:tcBorders>
              <w:bottom w:val="single" w:sz="4" w:space="0" w:color="auto"/>
            </w:tcBorders>
          </w:tcPr>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p>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чланови већа</w:t>
            </w: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rPr>
                <w:rFonts w:ascii="Times New Roman" w:hAnsi="Times New Roman" w:cs="Times New Roman"/>
                <w:sz w:val="24"/>
                <w:szCs w:val="24"/>
                <w:lang w:val="sr-Cyrl-RS" w:eastAsia="de-DE"/>
              </w:rPr>
            </w:pPr>
          </w:p>
          <w:p w:rsidR="00FA4B6C" w:rsidRPr="003D5E8C" w:rsidRDefault="00FA4B6C" w:rsidP="00924449">
            <w:pPr>
              <w:rPr>
                <w:rFonts w:ascii="Times New Roman" w:hAnsi="Times New Roman" w:cs="Times New Roman"/>
                <w:sz w:val="24"/>
                <w:szCs w:val="24"/>
                <w:lang w:val="sr-Cyrl-RS" w:eastAsia="de-DE"/>
              </w:rPr>
            </w:pPr>
          </w:p>
        </w:tc>
        <w:tc>
          <w:tcPr>
            <w:tcW w:w="748" w:type="pct"/>
            <w:vMerge w:val="restart"/>
            <w:tcBorders>
              <w:top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План рада, записник, фотографије (ФБ и сајт школе)</w:t>
            </w:r>
          </w:p>
        </w:tc>
      </w:tr>
      <w:tr w:rsidR="00FA4B6C" w:rsidRPr="003D5E8C" w:rsidTr="002450F6">
        <w:trPr>
          <w:trHeight w:val="976"/>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lang w:eastAsia="de-DE"/>
              </w:rPr>
              <w:t>-</w:t>
            </w:r>
            <w:r w:rsidRPr="003D5E8C">
              <w:rPr>
                <w:rFonts w:ascii="Times New Roman" w:hAnsi="Times New Roman" w:cs="Times New Roman"/>
                <w:sz w:val="24"/>
                <w:szCs w:val="24"/>
                <w:lang w:val="sr-Cyrl-RS" w:eastAsia="de-DE"/>
              </w:rPr>
              <w:t>Презентација школе-Добро нам дошли прваци</w:t>
            </w: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sr-Cyrl-CS" w:eastAsia="de-DE"/>
              </w:rPr>
            </w:pPr>
          </w:p>
        </w:tc>
        <w:tc>
          <w:tcPr>
            <w:tcW w:w="959" w:type="pct"/>
            <w:tcBorders>
              <w:top w:val="nil"/>
              <w:bottom w:val="single" w:sz="4" w:space="0" w:color="auto"/>
            </w:tcBorders>
          </w:tcPr>
          <w:p w:rsidR="00FA4B6C" w:rsidRPr="003D5E8C" w:rsidRDefault="00FA4B6C" w:rsidP="00924449">
            <w:pPr>
              <w:jc w:val="center"/>
              <w:rPr>
                <w:rFonts w:ascii="Times New Roman" w:hAnsi="Times New Roman" w:cs="Times New Roman"/>
                <w:lang w:val="de-DE" w:eastAsia="de-DE"/>
              </w:rPr>
            </w:pP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de-DE" w:eastAsia="de-DE"/>
              </w:rPr>
            </w:pPr>
          </w:p>
        </w:tc>
        <w:tc>
          <w:tcPr>
            <w:tcW w:w="918"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RS" w:eastAsia="de-DE"/>
              </w:rPr>
              <w:t>Драмско-рецитаторска секција, Хор, Новинарска секција</w:t>
            </w:r>
            <w:r w:rsidRPr="003D5E8C">
              <w:rPr>
                <w:rFonts w:ascii="Times New Roman" w:hAnsi="Times New Roman" w:cs="Times New Roman"/>
                <w:sz w:val="24"/>
                <w:szCs w:val="24"/>
                <w:lang w:eastAsia="de-DE"/>
              </w:rPr>
              <w:t xml:space="preserve">, </w:t>
            </w:r>
            <w:r w:rsidRPr="003D5E8C">
              <w:rPr>
                <w:rFonts w:ascii="Times New Roman" w:hAnsi="Times New Roman" w:cs="Times New Roman"/>
                <w:sz w:val="24"/>
                <w:szCs w:val="24"/>
                <w:lang w:val="sr-Cyrl-RS" w:eastAsia="de-DE"/>
              </w:rPr>
              <w:t>ликовна секција</w:t>
            </w:r>
          </w:p>
        </w:tc>
        <w:tc>
          <w:tcPr>
            <w:tcW w:w="748" w:type="pct"/>
            <w:vMerge/>
            <w:tcBorders>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tc>
      </w:tr>
      <w:tr w:rsidR="00FA4B6C" w:rsidRPr="003D5E8C" w:rsidTr="002450F6">
        <w:trPr>
          <w:trHeight w:val="623"/>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lang w:val="de-DE" w:eastAsia="de-DE"/>
              </w:rPr>
            </w:pPr>
            <w:r w:rsidRPr="003D5E8C">
              <w:rPr>
                <w:rFonts w:ascii="Times New Roman" w:hAnsi="Times New Roman" w:cs="Times New Roman"/>
                <w:lang w:val="sr-Cyrl-RS" w:eastAsia="de-DE"/>
              </w:rPr>
              <w:t>-</w:t>
            </w:r>
            <w:r w:rsidRPr="003D5E8C">
              <w:rPr>
                <w:rFonts w:ascii="Times New Roman" w:hAnsi="Times New Roman" w:cs="Times New Roman"/>
                <w:lang w:val="sr-Cyrl-CS" w:eastAsia="de-DE"/>
              </w:rPr>
              <w:t xml:space="preserve"> </w:t>
            </w:r>
            <w:r w:rsidRPr="003D5E8C">
              <w:rPr>
                <w:rFonts w:ascii="Times New Roman" w:hAnsi="Times New Roman" w:cs="Times New Roman"/>
                <w:sz w:val="24"/>
                <w:szCs w:val="24"/>
                <w:lang w:val="sr-Cyrl-CS" w:eastAsia="de-DE"/>
              </w:rPr>
              <w:t>Одазив ученика ликовне секције на конкурсе које долазе</w:t>
            </w:r>
          </w:p>
        </w:tc>
        <w:tc>
          <w:tcPr>
            <w:tcW w:w="959" w:type="pct"/>
            <w:tcBorders>
              <w:top w:val="single" w:sz="4" w:space="0" w:color="auto"/>
              <w:bottom w:val="single" w:sz="4" w:space="0" w:color="auto"/>
            </w:tcBorders>
          </w:tcPr>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У току школске године</w:t>
            </w:r>
          </w:p>
        </w:tc>
        <w:tc>
          <w:tcPr>
            <w:tcW w:w="918" w:type="pct"/>
            <w:tcBorders>
              <w:top w:val="single" w:sz="4" w:space="0" w:color="auto"/>
              <w:bottom w:val="single" w:sz="4" w:space="0" w:color="auto"/>
            </w:tcBorders>
          </w:tcPr>
          <w:p w:rsidR="00FA4B6C" w:rsidRPr="003D5E8C" w:rsidRDefault="00FA4B6C" w:rsidP="00924449">
            <w:pPr>
              <w:rPr>
                <w:rFonts w:ascii="Times New Roman" w:hAnsi="Times New Roman" w:cs="Times New Roman"/>
                <w:lang w:val="sr-Cyrl-RS" w:eastAsia="de-DE"/>
              </w:rPr>
            </w:pPr>
          </w:p>
        </w:tc>
        <w:tc>
          <w:tcPr>
            <w:tcW w:w="748" w:type="pct"/>
            <w:vMerge/>
            <w:tcBorders>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tc>
      </w:tr>
      <w:tr w:rsidR="00FA4B6C" w:rsidRPr="003D5E8C" w:rsidTr="002450F6">
        <w:trPr>
          <w:trHeight w:val="899"/>
        </w:trPr>
        <w:tc>
          <w:tcPr>
            <w:tcW w:w="2375" w:type="pct"/>
            <w:tcBorders>
              <w:top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lang w:val="sr-Cyrl-CS" w:eastAsia="de-DE"/>
              </w:rPr>
              <w:t>-</w:t>
            </w:r>
            <w:r w:rsidRPr="003D5E8C">
              <w:rPr>
                <w:rFonts w:ascii="Times New Roman" w:hAnsi="Times New Roman" w:cs="Times New Roman"/>
                <w:sz w:val="24"/>
                <w:szCs w:val="24"/>
                <w:lang w:val="sr-Cyrl-CS" w:eastAsia="de-DE"/>
              </w:rPr>
              <w:t>Месец дечијих права-пријем ђака првака у дечији савез</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sr-Cyrl-RS" w:eastAsia="de-DE"/>
              </w:rPr>
              <w:t>Недеља спорта</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Јесењи крос (одељењски)</w:t>
            </w:r>
          </w:p>
          <w:p w:rsidR="00FA4B6C" w:rsidRPr="003D5E8C" w:rsidRDefault="00FA4B6C" w:rsidP="00924449">
            <w:pPr>
              <w:rPr>
                <w:rFonts w:ascii="Times New Roman" w:hAnsi="Times New Roman" w:cs="Times New Roman"/>
                <w:lang w:val="sr-Cyrl-CS" w:eastAsia="de-DE"/>
              </w:rPr>
            </w:pPr>
            <w:r w:rsidRPr="003D5E8C">
              <w:rPr>
                <w:rFonts w:ascii="Times New Roman" w:hAnsi="Times New Roman" w:cs="Times New Roman"/>
                <w:sz w:val="24"/>
                <w:szCs w:val="24"/>
                <w:lang w:val="de-DE" w:eastAsia="de-DE"/>
              </w:rPr>
              <w:t>Учешће на такмичењима у оквиру Савеза за школски спорт</w:t>
            </w:r>
          </w:p>
        </w:tc>
        <w:tc>
          <w:tcPr>
            <w:tcW w:w="959" w:type="pct"/>
            <w:tcBorders>
              <w:top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8.октобар  2022.г</w:t>
            </w: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tc>
        <w:tc>
          <w:tcPr>
            <w:tcW w:w="918" w:type="pct"/>
            <w:tcBorders>
              <w:top w:val="single" w:sz="4" w:space="0" w:color="auto"/>
            </w:tcBorders>
          </w:tcPr>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de-DE" w:eastAsia="de-DE"/>
              </w:rPr>
              <w:t>чланови већа</w:t>
            </w:r>
            <w:r w:rsidRPr="003D5E8C">
              <w:rPr>
                <w:rFonts w:ascii="Times New Roman" w:hAnsi="Times New Roman" w:cs="Times New Roman"/>
                <w:sz w:val="24"/>
                <w:szCs w:val="24"/>
                <w:lang w:val="sr-Cyrl-CS" w:eastAsia="de-DE"/>
              </w:rPr>
              <w:t>, Тим за маркетинг школе</w:t>
            </w: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1709"/>
        </w:trPr>
        <w:tc>
          <w:tcPr>
            <w:tcW w:w="2375" w:type="pct"/>
            <w:tcBorders>
              <w:bottom w:val="single" w:sz="4" w:space="0" w:color="auto"/>
            </w:tcBorders>
          </w:tcPr>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Одређивање параметара за оцењивање гимнастике и полигона спретности</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de-DE" w:eastAsia="de-DE"/>
              </w:rPr>
              <w:t>-Учествовање на такмичењима у оквиру Савеза за школски спорт</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de-DE" w:eastAsia="de-DE"/>
              </w:rPr>
              <w:t>Анализа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успеха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ученика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на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крају</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првог</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класификационог периода</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de-DE" w:eastAsia="de-DE"/>
              </w:rPr>
              <w:t>Анализа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рада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већа</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накрају</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првог</w:t>
            </w:r>
            <w:r w:rsidRPr="003D5E8C">
              <w:rPr>
                <w:rFonts w:ascii="Times New Roman" w:hAnsi="Times New Roman" w:cs="Times New Roman"/>
                <w:sz w:val="24"/>
                <w:szCs w:val="24"/>
                <w:lang w:val="sr-Cyrl-CS" w:eastAsia="de-DE"/>
              </w:rPr>
              <w:t xml:space="preserve"> </w:t>
            </w:r>
            <w:r w:rsidRPr="003D5E8C">
              <w:rPr>
                <w:rFonts w:ascii="Times New Roman" w:hAnsi="Times New Roman" w:cs="Times New Roman"/>
                <w:sz w:val="24"/>
                <w:szCs w:val="24"/>
                <w:lang w:val="de-DE" w:eastAsia="de-DE"/>
              </w:rPr>
              <w:t>класификационог периода</w:t>
            </w:r>
          </w:p>
          <w:p w:rsidR="00FA4B6C" w:rsidRPr="003D5E8C" w:rsidRDefault="00FA4B6C" w:rsidP="00924449">
            <w:pPr>
              <w:rPr>
                <w:rFonts w:ascii="Times New Roman" w:hAnsi="Times New Roman" w:cs="Times New Roman"/>
                <w:lang w:val="sr-Cyrl-RS" w:eastAsia="de-DE"/>
              </w:rPr>
            </w:pPr>
            <w:r w:rsidRPr="003D5E8C">
              <w:rPr>
                <w:rFonts w:ascii="Times New Roman" w:hAnsi="Times New Roman" w:cs="Times New Roman"/>
                <w:lang w:val="sr-Cyrl-RS" w:eastAsia="de-DE"/>
              </w:rPr>
              <w:t>-</w:t>
            </w:r>
            <w:r w:rsidRPr="003D5E8C">
              <w:rPr>
                <w:rFonts w:ascii="Times New Roman" w:hAnsi="Times New Roman" w:cs="Times New Roman"/>
                <w:lang w:val="de-DE" w:eastAsia="de-DE"/>
              </w:rPr>
              <w:t xml:space="preserve"> </w:t>
            </w:r>
            <w:r w:rsidRPr="003D5E8C">
              <w:rPr>
                <w:rFonts w:ascii="Times New Roman" w:hAnsi="Times New Roman" w:cs="Times New Roman"/>
                <w:sz w:val="24"/>
                <w:szCs w:val="24"/>
                <w:lang w:val="de-DE" w:eastAsia="de-DE"/>
              </w:rPr>
              <w:t>Разговор о семинарима</w:t>
            </w:r>
          </w:p>
          <w:p w:rsidR="00FA4B6C" w:rsidRPr="003D5E8C" w:rsidRDefault="00FA4B6C" w:rsidP="00924449">
            <w:pPr>
              <w:jc w:val="center"/>
              <w:rPr>
                <w:rFonts w:ascii="Times New Roman" w:hAnsi="Times New Roman" w:cs="Times New Roman"/>
                <w:lang w:val="de-DE" w:eastAsia="de-DE"/>
              </w:rPr>
            </w:pPr>
          </w:p>
        </w:tc>
        <w:tc>
          <w:tcPr>
            <w:tcW w:w="959" w:type="pct"/>
            <w:tcBorders>
              <w:bottom w:val="single" w:sz="4" w:space="0" w:color="auto"/>
            </w:tcBorders>
          </w:tcPr>
          <w:p w:rsidR="00FA4B6C" w:rsidRPr="003D5E8C" w:rsidRDefault="00FA4B6C" w:rsidP="00924449">
            <w:pPr>
              <w:jc w:val="center"/>
              <w:rPr>
                <w:rFonts w:ascii="Times New Roman" w:hAnsi="Times New Roman" w:cs="Times New Roman"/>
                <w:lang w:val="de-DE" w:eastAsia="de-DE"/>
              </w:rPr>
            </w:pPr>
          </w:p>
          <w:p w:rsidR="00FA4B6C" w:rsidRPr="003D5E8C" w:rsidRDefault="00FA4B6C" w:rsidP="00924449">
            <w:pPr>
              <w:jc w:val="center"/>
              <w:rPr>
                <w:rFonts w:ascii="Times New Roman" w:hAnsi="Times New Roman" w:cs="Times New Roman"/>
                <w:lang w:val="sr-Cyrl-CS" w:eastAsia="de-DE"/>
              </w:rPr>
            </w:pP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sr-Cyrl-RS" w:eastAsia="de-DE"/>
              </w:rPr>
            </w:pPr>
          </w:p>
          <w:p w:rsidR="00FA4B6C" w:rsidRPr="003D5E8C" w:rsidRDefault="00FA4B6C" w:rsidP="00924449">
            <w:pPr>
              <w:rPr>
                <w:rFonts w:ascii="Times New Roman" w:hAnsi="Times New Roman" w:cs="Times New Roman"/>
                <w:lang w:val="sr-Cyrl-CS" w:eastAsia="de-DE"/>
              </w:rPr>
            </w:pPr>
            <w:r w:rsidRPr="003D5E8C">
              <w:rPr>
                <w:rFonts w:ascii="Times New Roman" w:hAnsi="Times New Roman" w:cs="Times New Roman"/>
                <w:lang w:val="sr-Cyrl-RS" w:eastAsia="de-DE"/>
              </w:rPr>
              <w:t>15.11.</w:t>
            </w:r>
            <w:r w:rsidRPr="003D5E8C">
              <w:rPr>
                <w:rFonts w:ascii="Times New Roman" w:hAnsi="Times New Roman" w:cs="Times New Roman"/>
                <w:lang w:val="de-DE" w:eastAsia="de-DE"/>
              </w:rPr>
              <w:t>2022.г.</w:t>
            </w:r>
          </w:p>
          <w:p w:rsidR="00FA4B6C" w:rsidRPr="003D5E8C" w:rsidRDefault="00FA4B6C" w:rsidP="00924449">
            <w:pPr>
              <w:jc w:val="center"/>
              <w:rPr>
                <w:rFonts w:ascii="Times New Roman" w:hAnsi="Times New Roman" w:cs="Times New Roman"/>
                <w:lang w:val="sr-Cyrl-CS" w:eastAsia="de-DE"/>
              </w:rPr>
            </w:pPr>
          </w:p>
          <w:p w:rsidR="00FA4B6C" w:rsidRPr="003D5E8C" w:rsidRDefault="00FA4B6C" w:rsidP="00924449">
            <w:pPr>
              <w:jc w:val="center"/>
              <w:rPr>
                <w:rFonts w:ascii="Times New Roman" w:hAnsi="Times New Roman" w:cs="Times New Roman"/>
                <w:lang w:val="sr-Cyrl-CS" w:eastAsia="de-DE"/>
              </w:rPr>
            </w:pPr>
          </w:p>
          <w:p w:rsidR="00FA4B6C" w:rsidRPr="003D5E8C" w:rsidRDefault="00FA4B6C" w:rsidP="00924449">
            <w:pPr>
              <w:jc w:val="center"/>
              <w:rPr>
                <w:rFonts w:ascii="Times New Roman" w:hAnsi="Times New Roman" w:cs="Times New Roman"/>
                <w:lang w:val="sr-Cyrl-CS" w:eastAsia="de-DE"/>
              </w:rPr>
            </w:pPr>
          </w:p>
          <w:p w:rsidR="00FA4B6C" w:rsidRPr="003D5E8C" w:rsidRDefault="00FA4B6C" w:rsidP="00924449">
            <w:pPr>
              <w:jc w:val="center"/>
              <w:rPr>
                <w:rFonts w:ascii="Times New Roman" w:hAnsi="Times New Roman" w:cs="Times New Roman"/>
                <w:lang w:val="sr-Cyrl-CS" w:eastAsia="de-DE"/>
              </w:rPr>
            </w:pPr>
          </w:p>
        </w:tc>
        <w:tc>
          <w:tcPr>
            <w:tcW w:w="918" w:type="pct"/>
            <w:vMerge w:val="restart"/>
          </w:tcPr>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чланови већа, одељењске старешине, директор</w:t>
            </w:r>
          </w:p>
          <w:p w:rsidR="00FA4B6C" w:rsidRPr="003D5E8C" w:rsidRDefault="00FA4B6C" w:rsidP="00924449">
            <w:pPr>
              <w:rPr>
                <w:rFonts w:ascii="Times New Roman" w:hAnsi="Times New Roman" w:cs="Times New Roman"/>
                <w:sz w:val="24"/>
                <w:szCs w:val="24"/>
                <w:lang w:val="de-DE" w:eastAsia="de-DE"/>
              </w:rPr>
            </w:pPr>
          </w:p>
          <w:p w:rsidR="00FA4B6C" w:rsidRPr="003D5E8C" w:rsidRDefault="00FA4B6C" w:rsidP="00924449">
            <w:pPr>
              <w:rPr>
                <w:rFonts w:ascii="Times New Roman" w:hAnsi="Times New Roman" w:cs="Times New Roman"/>
                <w:lang w:val="de-DE" w:eastAsia="de-DE"/>
              </w:rPr>
            </w:pPr>
          </w:p>
          <w:p w:rsidR="00FA4B6C" w:rsidRPr="003D5E8C" w:rsidRDefault="00FA4B6C" w:rsidP="00924449">
            <w:pPr>
              <w:rPr>
                <w:rFonts w:ascii="Times New Roman" w:hAnsi="Times New Roman" w:cs="Times New Roman"/>
                <w:lang w:val="de-DE" w:eastAsia="de-DE"/>
              </w:rPr>
            </w:pPr>
          </w:p>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lang w:val="sr-Cyrl-CS" w:eastAsia="de-DE"/>
              </w:rPr>
            </w:pP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Тим за маркетинг школе</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RS" w:eastAsia="de-DE"/>
              </w:rPr>
              <w:t>Драмско-рецитаторска секција, хор</w:t>
            </w:r>
          </w:p>
          <w:p w:rsidR="00FA4B6C" w:rsidRPr="003D5E8C" w:rsidRDefault="00FA4B6C" w:rsidP="00924449">
            <w:pPr>
              <w:jc w:val="center"/>
              <w:rPr>
                <w:rFonts w:ascii="Times New Roman" w:hAnsi="Times New Roman" w:cs="Times New Roman"/>
                <w:lang w:val="de-DE" w:eastAsia="de-DE"/>
              </w:rPr>
            </w:pPr>
          </w:p>
        </w:tc>
        <w:tc>
          <w:tcPr>
            <w:tcW w:w="748" w:type="pct"/>
            <w:vMerge w:val="restart"/>
            <w:tcBorders>
              <w:top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lang w:val="de-DE"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1513"/>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lang w:val="sr-Cyrl-CS" w:eastAsia="de-DE"/>
              </w:rPr>
            </w:pPr>
            <w:r w:rsidRPr="003D5E8C">
              <w:rPr>
                <w:rFonts w:ascii="Times New Roman" w:hAnsi="Times New Roman" w:cs="Times New Roman"/>
                <w:lang w:val="sr-Cyrl-CS" w:eastAsia="de-DE"/>
              </w:rPr>
              <w:t>-Светски дан детета(посета учитеља предшколској установи)</w:t>
            </w:r>
          </w:p>
          <w:p w:rsidR="00FA4B6C" w:rsidRPr="003D5E8C" w:rsidRDefault="00FA4B6C" w:rsidP="00924449">
            <w:pPr>
              <w:rPr>
                <w:rFonts w:ascii="Times New Roman" w:hAnsi="Times New Roman" w:cs="Times New Roman"/>
                <w:lang w:val="de-DE" w:eastAsia="de-DE"/>
              </w:rPr>
            </w:pPr>
          </w:p>
        </w:tc>
        <w:tc>
          <w:tcPr>
            <w:tcW w:w="959" w:type="pct"/>
            <w:tcBorders>
              <w:top w:val="single" w:sz="4" w:space="0" w:color="auto"/>
              <w:bottom w:val="single" w:sz="4" w:space="0" w:color="auto"/>
            </w:tcBorders>
          </w:tcPr>
          <w:p w:rsidR="00FA4B6C" w:rsidRPr="003D5E8C" w:rsidRDefault="00FA4B6C" w:rsidP="00924449">
            <w:pPr>
              <w:rPr>
                <w:rFonts w:ascii="Times New Roman" w:hAnsi="Times New Roman" w:cs="Times New Roman"/>
                <w:lang w:val="sr-Cyrl-RS" w:eastAsia="de-DE"/>
              </w:rPr>
            </w:pPr>
            <w:r w:rsidRPr="003D5E8C">
              <w:rPr>
                <w:rFonts w:ascii="Times New Roman" w:hAnsi="Times New Roman" w:cs="Times New Roman"/>
                <w:lang w:val="sr-Cyrl-RS" w:eastAsia="de-DE"/>
              </w:rPr>
              <w:t>18.11.2022.г.</w:t>
            </w:r>
          </w:p>
        </w:tc>
        <w:tc>
          <w:tcPr>
            <w:tcW w:w="918" w:type="pct"/>
            <w:vMerge/>
            <w:tcBorders>
              <w:bottom w:val="single" w:sz="4" w:space="0" w:color="auto"/>
            </w:tcBorders>
          </w:tcPr>
          <w:p w:rsidR="00FA4B6C" w:rsidRPr="003D5E8C" w:rsidRDefault="00FA4B6C" w:rsidP="00924449">
            <w:pPr>
              <w:jc w:val="center"/>
              <w:rPr>
                <w:rFonts w:ascii="Times New Roman" w:hAnsi="Times New Roman" w:cs="Times New Roman"/>
                <w:lang w:val="de-DE" w:eastAsia="de-DE"/>
              </w:rPr>
            </w:pPr>
          </w:p>
        </w:tc>
        <w:tc>
          <w:tcPr>
            <w:tcW w:w="748" w:type="pct"/>
            <w:vMerge/>
            <w:tcBorders>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p>
        </w:tc>
      </w:tr>
      <w:tr w:rsidR="00FA4B6C" w:rsidRPr="003D5E8C" w:rsidTr="002450F6">
        <w:trPr>
          <w:trHeight w:val="750"/>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lang w:val="sr-Cyrl-CS" w:eastAsia="de-DE"/>
              </w:rPr>
              <w:t>-</w:t>
            </w:r>
            <w:r w:rsidRPr="003D5E8C">
              <w:rPr>
                <w:rFonts w:ascii="Times New Roman" w:hAnsi="Times New Roman" w:cs="Times New Roman"/>
                <w:sz w:val="24"/>
                <w:szCs w:val="24"/>
                <w:lang w:val="sr-Cyrl-CS" w:eastAsia="de-DE"/>
              </w:rPr>
              <w:t>У сусрет Новој години ,,Желим, желим- радионица(посета предшколаца школи)</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lang w:val="sr-Cyrl-RS" w:eastAsia="de-DE"/>
              </w:rPr>
              <w:t>-</w:t>
            </w:r>
            <w:r w:rsidRPr="003D5E8C">
              <w:rPr>
                <w:rFonts w:ascii="Times New Roman" w:hAnsi="Times New Roman" w:cs="Times New Roman"/>
                <w:sz w:val="24"/>
                <w:szCs w:val="24"/>
                <w:lang w:val="de-DE" w:eastAsia="de-DE"/>
              </w:rPr>
              <w:t xml:space="preserve">Полигон такмичења: </w:t>
            </w:r>
            <w:r w:rsidRPr="003D5E8C">
              <w:rPr>
                <w:rFonts w:ascii="Times New Roman" w:hAnsi="Times New Roman" w:cs="Times New Roman"/>
                <w:sz w:val="24"/>
                <w:szCs w:val="24"/>
                <w:lang w:val="sr-Cyrl-RS" w:eastAsia="de-DE"/>
              </w:rPr>
              <w:t>Комбинација гимнастичких вежби ,стоном тенису</w:t>
            </w:r>
          </w:p>
          <w:p w:rsidR="00FA4B6C" w:rsidRPr="003D5E8C" w:rsidRDefault="00FA4B6C" w:rsidP="00924449">
            <w:pPr>
              <w:tabs>
                <w:tab w:val="num" w:pos="261"/>
              </w:tabs>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Реализација плана и програма у првом полугодишту</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de-DE" w:eastAsia="de-DE"/>
              </w:rPr>
              <w:t>- Успех и дисциплина ученика у првом полугодишту</w:t>
            </w:r>
          </w:p>
          <w:p w:rsidR="00FA4B6C" w:rsidRPr="003D5E8C" w:rsidRDefault="00FA4B6C" w:rsidP="00924449">
            <w:pPr>
              <w:jc w:val="center"/>
              <w:rPr>
                <w:rFonts w:ascii="Times New Roman" w:hAnsi="Times New Roman" w:cs="Times New Roman"/>
                <w:lang w:val="de-DE" w:eastAsia="de-DE"/>
              </w:rPr>
            </w:pPr>
          </w:p>
        </w:tc>
        <w:tc>
          <w:tcPr>
            <w:tcW w:w="959"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09.12.2022.г.</w:t>
            </w:r>
          </w:p>
        </w:tc>
        <w:tc>
          <w:tcPr>
            <w:tcW w:w="918" w:type="pct"/>
            <w:tcBorders>
              <w:top w:val="single" w:sz="4" w:space="0" w:color="auto"/>
              <w:bottom w:val="single" w:sz="4" w:space="0" w:color="auto"/>
            </w:tcBorders>
          </w:tcPr>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драмско рецитаторске секције, хор</w:t>
            </w: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RS" w:eastAsia="de-DE"/>
              </w:rPr>
              <w:t xml:space="preserve">           чланови већа</w:t>
            </w: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1170"/>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-Свети Сава-реализација школске приредбе</w:t>
            </w:r>
          </w:p>
          <w:p w:rsidR="00FA4B6C" w:rsidRPr="003D5E8C" w:rsidRDefault="00FA4B6C" w:rsidP="00924449">
            <w:pPr>
              <w:jc w:val="center"/>
              <w:rPr>
                <w:rFonts w:ascii="Times New Roman" w:hAnsi="Times New Roman" w:cs="Times New Roman"/>
                <w:sz w:val="24"/>
                <w:szCs w:val="24"/>
                <w:lang w:val="sr-Cyrl-CS" w:eastAsia="de-DE"/>
              </w:rPr>
            </w:pPr>
          </w:p>
        </w:tc>
        <w:tc>
          <w:tcPr>
            <w:tcW w:w="959"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27.01. 2023.г.</w:t>
            </w: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p w:rsidR="00FA4B6C" w:rsidRPr="003D5E8C" w:rsidRDefault="00FA4B6C" w:rsidP="00924449">
            <w:pPr>
              <w:jc w:val="center"/>
              <w:rPr>
                <w:rFonts w:ascii="Times New Roman" w:hAnsi="Times New Roman" w:cs="Times New Roman"/>
                <w:sz w:val="24"/>
                <w:szCs w:val="24"/>
                <w:lang w:val="sr-Cyrl-CS" w:eastAsia="de-DE"/>
              </w:rPr>
            </w:pPr>
          </w:p>
        </w:tc>
        <w:tc>
          <w:tcPr>
            <w:tcW w:w="918"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de-DE" w:eastAsia="de-DE"/>
              </w:rPr>
              <w:t xml:space="preserve">чланови већа, </w:t>
            </w:r>
            <w:r w:rsidRPr="003D5E8C">
              <w:rPr>
                <w:rFonts w:ascii="Times New Roman" w:hAnsi="Times New Roman" w:cs="Times New Roman"/>
                <w:sz w:val="24"/>
                <w:szCs w:val="24"/>
                <w:lang w:val="sr-Cyrl-CS" w:eastAsia="de-DE"/>
              </w:rPr>
              <w:t>верска настава, чланови драмско рецитаторске секције, хор, ликовна секција</w:t>
            </w:r>
          </w:p>
          <w:p w:rsidR="00FA4B6C" w:rsidRPr="003D5E8C" w:rsidRDefault="00FA4B6C" w:rsidP="00924449">
            <w:pPr>
              <w:jc w:val="center"/>
              <w:rPr>
                <w:rFonts w:ascii="Times New Roman" w:hAnsi="Times New Roman" w:cs="Times New Roman"/>
                <w:sz w:val="24"/>
                <w:szCs w:val="24"/>
                <w:lang w:val="de-DE" w:eastAsia="de-DE"/>
              </w:rPr>
            </w:pP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585"/>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-Дан жена-радови ученика наше школе и посета предшколаца</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de-DE" w:eastAsia="de-DE"/>
              </w:rPr>
              <w:t>Учествовање на такмичењима у оквиру Савеза за школски спор</w:t>
            </w:r>
            <w:r w:rsidRPr="003D5E8C">
              <w:rPr>
                <w:rFonts w:ascii="Times New Roman" w:hAnsi="Times New Roman" w:cs="Times New Roman"/>
                <w:sz w:val="24"/>
                <w:szCs w:val="24"/>
                <w:lang w:val="sr-Cyrl-RS" w:eastAsia="de-DE"/>
              </w:rPr>
              <w:t>т</w:t>
            </w:r>
          </w:p>
          <w:p w:rsidR="00FA4B6C" w:rsidRPr="003D5E8C" w:rsidRDefault="00FA4B6C" w:rsidP="00924449">
            <w:pPr>
              <w:rPr>
                <w:rFonts w:ascii="Times New Roman" w:hAnsi="Times New Roman" w:cs="Times New Roman"/>
                <w:sz w:val="24"/>
                <w:szCs w:val="24"/>
                <w:lang w:val="sr-Cyrl-CS" w:eastAsia="de-DE"/>
              </w:rPr>
            </w:pPr>
          </w:p>
        </w:tc>
        <w:tc>
          <w:tcPr>
            <w:tcW w:w="959"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07.03.2023.г.</w:t>
            </w:r>
          </w:p>
        </w:tc>
        <w:tc>
          <w:tcPr>
            <w:tcW w:w="918"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de-DE" w:eastAsia="de-DE"/>
              </w:rPr>
              <w:t>чланови већа</w:t>
            </w:r>
            <w:r w:rsidRPr="003D5E8C">
              <w:rPr>
                <w:rFonts w:ascii="Times New Roman" w:hAnsi="Times New Roman" w:cs="Times New Roman"/>
                <w:sz w:val="24"/>
                <w:szCs w:val="24"/>
                <w:lang w:val="sr-Cyrl-RS" w:eastAsia="de-DE"/>
              </w:rPr>
              <w:t>,Тим за маркетинг, ликовна сркција и драмско-рецитаторска секција, новинарска секција</w:t>
            </w:r>
          </w:p>
          <w:p w:rsidR="00FA4B6C" w:rsidRPr="003D5E8C" w:rsidRDefault="00FA4B6C" w:rsidP="00924449">
            <w:pPr>
              <w:rPr>
                <w:rFonts w:ascii="Times New Roman" w:hAnsi="Times New Roman" w:cs="Times New Roman"/>
                <w:sz w:val="24"/>
                <w:szCs w:val="24"/>
                <w:lang w:val="sr-Cyrl-RS" w:eastAsia="de-DE"/>
              </w:rPr>
            </w:pP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План рада, записник, сајт и ФБ страница школе</w:t>
            </w:r>
          </w:p>
        </w:tc>
      </w:tr>
      <w:tr w:rsidR="00FA4B6C" w:rsidRPr="003D5E8C" w:rsidTr="002450F6">
        <w:trPr>
          <w:trHeight w:val="585"/>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-У сусрет Васкрсу</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de-DE" w:eastAsia="de-DE"/>
              </w:rPr>
              <w:t>Припрема за пролећни крос</w:t>
            </w: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Учешће на такмичењима</w:t>
            </w:r>
          </w:p>
          <w:p w:rsidR="00FA4B6C" w:rsidRPr="003D5E8C" w:rsidRDefault="00FA4B6C" w:rsidP="00924449">
            <w:pPr>
              <w:jc w:val="center"/>
              <w:rPr>
                <w:rFonts w:ascii="Times New Roman" w:hAnsi="Times New Roman" w:cs="Times New Roman"/>
                <w:sz w:val="24"/>
                <w:szCs w:val="24"/>
                <w:lang w:val="sr-Cyrl-CS" w:eastAsia="de-DE"/>
              </w:rPr>
            </w:pPr>
          </w:p>
        </w:tc>
        <w:tc>
          <w:tcPr>
            <w:tcW w:w="959"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април 2023.г.</w:t>
            </w:r>
          </w:p>
        </w:tc>
        <w:tc>
          <w:tcPr>
            <w:tcW w:w="918" w:type="pct"/>
            <w:tcBorders>
              <w:top w:val="single" w:sz="4" w:space="0" w:color="auto"/>
              <w:bottom w:val="single" w:sz="4" w:space="0" w:color="auto"/>
            </w:tcBorders>
          </w:tcPr>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de-DE" w:eastAsia="de-DE"/>
              </w:rPr>
              <w:t>чланови већа</w:t>
            </w:r>
            <w:r w:rsidRPr="003D5E8C">
              <w:rPr>
                <w:rFonts w:ascii="Times New Roman" w:hAnsi="Times New Roman" w:cs="Times New Roman"/>
                <w:sz w:val="24"/>
                <w:szCs w:val="24"/>
                <w:lang w:val="sr-Cyrl-CS" w:eastAsia="de-DE"/>
              </w:rPr>
              <w:t>, верска настава, чланови Тима за маркетинг</w:t>
            </w: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2112"/>
        </w:trPr>
        <w:tc>
          <w:tcPr>
            <w:tcW w:w="2375"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-Дан школе- реализација школске приредбе</w:t>
            </w:r>
          </w:p>
          <w:p w:rsidR="00FA4B6C" w:rsidRPr="003D5E8C" w:rsidRDefault="00FA4B6C" w:rsidP="00924449">
            <w:pPr>
              <w:rPr>
                <w:rFonts w:ascii="Times New Roman" w:hAnsi="Times New Roman" w:cs="Times New Roman"/>
                <w:sz w:val="24"/>
                <w:szCs w:val="24"/>
                <w:lang w:val="sr-Cyrl-RS" w:eastAsia="de-DE"/>
              </w:rPr>
            </w:pPr>
            <w:r w:rsidRPr="003D5E8C">
              <w:rPr>
                <w:rFonts w:ascii="Times New Roman" w:hAnsi="Times New Roman" w:cs="Times New Roman"/>
                <w:sz w:val="24"/>
                <w:szCs w:val="24"/>
                <w:lang w:val="sr-Cyrl-RS" w:eastAsia="de-DE"/>
              </w:rPr>
              <w:t>-Недеља спорта</w:t>
            </w:r>
            <w:r w:rsidRPr="003D5E8C">
              <w:rPr>
                <w:rFonts w:ascii="Times New Roman" w:hAnsi="Times New Roman" w:cs="Times New Roman"/>
                <w:sz w:val="24"/>
                <w:szCs w:val="24"/>
                <w:lang w:val="de-DE" w:eastAsia="de-DE"/>
              </w:rPr>
              <w:t>/</w:t>
            </w:r>
            <w:r w:rsidRPr="003D5E8C">
              <w:rPr>
                <w:rFonts w:ascii="Times New Roman" w:hAnsi="Times New Roman" w:cs="Times New Roman"/>
                <w:sz w:val="24"/>
                <w:szCs w:val="24"/>
                <w:lang w:val="sr-Cyrl-RS" w:eastAsia="de-DE"/>
              </w:rPr>
              <w:t>у оквиру Дан школе</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Учешће на јавним манифестацијама</w:t>
            </w:r>
          </w:p>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RS" w:eastAsia="de-DE"/>
              </w:rPr>
              <w:t>-</w:t>
            </w:r>
            <w:r w:rsidRPr="003D5E8C">
              <w:rPr>
                <w:rFonts w:ascii="Times New Roman" w:hAnsi="Times New Roman" w:cs="Times New Roman"/>
                <w:sz w:val="24"/>
                <w:szCs w:val="24"/>
                <w:lang w:val="de-DE" w:eastAsia="de-DE"/>
              </w:rPr>
              <w:t>25. мај – Међународни дан спорта</w:t>
            </w:r>
          </w:p>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de-DE" w:eastAsia="de-DE"/>
              </w:rPr>
              <w:t>Организација спортског дана</w:t>
            </w:r>
          </w:p>
        </w:tc>
        <w:tc>
          <w:tcPr>
            <w:tcW w:w="959" w:type="pct"/>
            <w:tcBorders>
              <w:top w:val="single" w:sz="4" w:space="0" w:color="auto"/>
              <w:bottom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08-12.5.2023.г.</w:t>
            </w:r>
          </w:p>
        </w:tc>
        <w:tc>
          <w:tcPr>
            <w:tcW w:w="918" w:type="pct"/>
            <w:tcBorders>
              <w:top w:val="single" w:sz="4" w:space="0" w:color="auto"/>
              <w:bottom w:val="single" w:sz="4" w:space="0" w:color="auto"/>
            </w:tcBorders>
          </w:tcPr>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чланови већа</w:t>
            </w:r>
            <w:r w:rsidRPr="003D5E8C">
              <w:rPr>
                <w:rFonts w:ascii="Times New Roman" w:hAnsi="Times New Roman" w:cs="Times New Roman"/>
                <w:sz w:val="24"/>
                <w:szCs w:val="24"/>
                <w:lang w:val="sr-Cyrl-CS" w:eastAsia="de-DE"/>
              </w:rPr>
              <w:t xml:space="preserve">,драмско рецитаторска секција, ликовна секција, хор, </w:t>
            </w:r>
            <w:r w:rsidRPr="003D5E8C">
              <w:rPr>
                <w:rFonts w:ascii="Times New Roman" w:hAnsi="Times New Roman" w:cs="Times New Roman"/>
                <w:sz w:val="24"/>
                <w:szCs w:val="24"/>
                <w:lang w:val="de-DE" w:eastAsia="de-DE"/>
              </w:rPr>
              <w:t>Тим за предузетништво</w:t>
            </w:r>
          </w:p>
          <w:p w:rsidR="00FA4B6C" w:rsidRPr="003D5E8C" w:rsidRDefault="00FA4B6C" w:rsidP="00924449">
            <w:pPr>
              <w:jc w:val="cente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и међупредметну компетенцију, Тим за маркетинг</w:t>
            </w: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План рада, записник</w:t>
            </w:r>
          </w:p>
        </w:tc>
      </w:tr>
      <w:tr w:rsidR="00FA4B6C" w:rsidRPr="003D5E8C" w:rsidTr="002450F6">
        <w:trPr>
          <w:trHeight w:val="897"/>
        </w:trPr>
        <w:tc>
          <w:tcPr>
            <w:tcW w:w="2375" w:type="pct"/>
            <w:tcBorders>
              <w:top w:val="single" w:sz="4" w:space="0" w:color="auto"/>
            </w:tcBorders>
          </w:tcPr>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sr-Cyrl-CS" w:eastAsia="de-DE"/>
              </w:rPr>
              <w:t>-</w:t>
            </w:r>
            <w:r w:rsidRPr="003D5E8C">
              <w:rPr>
                <w:rFonts w:ascii="Times New Roman" w:hAnsi="Times New Roman" w:cs="Times New Roman"/>
                <w:sz w:val="24"/>
                <w:szCs w:val="24"/>
                <w:lang w:val="de-DE" w:eastAsia="de-DE"/>
              </w:rPr>
              <w:t xml:space="preserve">Анализа рада </w:t>
            </w:r>
          </w:p>
          <w:p w:rsidR="00FA4B6C" w:rsidRPr="003D5E8C" w:rsidRDefault="00FA4B6C" w:rsidP="00924449">
            <w:pPr>
              <w:tabs>
                <w:tab w:val="num" w:pos="261"/>
              </w:tabs>
              <w:ind w:left="441" w:hanging="180"/>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1) реализација наставног плана и програма</w:t>
            </w:r>
          </w:p>
          <w:p w:rsidR="00FA4B6C" w:rsidRPr="003D5E8C" w:rsidRDefault="00FA4B6C" w:rsidP="00924449">
            <w:pPr>
              <w:tabs>
                <w:tab w:val="num" w:pos="261"/>
              </w:tabs>
              <w:ind w:left="441" w:hanging="180"/>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2) успех и дисципина ученика на крају школске године</w:t>
            </w:r>
          </w:p>
          <w:p w:rsidR="00FA4B6C" w:rsidRPr="003D5E8C" w:rsidRDefault="00FA4B6C" w:rsidP="00924449">
            <w:pPr>
              <w:tabs>
                <w:tab w:val="num" w:pos="261"/>
              </w:tabs>
              <w:ind w:left="441" w:hanging="180"/>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3) извештај о раду стручног већа</w:t>
            </w:r>
          </w:p>
          <w:p w:rsidR="00FA4B6C" w:rsidRPr="003D5E8C" w:rsidRDefault="00FA4B6C" w:rsidP="00924449">
            <w:pPr>
              <w:tabs>
                <w:tab w:val="left" w:pos="1344"/>
              </w:tabs>
              <w:rPr>
                <w:rFonts w:ascii="Times New Roman" w:hAnsi="Times New Roman" w:cs="Times New Roman"/>
                <w:sz w:val="24"/>
                <w:szCs w:val="24"/>
                <w:lang w:val="sr-Cyrl-CS" w:eastAsia="de-DE"/>
              </w:rPr>
            </w:pPr>
          </w:p>
        </w:tc>
        <w:tc>
          <w:tcPr>
            <w:tcW w:w="959" w:type="pct"/>
            <w:tcBorders>
              <w:top w:val="single" w:sz="4" w:space="0" w:color="auto"/>
            </w:tcBorders>
          </w:tcPr>
          <w:p w:rsidR="00FA4B6C" w:rsidRPr="003D5E8C" w:rsidRDefault="00FA4B6C" w:rsidP="00924449">
            <w:pP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јун</w:t>
            </w:r>
          </w:p>
        </w:tc>
        <w:tc>
          <w:tcPr>
            <w:tcW w:w="918" w:type="pct"/>
            <w:tcBorders>
              <w:top w:val="single" w:sz="4" w:space="0" w:color="auto"/>
            </w:tcBorders>
          </w:tcPr>
          <w:p w:rsidR="00FA4B6C" w:rsidRPr="003D5E8C" w:rsidRDefault="00FA4B6C" w:rsidP="00924449">
            <w:pPr>
              <w:rPr>
                <w:rFonts w:ascii="Times New Roman" w:hAnsi="Times New Roman" w:cs="Times New Roman"/>
                <w:sz w:val="24"/>
                <w:szCs w:val="24"/>
                <w:lang w:val="de-DE" w:eastAsia="de-DE"/>
              </w:rPr>
            </w:pPr>
            <w:r w:rsidRPr="003D5E8C">
              <w:rPr>
                <w:rFonts w:ascii="Times New Roman" w:hAnsi="Times New Roman" w:cs="Times New Roman"/>
                <w:sz w:val="24"/>
                <w:szCs w:val="24"/>
                <w:lang w:val="de-DE" w:eastAsia="de-DE"/>
              </w:rPr>
              <w:t>чланови већа</w:t>
            </w:r>
          </w:p>
        </w:tc>
        <w:tc>
          <w:tcPr>
            <w:tcW w:w="748" w:type="pct"/>
            <w:tcBorders>
              <w:top w:val="single" w:sz="4" w:space="0" w:color="auto"/>
              <w:bottom w:val="single" w:sz="4" w:space="0" w:color="auto"/>
              <w:right w:val="single" w:sz="4" w:space="0" w:color="auto"/>
            </w:tcBorders>
            <w:shd w:val="clear" w:color="auto" w:fill="auto"/>
          </w:tcPr>
          <w:p w:rsidR="00FA4B6C" w:rsidRPr="003D5E8C" w:rsidRDefault="00FA4B6C" w:rsidP="00924449">
            <w:pPr>
              <w:jc w:val="center"/>
              <w:rPr>
                <w:rFonts w:ascii="Times New Roman" w:hAnsi="Times New Roman" w:cs="Times New Roman"/>
                <w:sz w:val="24"/>
                <w:szCs w:val="24"/>
                <w:lang w:val="sr-Cyrl-CS" w:eastAsia="de-DE"/>
              </w:rPr>
            </w:pPr>
            <w:r w:rsidRPr="003D5E8C">
              <w:rPr>
                <w:rFonts w:ascii="Times New Roman" w:hAnsi="Times New Roman" w:cs="Times New Roman"/>
                <w:sz w:val="24"/>
                <w:szCs w:val="24"/>
                <w:lang w:val="sr-Cyrl-CS" w:eastAsia="de-DE"/>
              </w:rPr>
              <w:t>План рада, записник</w:t>
            </w:r>
          </w:p>
        </w:tc>
      </w:tr>
    </w:tbl>
    <w:p w:rsidR="00BF7B46" w:rsidRPr="003D5E8C" w:rsidRDefault="00BF7B46" w:rsidP="00C90F11">
      <w:pPr>
        <w:spacing w:line="240" w:lineRule="auto"/>
        <w:rPr>
          <w:rFonts w:ascii="Times New Roman" w:hAnsi="Times New Roman" w:cs="Times New Roman"/>
          <w:sz w:val="24"/>
          <w:szCs w:val="24"/>
          <w:lang w:val="sr-Cyrl-RS"/>
        </w:rPr>
      </w:pPr>
    </w:p>
    <w:p w:rsidR="005E720E" w:rsidRPr="003D5E8C" w:rsidRDefault="0054040A" w:rsidP="005E720E">
      <w:pPr>
        <w:tabs>
          <w:tab w:val="left" w:pos="4020"/>
        </w:tabs>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ab/>
      </w:r>
    </w:p>
    <w:p w:rsidR="00D31B73" w:rsidRPr="003D5E8C" w:rsidRDefault="006900CF" w:rsidP="00924449">
      <w:pPr>
        <w:pStyle w:val="Heading1"/>
      </w:pPr>
      <w:bookmarkStart w:id="542" w:name="_Toc118456739"/>
      <w:bookmarkStart w:id="543" w:name="_Toc52181435"/>
      <w:bookmarkStart w:id="544" w:name="_Toc82178422"/>
      <w:bookmarkStart w:id="545" w:name="_Toc82178979"/>
      <w:bookmarkStart w:id="546" w:name="_Toc82519454"/>
      <w:r w:rsidRPr="003D5E8C">
        <w:t xml:space="preserve">ПЛАН </w:t>
      </w:r>
      <w:r w:rsidR="00524B3A" w:rsidRPr="003D5E8C">
        <w:t xml:space="preserve">ПОСЕТА ЧАСОВИМА ДИРЕКТОРА </w:t>
      </w:r>
      <w:r w:rsidR="00524B3A" w:rsidRPr="003D5E8C">
        <w:rPr>
          <w:lang w:val="sr-Cyrl-RS"/>
        </w:rPr>
        <w:t xml:space="preserve">И </w:t>
      </w:r>
      <w:r w:rsidRPr="003D5E8C">
        <w:t>ПЕДАГОГА</w:t>
      </w:r>
      <w:bookmarkEnd w:id="542"/>
      <w:r w:rsidRPr="003D5E8C">
        <w:t xml:space="preserve"> </w:t>
      </w:r>
      <w:bookmarkEnd w:id="511"/>
      <w:bookmarkEnd w:id="512"/>
      <w:bookmarkEnd w:id="513"/>
      <w:bookmarkEnd w:id="514"/>
      <w:bookmarkEnd w:id="515"/>
      <w:bookmarkEnd w:id="516"/>
      <w:bookmarkEnd w:id="543"/>
      <w:bookmarkEnd w:id="544"/>
      <w:bookmarkEnd w:id="545"/>
      <w:bookmarkEnd w:id="546"/>
    </w:p>
    <w:p w:rsidR="00D31B73" w:rsidRPr="003D5E8C" w:rsidRDefault="00D31B73" w:rsidP="00C90F11">
      <w:pPr>
        <w:keepNext/>
        <w:spacing w:before="240" w:after="60" w:line="240" w:lineRule="auto"/>
        <w:outlineLvl w:val="0"/>
        <w:rPr>
          <w:rFonts w:ascii="Times New Roman" w:eastAsia="Times New Roman" w:hAnsi="Times New Roman" w:cs="Times New Roman"/>
          <w:b/>
          <w:bCs/>
          <w:kern w:val="32"/>
          <w:sz w:val="24"/>
          <w:szCs w:val="24"/>
          <w:lang w:val="ru-RU" w:eastAsia="en-GB"/>
        </w:rPr>
      </w:pPr>
    </w:p>
    <w:p w:rsidR="00D31B73" w:rsidRPr="003D5E8C" w:rsidRDefault="00D31B73"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rPr>
        <w:t>Циљ</w:t>
      </w:r>
      <w:r w:rsidR="005F7968" w:rsidRPr="003D5E8C">
        <w:rPr>
          <w:rFonts w:ascii="Times New Roman" w:hAnsi="Times New Roman" w:cs="Times New Roman"/>
          <w:sz w:val="24"/>
          <w:szCs w:val="24"/>
          <w:lang w:val="sr-Cyrl-RS"/>
        </w:rPr>
        <w:t>еви</w:t>
      </w:r>
      <w:r w:rsidRPr="003D5E8C">
        <w:rPr>
          <w:rFonts w:ascii="Times New Roman" w:hAnsi="Times New Roman" w:cs="Times New Roman"/>
          <w:sz w:val="24"/>
          <w:szCs w:val="24"/>
        </w:rPr>
        <w:t xml:space="preserve"> посете часовима:</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Да се оствари општи увид у наставу</w:t>
      </w:r>
    </w:p>
    <w:p w:rsidR="00D31B73" w:rsidRPr="003D5E8C" w:rsidRDefault="005265AA"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Да се пружи подршка</w:t>
      </w:r>
      <w:r w:rsidR="00D31B73" w:rsidRPr="003D5E8C">
        <w:rPr>
          <w:rFonts w:ascii="Times New Roman" w:hAnsi="Times New Roman" w:cs="Times New Roman"/>
          <w:sz w:val="24"/>
          <w:szCs w:val="24"/>
          <w:lang w:val="ru-RU"/>
        </w:rPr>
        <w:t xml:space="preserve"> наставницима – приправницима</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Да се сагледа примена појединих дидактичких иновација</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Да се сагледа квалитет припремања наставног рада</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Да се сагледа положај ученика у наставном процесу</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начина на који наставник успоставља и одржава дисциплину и рад у одељењу</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Да се сагледају поступци и технике оцењивања ученика у настави</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Посета часова наставе </w:t>
      </w:r>
      <w:r w:rsidR="00524B3A" w:rsidRPr="003D5E8C">
        <w:rPr>
          <w:rFonts w:ascii="Times New Roman" w:hAnsi="Times New Roman" w:cs="Times New Roman"/>
          <w:sz w:val="24"/>
          <w:szCs w:val="24"/>
          <w:lang w:val="ru-RU"/>
        </w:rPr>
        <w:t xml:space="preserve">обавезних </w:t>
      </w:r>
      <w:r w:rsidRPr="003D5E8C">
        <w:rPr>
          <w:rFonts w:ascii="Times New Roman" w:hAnsi="Times New Roman" w:cs="Times New Roman"/>
          <w:sz w:val="24"/>
          <w:szCs w:val="24"/>
          <w:lang w:val="ru-RU"/>
        </w:rPr>
        <w:t xml:space="preserve">изборних предмета </w:t>
      </w:r>
    </w:p>
    <w:p w:rsidR="00D31B73" w:rsidRPr="003D5E8C" w:rsidRDefault="00D31B73" w:rsidP="00426627">
      <w:pPr>
        <w:pStyle w:val="ListParagraph"/>
        <w:numPr>
          <w:ilvl w:val="0"/>
          <w:numId w:val="22"/>
        </w:numPr>
        <w:spacing w:after="0" w:line="240" w:lineRule="auto"/>
        <w:rPr>
          <w:rFonts w:ascii="Times New Roman" w:hAnsi="Times New Roman"/>
          <w:sz w:val="24"/>
          <w:szCs w:val="24"/>
          <w:lang w:val="ru-RU"/>
        </w:rPr>
      </w:pPr>
      <w:r w:rsidRPr="003D5E8C">
        <w:rPr>
          <w:rFonts w:ascii="Times New Roman" w:hAnsi="Times New Roman"/>
          <w:sz w:val="24"/>
          <w:szCs w:val="24"/>
          <w:lang w:val="ru-RU"/>
        </w:rPr>
        <w:t xml:space="preserve">Посета часовима осталих облика образовно-васпитног рада (допунске наставе, додатног рада, слободних </w:t>
      </w:r>
      <w:r w:rsidR="00524B3A" w:rsidRPr="003D5E8C">
        <w:rPr>
          <w:rFonts w:ascii="Times New Roman" w:hAnsi="Times New Roman"/>
          <w:sz w:val="24"/>
          <w:szCs w:val="24"/>
          <w:lang w:val="ru-RU"/>
        </w:rPr>
        <w:t xml:space="preserve">наставних </w:t>
      </w:r>
      <w:r w:rsidRPr="003D5E8C">
        <w:rPr>
          <w:rFonts w:ascii="Times New Roman" w:hAnsi="Times New Roman"/>
          <w:sz w:val="24"/>
          <w:szCs w:val="24"/>
          <w:lang w:val="ru-RU"/>
        </w:rPr>
        <w:t xml:space="preserve">активности, </w:t>
      </w:r>
      <w:r w:rsidR="00524B3A" w:rsidRPr="003D5E8C">
        <w:rPr>
          <w:rFonts w:ascii="Times New Roman" w:hAnsi="Times New Roman"/>
          <w:sz w:val="24"/>
          <w:szCs w:val="24"/>
          <w:lang w:val="ru-RU"/>
        </w:rPr>
        <w:t xml:space="preserve">ваннаставних активности, </w:t>
      </w:r>
      <w:r w:rsidRPr="003D5E8C">
        <w:rPr>
          <w:rFonts w:ascii="Times New Roman" w:hAnsi="Times New Roman"/>
          <w:sz w:val="24"/>
          <w:szCs w:val="24"/>
          <w:lang w:val="ru-RU"/>
        </w:rPr>
        <w:t>секција) у циљу сагледавања квалитета припремања и организације наставног рада</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адаптације</w:t>
      </w:r>
      <w:r w:rsidR="00524B3A" w:rsidRPr="003D5E8C">
        <w:rPr>
          <w:rFonts w:ascii="Times New Roman" w:hAnsi="Times New Roman" w:cs="Times New Roman"/>
          <w:sz w:val="24"/>
          <w:szCs w:val="24"/>
          <w:lang w:val="sr-Cyrl-RS"/>
        </w:rPr>
        <w:t xml:space="preserve"> и напредовања</w:t>
      </w:r>
      <w:r w:rsidR="00524B3A" w:rsidRPr="003D5E8C">
        <w:rPr>
          <w:rFonts w:ascii="Times New Roman" w:hAnsi="Times New Roman" w:cs="Times New Roman"/>
          <w:sz w:val="24"/>
          <w:szCs w:val="24"/>
          <w:lang w:val="ru-RU"/>
        </w:rPr>
        <w:t xml:space="preserve"> ученика који се образују по и</w:t>
      </w:r>
      <w:r w:rsidRPr="003D5E8C">
        <w:rPr>
          <w:rFonts w:ascii="Times New Roman" w:hAnsi="Times New Roman" w:cs="Times New Roman"/>
          <w:sz w:val="24"/>
          <w:szCs w:val="24"/>
          <w:lang w:val="ru-RU"/>
        </w:rPr>
        <w:t>ндивидуалном образовном плану</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Посета часовима у одељењима петог разреда у циљу праћења прилагођавања ученика на предметну наставу</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Посета часова учитеља првог разреда у циљу праћења прилагођавања ученика на школу</w:t>
      </w:r>
    </w:p>
    <w:p w:rsidR="00D31B73" w:rsidRPr="003D5E8C" w:rsidRDefault="00D31B73"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Угледни часови, огледни часов</w:t>
      </w:r>
      <w:r w:rsidR="005265AA" w:rsidRPr="003D5E8C">
        <w:rPr>
          <w:rFonts w:ascii="Times New Roman" w:hAnsi="Times New Roman" w:cs="Times New Roman"/>
          <w:sz w:val="24"/>
          <w:szCs w:val="24"/>
          <w:lang w:val="ru-RU"/>
        </w:rPr>
        <w:t>и, радионице, пројектна настава, интегрисана настава</w:t>
      </w:r>
    </w:p>
    <w:p w:rsidR="00C2445C" w:rsidRPr="003D5E8C" w:rsidRDefault="005265AA" w:rsidP="00426627">
      <w:pPr>
        <w:numPr>
          <w:ilvl w:val="0"/>
          <w:numId w:val="22"/>
        </w:numPr>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оптерећености ученика.</w:t>
      </w:r>
    </w:p>
    <w:p w:rsidR="00D31B73" w:rsidRPr="003D5E8C" w:rsidRDefault="00D31B73" w:rsidP="00C90F11">
      <w:pPr>
        <w:spacing w:after="0" w:line="240" w:lineRule="auto"/>
        <w:ind w:left="720"/>
        <w:contextualSpacing/>
        <w:rPr>
          <w:rFonts w:ascii="Times New Roman" w:hAnsi="Times New Roman" w:cs="Times New Roman"/>
          <w:sz w:val="24"/>
          <w:szCs w:val="24"/>
          <w:lang w:val="ru-RU"/>
        </w:rPr>
      </w:pPr>
    </w:p>
    <w:p w:rsidR="005E720E" w:rsidRPr="003D5E8C" w:rsidRDefault="005E720E" w:rsidP="00C90F11">
      <w:pPr>
        <w:spacing w:after="0" w:line="240" w:lineRule="auto"/>
        <w:ind w:left="720"/>
        <w:contextualSpacing/>
        <w:rPr>
          <w:rFonts w:ascii="Times New Roman" w:hAnsi="Times New Roman" w:cs="Times New Roman"/>
          <w:sz w:val="24"/>
          <w:szCs w:val="24"/>
          <w:lang w:val="ru-RU"/>
        </w:rPr>
      </w:pPr>
    </w:p>
    <w:p w:rsidR="00924449" w:rsidRPr="003D5E8C" w:rsidRDefault="00924449" w:rsidP="00C90F11">
      <w:pPr>
        <w:spacing w:after="0" w:line="240" w:lineRule="auto"/>
        <w:ind w:left="720"/>
        <w:contextualSpacing/>
        <w:rPr>
          <w:rFonts w:ascii="Times New Roman" w:hAnsi="Times New Roman" w:cs="Times New Roman"/>
          <w:sz w:val="24"/>
          <w:szCs w:val="24"/>
          <w:lang w:val="ru-RU"/>
        </w:rPr>
      </w:pPr>
    </w:p>
    <w:p w:rsidR="00924449" w:rsidRPr="003D5E8C" w:rsidRDefault="00924449" w:rsidP="00C90F11">
      <w:pPr>
        <w:spacing w:after="0" w:line="240" w:lineRule="auto"/>
        <w:ind w:left="720"/>
        <w:contextualSpacing/>
        <w:rPr>
          <w:rFonts w:ascii="Times New Roman" w:hAnsi="Times New Roman" w:cs="Times New Roman"/>
          <w:sz w:val="24"/>
          <w:szCs w:val="24"/>
          <w:lang w:val="ru-RU"/>
        </w:rPr>
      </w:pPr>
    </w:p>
    <w:p w:rsidR="00924449" w:rsidRPr="003D5E8C" w:rsidRDefault="00924449" w:rsidP="00C90F11">
      <w:pPr>
        <w:spacing w:after="0" w:line="240" w:lineRule="auto"/>
        <w:ind w:left="720"/>
        <w:contextualSpacing/>
        <w:rPr>
          <w:rFonts w:ascii="Times New Roman" w:hAnsi="Times New Roman" w:cs="Times New Roman"/>
          <w:sz w:val="24"/>
          <w:szCs w:val="24"/>
          <w:lang w:val="ru-RU"/>
        </w:rPr>
      </w:pPr>
    </w:p>
    <w:p w:rsidR="005E720E" w:rsidRPr="003D5E8C" w:rsidRDefault="005E720E" w:rsidP="00C90F11">
      <w:pPr>
        <w:spacing w:after="0" w:line="240" w:lineRule="auto"/>
        <w:ind w:left="720"/>
        <w:contextualSpacing/>
        <w:rPr>
          <w:rFonts w:ascii="Times New Roman" w:hAnsi="Times New Roman" w:cs="Times New Roman"/>
          <w:sz w:val="24"/>
          <w:szCs w:val="24"/>
          <w:lang w:val="ru-RU"/>
        </w:rPr>
      </w:pPr>
    </w:p>
    <w:p w:rsidR="005E720E" w:rsidRPr="003D5E8C" w:rsidRDefault="005E720E" w:rsidP="00C90F11">
      <w:pPr>
        <w:spacing w:after="0" w:line="240" w:lineRule="auto"/>
        <w:ind w:left="720"/>
        <w:contextualSpacing/>
        <w:rPr>
          <w:rFonts w:ascii="Times New Roman" w:hAnsi="Times New Roman" w:cs="Times New Roman"/>
          <w:sz w:val="24"/>
          <w:szCs w:val="24"/>
          <w:lang w:val="ru-RU"/>
        </w:rPr>
      </w:pPr>
    </w:p>
    <w:tbl>
      <w:tblPr>
        <w:tblW w:w="4746"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0"/>
        <w:gridCol w:w="2942"/>
      </w:tblGrid>
      <w:tr w:rsidR="00D31B73" w:rsidRPr="003D5E8C" w:rsidTr="00D31B73">
        <w:tc>
          <w:tcPr>
            <w:tcW w:w="3564" w:type="pct"/>
            <w:shd w:val="clear" w:color="auto" w:fill="auto"/>
          </w:tcPr>
          <w:p w:rsidR="00D31B73" w:rsidRPr="003D5E8C" w:rsidRDefault="00D31B73"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Планиране посете часова</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 xml:space="preserve">Време реализације </w:t>
            </w:r>
          </w:p>
        </w:tc>
      </w:tr>
      <w:tr w:rsidR="00C2445C" w:rsidRPr="003D5E8C" w:rsidTr="00D31B73">
        <w:tc>
          <w:tcPr>
            <w:tcW w:w="3564" w:type="pct"/>
            <w:shd w:val="clear" w:color="auto" w:fill="auto"/>
          </w:tcPr>
          <w:p w:rsidR="00C2445C" w:rsidRPr="003D5E8C" w:rsidRDefault="00C2445C"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Први разред, пети разред, одељења у којима се образују ученици по ИОП</w:t>
            </w:r>
            <w:r w:rsidR="005F7968" w:rsidRPr="003D5E8C">
              <w:rPr>
                <w:rFonts w:ascii="Times New Roman" w:hAnsi="Times New Roman" w:cs="Times New Roman"/>
                <w:sz w:val="24"/>
                <w:szCs w:val="24"/>
                <w:lang w:val="sr-Cyrl-RS"/>
              </w:rPr>
              <w:t>-</w:t>
            </w:r>
            <w:r w:rsidRPr="003D5E8C">
              <w:rPr>
                <w:rFonts w:ascii="Times New Roman" w:hAnsi="Times New Roman" w:cs="Times New Roman"/>
                <w:sz w:val="24"/>
                <w:szCs w:val="24"/>
                <w:lang w:val="sr-Cyrl-RS"/>
              </w:rPr>
              <w:t>у</w:t>
            </w:r>
            <w:r w:rsidR="005F7968" w:rsidRPr="003D5E8C">
              <w:rPr>
                <w:rFonts w:ascii="Times New Roman" w:hAnsi="Times New Roman" w:cs="Times New Roman"/>
                <w:sz w:val="24"/>
                <w:szCs w:val="24"/>
                <w:lang w:val="sr-Cyrl-RS"/>
              </w:rPr>
              <w:t xml:space="preserve"> или примењују мере индивидуализације</w:t>
            </w:r>
          </w:p>
        </w:tc>
        <w:tc>
          <w:tcPr>
            <w:tcW w:w="1436" w:type="pct"/>
            <w:shd w:val="clear" w:color="auto" w:fill="auto"/>
          </w:tcPr>
          <w:p w:rsidR="00C2445C" w:rsidRPr="003D5E8C" w:rsidRDefault="00C2445C"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У току године</w:t>
            </w:r>
          </w:p>
        </w:tc>
      </w:tr>
      <w:tr w:rsidR="005F7968" w:rsidRPr="003D5E8C" w:rsidTr="00D31B73">
        <w:tc>
          <w:tcPr>
            <w:tcW w:w="3564" w:type="pct"/>
            <w:shd w:val="clear" w:color="auto" w:fill="auto"/>
          </w:tcPr>
          <w:p w:rsidR="005F7968" w:rsidRPr="003D5E8C" w:rsidRDefault="005F7968" w:rsidP="005F7968">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Слободне наставне активности, Продужени боравак</w:t>
            </w:r>
          </w:p>
        </w:tc>
        <w:tc>
          <w:tcPr>
            <w:tcW w:w="1436" w:type="pct"/>
            <w:shd w:val="clear" w:color="auto" w:fill="auto"/>
          </w:tcPr>
          <w:p w:rsidR="005F7968" w:rsidRPr="003D5E8C" w:rsidRDefault="005F7968" w:rsidP="005F7968">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 току године</w:t>
            </w:r>
          </w:p>
        </w:tc>
      </w:tr>
      <w:tr w:rsidR="00D31B73" w:rsidRPr="003D5E8C" w:rsidTr="00D31B73">
        <w:tc>
          <w:tcPr>
            <w:tcW w:w="3564" w:type="pct"/>
            <w:shd w:val="clear" w:color="auto" w:fill="auto"/>
          </w:tcPr>
          <w:p w:rsidR="00D31B73" w:rsidRPr="003D5E8C" w:rsidRDefault="00D31B73"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Стручно веће за српски језик </w:t>
            </w:r>
            <w:r w:rsidR="008B5EE5" w:rsidRPr="003D5E8C">
              <w:rPr>
                <w:rFonts w:ascii="Times New Roman" w:hAnsi="Times New Roman" w:cs="Times New Roman"/>
                <w:sz w:val="24"/>
                <w:szCs w:val="24"/>
                <w:lang w:val="ru-RU"/>
              </w:rPr>
              <w:t>и књижевност</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Октобар </w:t>
            </w:r>
          </w:p>
        </w:tc>
      </w:tr>
      <w:tr w:rsidR="00D31B73" w:rsidRPr="003D5E8C" w:rsidTr="00D31B73">
        <w:tc>
          <w:tcPr>
            <w:tcW w:w="3564"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Стручно веће  </w:t>
            </w:r>
            <w:r w:rsidR="008B5EE5" w:rsidRPr="003D5E8C">
              <w:rPr>
                <w:rFonts w:ascii="Times New Roman" w:hAnsi="Times New Roman" w:cs="Times New Roman"/>
                <w:sz w:val="24"/>
                <w:szCs w:val="24"/>
              </w:rPr>
              <w:t>за природне науке</w:t>
            </w:r>
            <w:r w:rsidR="008B5EE5" w:rsidRPr="003D5E8C">
              <w:rPr>
                <w:rFonts w:ascii="Times New Roman" w:hAnsi="Times New Roman" w:cs="Times New Roman"/>
                <w:sz w:val="24"/>
                <w:szCs w:val="24"/>
                <w:lang w:val="sr-Cyrl-RS"/>
              </w:rPr>
              <w:t xml:space="preserve">  - </w:t>
            </w:r>
            <w:r w:rsidR="008B5EE5" w:rsidRPr="003D5E8C">
              <w:rPr>
                <w:rFonts w:ascii="Times New Roman" w:hAnsi="Times New Roman" w:cs="Times New Roman"/>
                <w:sz w:val="24"/>
                <w:szCs w:val="24"/>
              </w:rPr>
              <w:t>математика</w:t>
            </w:r>
            <w:r w:rsidRPr="003D5E8C">
              <w:rPr>
                <w:rFonts w:ascii="Times New Roman" w:hAnsi="Times New Roman" w:cs="Times New Roman"/>
                <w:sz w:val="24"/>
                <w:szCs w:val="24"/>
              </w:rPr>
              <w:t xml:space="preserve"> </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Новембар </w:t>
            </w:r>
          </w:p>
        </w:tc>
      </w:tr>
      <w:tr w:rsidR="00D31B73" w:rsidRPr="003D5E8C" w:rsidTr="00D31B73">
        <w:tc>
          <w:tcPr>
            <w:tcW w:w="3564" w:type="pct"/>
            <w:shd w:val="clear" w:color="auto" w:fill="auto"/>
          </w:tcPr>
          <w:p w:rsidR="00D31B73" w:rsidRPr="003D5E8C" w:rsidRDefault="008B5EE5"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Стручно веће за</w:t>
            </w:r>
            <w:r w:rsidRPr="003D5E8C">
              <w:rPr>
                <w:rFonts w:ascii="Times New Roman" w:hAnsi="Times New Roman" w:cs="Times New Roman"/>
                <w:sz w:val="24"/>
                <w:szCs w:val="24"/>
              </w:rPr>
              <w:t xml:space="preserve"> уметност и вештине</w:t>
            </w:r>
            <w:r w:rsidRPr="003D5E8C">
              <w:rPr>
                <w:rFonts w:ascii="Times New Roman" w:hAnsi="Times New Roman" w:cs="Times New Roman"/>
                <w:sz w:val="24"/>
                <w:szCs w:val="24"/>
                <w:lang w:val="sr-Cyrl-RS"/>
              </w:rPr>
              <w:t xml:space="preserve"> - </w:t>
            </w:r>
            <w:r w:rsidRPr="003D5E8C">
              <w:rPr>
                <w:rFonts w:ascii="Times New Roman" w:hAnsi="Times New Roman" w:cs="Times New Roman"/>
                <w:sz w:val="24"/>
                <w:szCs w:val="24"/>
                <w:lang w:val="ru-RU"/>
              </w:rPr>
              <w:t>ликовна и музичка култура</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Децембар </w:t>
            </w:r>
          </w:p>
        </w:tc>
      </w:tr>
      <w:tr w:rsidR="00D31B73" w:rsidRPr="003D5E8C" w:rsidTr="00D31B73">
        <w:tc>
          <w:tcPr>
            <w:tcW w:w="3564" w:type="pct"/>
            <w:shd w:val="clear" w:color="auto" w:fill="auto"/>
          </w:tcPr>
          <w:p w:rsidR="00D31B73" w:rsidRPr="003D5E8C" w:rsidRDefault="00D31B73"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Стручно веће за</w:t>
            </w:r>
            <w:r w:rsidR="005F7968" w:rsidRPr="003D5E8C">
              <w:rPr>
                <w:rFonts w:ascii="Times New Roman" w:hAnsi="Times New Roman" w:cs="Times New Roman"/>
                <w:sz w:val="24"/>
                <w:szCs w:val="24"/>
              </w:rPr>
              <w:t xml:space="preserve"> друштвене науке</w:t>
            </w:r>
            <w:r w:rsidR="005F7968" w:rsidRPr="003D5E8C">
              <w:rPr>
                <w:rFonts w:ascii="Times New Roman" w:hAnsi="Times New Roman" w:cs="Times New Roman"/>
                <w:sz w:val="24"/>
                <w:szCs w:val="24"/>
                <w:lang w:val="sr-Cyrl-RS"/>
              </w:rPr>
              <w:t>-</w:t>
            </w:r>
            <w:r w:rsidR="005F7968" w:rsidRPr="003D5E8C">
              <w:rPr>
                <w:rFonts w:ascii="Times New Roman" w:hAnsi="Times New Roman" w:cs="Times New Roman"/>
                <w:sz w:val="24"/>
                <w:szCs w:val="24"/>
                <w:lang w:val="ru-RU"/>
              </w:rPr>
              <w:t xml:space="preserve"> историја и географија</w:t>
            </w:r>
            <w:r w:rsidRPr="003D5E8C">
              <w:rPr>
                <w:rFonts w:ascii="Times New Roman" w:hAnsi="Times New Roman" w:cs="Times New Roman"/>
                <w:sz w:val="24"/>
                <w:szCs w:val="24"/>
                <w:lang w:val="ru-RU"/>
              </w:rPr>
              <w:t xml:space="preserve"> </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Јануар </w:t>
            </w:r>
          </w:p>
        </w:tc>
      </w:tr>
      <w:tr w:rsidR="00D31B73" w:rsidRPr="003D5E8C" w:rsidTr="00D31B73">
        <w:tc>
          <w:tcPr>
            <w:tcW w:w="3564" w:type="pct"/>
            <w:shd w:val="clear" w:color="auto" w:fill="auto"/>
          </w:tcPr>
          <w:p w:rsidR="00D31B73" w:rsidRPr="003D5E8C" w:rsidRDefault="00D31B73"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Стручно веће за стране језике</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Фебруар </w:t>
            </w:r>
          </w:p>
        </w:tc>
      </w:tr>
      <w:tr w:rsidR="00D31B73" w:rsidRPr="003D5E8C" w:rsidTr="00D31B73">
        <w:tc>
          <w:tcPr>
            <w:tcW w:w="3564" w:type="pct"/>
            <w:shd w:val="clear" w:color="auto" w:fill="auto"/>
          </w:tcPr>
          <w:p w:rsidR="00D31B73" w:rsidRPr="003D5E8C" w:rsidRDefault="005F7968"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CS"/>
              </w:rPr>
              <w:t>Стручно веће за технику, технологију, информатику и рачунарство</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Март </w:t>
            </w:r>
          </w:p>
        </w:tc>
      </w:tr>
      <w:tr w:rsidR="005F7968" w:rsidRPr="003D5E8C" w:rsidTr="00D31B73">
        <w:tc>
          <w:tcPr>
            <w:tcW w:w="3564" w:type="pct"/>
            <w:shd w:val="clear" w:color="auto" w:fill="auto"/>
          </w:tcPr>
          <w:p w:rsidR="005F7968" w:rsidRPr="003D5E8C" w:rsidRDefault="005F7968"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За природне науке</w:t>
            </w:r>
            <w:r w:rsidRPr="003D5E8C">
              <w:rPr>
                <w:rFonts w:ascii="Times New Roman" w:hAnsi="Times New Roman" w:cs="Times New Roman"/>
                <w:sz w:val="24"/>
                <w:szCs w:val="24"/>
                <w:lang w:val="sr-Cyrl-RS"/>
              </w:rPr>
              <w:t xml:space="preserve"> - физика</w:t>
            </w:r>
          </w:p>
        </w:tc>
        <w:tc>
          <w:tcPr>
            <w:tcW w:w="1436" w:type="pct"/>
            <w:shd w:val="clear" w:color="auto" w:fill="auto"/>
          </w:tcPr>
          <w:p w:rsidR="005F7968" w:rsidRPr="003D5E8C" w:rsidRDefault="005F7968"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Март </w:t>
            </w:r>
          </w:p>
        </w:tc>
      </w:tr>
      <w:tr w:rsidR="00D31B73" w:rsidRPr="003D5E8C" w:rsidTr="00D31B73">
        <w:tc>
          <w:tcPr>
            <w:tcW w:w="3564" w:type="pct"/>
            <w:shd w:val="clear" w:color="auto" w:fill="auto"/>
          </w:tcPr>
          <w:p w:rsidR="00D31B73" w:rsidRPr="003D5E8C" w:rsidRDefault="00D31B73"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Стручно веће за </w:t>
            </w:r>
            <w:r w:rsidR="005F7968" w:rsidRPr="003D5E8C">
              <w:rPr>
                <w:rFonts w:ascii="Times New Roman" w:hAnsi="Times New Roman" w:cs="Times New Roman"/>
                <w:sz w:val="24"/>
                <w:szCs w:val="24"/>
                <w:lang w:val="ru-RU"/>
              </w:rPr>
              <w:t>природне науке - биологија и хемија</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Април </w:t>
            </w:r>
          </w:p>
        </w:tc>
      </w:tr>
      <w:tr w:rsidR="00D31B73" w:rsidRPr="003D5E8C" w:rsidTr="00D31B73">
        <w:tc>
          <w:tcPr>
            <w:tcW w:w="3564" w:type="pct"/>
            <w:shd w:val="clear" w:color="auto" w:fill="auto"/>
          </w:tcPr>
          <w:p w:rsidR="00D31B73" w:rsidRPr="003D5E8C" w:rsidRDefault="008B5EE5"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Стручно веће за</w:t>
            </w:r>
            <w:r w:rsidRPr="003D5E8C">
              <w:rPr>
                <w:rFonts w:ascii="Times New Roman" w:hAnsi="Times New Roman" w:cs="Times New Roman"/>
                <w:sz w:val="24"/>
                <w:szCs w:val="24"/>
              </w:rPr>
              <w:t xml:space="preserve"> уметност и вештине</w:t>
            </w:r>
            <w:r w:rsidRPr="003D5E8C">
              <w:rPr>
                <w:rFonts w:ascii="Times New Roman" w:hAnsi="Times New Roman" w:cs="Times New Roman"/>
                <w:sz w:val="24"/>
                <w:szCs w:val="24"/>
                <w:lang w:val="sr-Cyrl-RS"/>
              </w:rPr>
              <w:t xml:space="preserve"> - </w:t>
            </w:r>
            <w:r w:rsidR="00D31B73" w:rsidRPr="003D5E8C">
              <w:rPr>
                <w:rFonts w:ascii="Times New Roman" w:hAnsi="Times New Roman" w:cs="Times New Roman"/>
                <w:sz w:val="24"/>
                <w:szCs w:val="24"/>
                <w:lang w:val="ru-RU"/>
              </w:rPr>
              <w:t xml:space="preserve">физичко </w:t>
            </w:r>
            <w:r w:rsidRPr="003D5E8C">
              <w:rPr>
                <w:rFonts w:ascii="Times New Roman" w:hAnsi="Times New Roman" w:cs="Times New Roman"/>
                <w:sz w:val="24"/>
                <w:szCs w:val="24"/>
                <w:lang w:val="ru-RU"/>
              </w:rPr>
              <w:t>и здравствено васпитање</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Мај </w:t>
            </w:r>
          </w:p>
        </w:tc>
      </w:tr>
      <w:tr w:rsidR="00D31B73" w:rsidRPr="003D5E8C" w:rsidTr="00D31B73">
        <w:tc>
          <w:tcPr>
            <w:tcW w:w="3564" w:type="pct"/>
            <w:shd w:val="clear" w:color="auto" w:fill="auto"/>
          </w:tcPr>
          <w:p w:rsidR="00D31B73" w:rsidRPr="003D5E8C" w:rsidRDefault="008B5EE5" w:rsidP="008B5EE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Стручно веће</w:t>
            </w:r>
            <w:r w:rsidRPr="003D5E8C">
              <w:rPr>
                <w:rFonts w:ascii="Times New Roman" w:hAnsi="Times New Roman" w:cs="Times New Roman"/>
                <w:sz w:val="24"/>
                <w:szCs w:val="24"/>
                <w:lang w:val="sr-Cyrl-RS"/>
              </w:rPr>
              <w:t xml:space="preserve"> разредне наставе -</w:t>
            </w:r>
            <w:r w:rsidRPr="003D5E8C">
              <w:rPr>
                <w:rFonts w:ascii="Times New Roman" w:hAnsi="Times New Roman" w:cs="Times New Roman"/>
                <w:sz w:val="24"/>
                <w:szCs w:val="24"/>
              </w:rPr>
              <w:t xml:space="preserve"> четврти разред</w:t>
            </w:r>
            <w:r w:rsidR="00D31B73" w:rsidRPr="003D5E8C">
              <w:rPr>
                <w:rFonts w:ascii="Times New Roman" w:hAnsi="Times New Roman" w:cs="Times New Roman"/>
                <w:sz w:val="24"/>
                <w:szCs w:val="24"/>
              </w:rPr>
              <w:t xml:space="preserve"> </w:t>
            </w:r>
          </w:p>
        </w:tc>
        <w:tc>
          <w:tcPr>
            <w:tcW w:w="1436" w:type="pct"/>
            <w:shd w:val="clear" w:color="auto" w:fill="auto"/>
          </w:tcPr>
          <w:p w:rsidR="00D31B73" w:rsidRPr="003D5E8C" w:rsidRDefault="008B5EE5"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Октобар </w:t>
            </w:r>
          </w:p>
        </w:tc>
      </w:tr>
      <w:tr w:rsidR="00D31B73" w:rsidRPr="003D5E8C" w:rsidTr="00D31B73">
        <w:tc>
          <w:tcPr>
            <w:tcW w:w="3564" w:type="pct"/>
            <w:shd w:val="clear" w:color="auto" w:fill="auto"/>
          </w:tcPr>
          <w:p w:rsidR="00D31B73" w:rsidRPr="003D5E8C" w:rsidRDefault="008B5EE5"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Стручно веће</w:t>
            </w:r>
            <w:r w:rsidRPr="003D5E8C">
              <w:rPr>
                <w:rFonts w:ascii="Times New Roman" w:hAnsi="Times New Roman" w:cs="Times New Roman"/>
                <w:sz w:val="24"/>
                <w:szCs w:val="24"/>
                <w:lang w:val="sr-Cyrl-RS"/>
              </w:rPr>
              <w:t xml:space="preserve"> разредне наставе -</w:t>
            </w:r>
            <w:r w:rsidRPr="003D5E8C">
              <w:rPr>
                <w:rFonts w:ascii="Times New Roman" w:hAnsi="Times New Roman" w:cs="Times New Roman"/>
                <w:sz w:val="24"/>
                <w:szCs w:val="24"/>
              </w:rPr>
              <w:t xml:space="preserve"> трећи разред</w:t>
            </w:r>
          </w:p>
        </w:tc>
        <w:tc>
          <w:tcPr>
            <w:tcW w:w="1436" w:type="pct"/>
            <w:shd w:val="clear" w:color="auto" w:fill="auto"/>
          </w:tcPr>
          <w:p w:rsidR="00D31B73" w:rsidRPr="003D5E8C" w:rsidRDefault="008B5EE5"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Новембар </w:t>
            </w:r>
          </w:p>
        </w:tc>
      </w:tr>
      <w:tr w:rsidR="00D31B73" w:rsidRPr="003D5E8C" w:rsidTr="00D31B73">
        <w:tc>
          <w:tcPr>
            <w:tcW w:w="3564" w:type="pct"/>
            <w:shd w:val="clear" w:color="auto" w:fill="auto"/>
          </w:tcPr>
          <w:p w:rsidR="00D31B73" w:rsidRPr="003D5E8C" w:rsidRDefault="008B5EE5"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Стручно веће</w:t>
            </w:r>
            <w:r w:rsidRPr="003D5E8C">
              <w:rPr>
                <w:rFonts w:ascii="Times New Roman" w:hAnsi="Times New Roman" w:cs="Times New Roman"/>
                <w:sz w:val="24"/>
                <w:szCs w:val="24"/>
                <w:lang w:val="sr-Cyrl-RS"/>
              </w:rPr>
              <w:t xml:space="preserve"> разредне наставе – други разред</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Март </w:t>
            </w:r>
          </w:p>
        </w:tc>
      </w:tr>
      <w:tr w:rsidR="00D31B73" w:rsidRPr="003D5E8C" w:rsidTr="00D31B73">
        <w:tc>
          <w:tcPr>
            <w:tcW w:w="3564" w:type="pct"/>
            <w:shd w:val="clear" w:color="auto" w:fill="auto"/>
          </w:tcPr>
          <w:p w:rsidR="002B59E9" w:rsidRPr="003D5E8C" w:rsidRDefault="008B5EE5"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Стручно веће</w:t>
            </w:r>
            <w:r w:rsidRPr="003D5E8C">
              <w:rPr>
                <w:rFonts w:ascii="Times New Roman" w:hAnsi="Times New Roman" w:cs="Times New Roman"/>
                <w:sz w:val="24"/>
                <w:szCs w:val="24"/>
                <w:lang w:val="sr-Cyrl-RS"/>
              </w:rPr>
              <w:t xml:space="preserve"> разредне наставе –</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први разред</w:t>
            </w:r>
          </w:p>
        </w:tc>
        <w:tc>
          <w:tcPr>
            <w:tcW w:w="1436" w:type="pct"/>
            <w:shd w:val="clear" w:color="auto" w:fill="auto"/>
          </w:tcPr>
          <w:p w:rsidR="00D31B73" w:rsidRPr="003D5E8C" w:rsidRDefault="00D31B73" w:rsidP="00C90F11">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Април </w:t>
            </w:r>
          </w:p>
        </w:tc>
      </w:tr>
      <w:tr w:rsidR="005F7968" w:rsidRPr="003D5E8C" w:rsidTr="00D31B73">
        <w:tc>
          <w:tcPr>
            <w:tcW w:w="3564" w:type="pct"/>
            <w:shd w:val="clear" w:color="auto" w:fill="auto"/>
          </w:tcPr>
          <w:p w:rsidR="005F7968" w:rsidRPr="003D5E8C" w:rsidRDefault="005F7968"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ru-RU"/>
              </w:rPr>
              <w:t>Стручно веће за</w:t>
            </w:r>
            <w:r w:rsidRPr="003D5E8C">
              <w:rPr>
                <w:rFonts w:ascii="Times New Roman" w:hAnsi="Times New Roman" w:cs="Times New Roman"/>
                <w:sz w:val="24"/>
                <w:szCs w:val="24"/>
              </w:rPr>
              <w:t xml:space="preserve"> друштвене науке</w:t>
            </w:r>
            <w:r w:rsidRPr="003D5E8C">
              <w:rPr>
                <w:rFonts w:ascii="Times New Roman" w:hAnsi="Times New Roman" w:cs="Times New Roman"/>
                <w:sz w:val="24"/>
                <w:szCs w:val="24"/>
                <w:lang w:val="sr-Cyrl-RS"/>
              </w:rPr>
              <w:t xml:space="preserve"> – верска настава, грађанско васпитање</w:t>
            </w:r>
          </w:p>
        </w:tc>
        <w:tc>
          <w:tcPr>
            <w:tcW w:w="1436" w:type="pct"/>
            <w:shd w:val="clear" w:color="auto" w:fill="auto"/>
          </w:tcPr>
          <w:p w:rsidR="005F7968" w:rsidRPr="003D5E8C" w:rsidRDefault="005F7968" w:rsidP="00C90F11">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Јун </w:t>
            </w:r>
          </w:p>
        </w:tc>
      </w:tr>
    </w:tbl>
    <w:p w:rsidR="002F2D17" w:rsidRPr="003D5E8C" w:rsidRDefault="002F2D17" w:rsidP="00C90F11">
      <w:pPr>
        <w:spacing w:after="0" w:line="240" w:lineRule="auto"/>
        <w:rPr>
          <w:rFonts w:ascii="Times New Roman" w:hAnsi="Times New Roman" w:cs="Times New Roman"/>
          <w:color w:val="FF0000"/>
          <w:sz w:val="24"/>
          <w:szCs w:val="24"/>
        </w:rPr>
      </w:pPr>
    </w:p>
    <w:p w:rsidR="00736699" w:rsidRPr="003D5E8C" w:rsidRDefault="00736699" w:rsidP="00C90F11">
      <w:pPr>
        <w:spacing w:line="240" w:lineRule="auto"/>
        <w:rPr>
          <w:rFonts w:ascii="Times New Roman" w:hAnsi="Times New Roman" w:cs="Times New Roman"/>
          <w:sz w:val="24"/>
          <w:szCs w:val="24"/>
          <w:lang w:val="ru-RU"/>
        </w:rPr>
      </w:pPr>
      <w:bookmarkStart w:id="547" w:name="_Toc524516538"/>
      <w:bookmarkStart w:id="548" w:name="_Toc524519067"/>
      <w:bookmarkStart w:id="549" w:name="_Toc527108907"/>
      <w:bookmarkStart w:id="550" w:name="_Toc529915279"/>
      <w:bookmarkStart w:id="551" w:name="_Toc19177895"/>
      <w:bookmarkStart w:id="552" w:name="_Toc20757911"/>
    </w:p>
    <w:p w:rsidR="00D31B73" w:rsidRPr="003D5E8C" w:rsidRDefault="00D31B73" w:rsidP="00924449">
      <w:pPr>
        <w:pStyle w:val="Heading1"/>
      </w:pPr>
      <w:bookmarkStart w:id="553" w:name="_Toc82519455"/>
      <w:bookmarkStart w:id="554" w:name="_Toc118456740"/>
      <w:r w:rsidRPr="003D5E8C">
        <w:t>ПЛАНОВИ РАДА СТРУЧНИХ АКТИВА  И ТИМОВА</w:t>
      </w:r>
      <w:bookmarkEnd w:id="547"/>
      <w:bookmarkEnd w:id="548"/>
      <w:bookmarkEnd w:id="549"/>
      <w:bookmarkEnd w:id="550"/>
      <w:bookmarkEnd w:id="551"/>
      <w:bookmarkEnd w:id="552"/>
      <w:bookmarkEnd w:id="553"/>
      <w:bookmarkEnd w:id="554"/>
    </w:p>
    <w:p w:rsidR="00D31B73" w:rsidRPr="003D5E8C" w:rsidRDefault="00D31B73" w:rsidP="00924449">
      <w:pPr>
        <w:pStyle w:val="Heading1"/>
      </w:pPr>
      <w:bookmarkStart w:id="555" w:name="_Toc430809564"/>
      <w:bookmarkStart w:id="556" w:name="_Toc432592435"/>
      <w:bookmarkStart w:id="557" w:name="_Toc461528407"/>
      <w:bookmarkStart w:id="558" w:name="_Toc524516539"/>
      <w:bookmarkStart w:id="559" w:name="_Toc524519068"/>
      <w:bookmarkStart w:id="560" w:name="_Toc527108908"/>
      <w:bookmarkStart w:id="561" w:name="_Toc529915280"/>
      <w:bookmarkStart w:id="562" w:name="_Toc19177896"/>
      <w:bookmarkStart w:id="563" w:name="_Toc20757912"/>
      <w:bookmarkStart w:id="564" w:name="_Toc52181436"/>
      <w:bookmarkStart w:id="565" w:name="_Toc82178423"/>
      <w:bookmarkStart w:id="566" w:name="_Toc82178980"/>
      <w:bookmarkStart w:id="567" w:name="_Toc82519456"/>
      <w:bookmarkStart w:id="568" w:name="_Toc118456741"/>
      <w:r w:rsidRPr="003D5E8C">
        <w:t>ГОДИШЊИ ПЛАН РАДА СТРУЧНОГ АКТИВА ЗА ШКОЛСКО РАЗВОЈНО ПЛАНИРАЊЕ</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3D5E8C">
        <w:t xml:space="preserve"> </w:t>
      </w:r>
    </w:p>
    <w:p w:rsidR="00D31B73" w:rsidRPr="003D5E8C" w:rsidRDefault="00D31B73" w:rsidP="003B4F60">
      <w:pPr>
        <w:pStyle w:val="Heading2"/>
      </w:pPr>
    </w:p>
    <w:p w:rsidR="00D31B73" w:rsidRPr="003D5E8C" w:rsidRDefault="00736699" w:rsidP="002450F6">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Руководилац актива : </w:t>
      </w:r>
      <w:r w:rsidR="0072539E" w:rsidRPr="003D5E8C">
        <w:rPr>
          <w:rFonts w:ascii="Times New Roman" w:hAnsi="Times New Roman" w:cs="Times New Roman"/>
          <w:sz w:val="24"/>
          <w:szCs w:val="24"/>
          <w:lang w:val="sr-Cyrl-RS"/>
        </w:rPr>
        <w:t>Биљана Цекић</w:t>
      </w:r>
    </w:p>
    <w:tbl>
      <w:tblPr>
        <w:tblStyle w:val="TableGrid"/>
        <w:tblW w:w="5000" w:type="pct"/>
        <w:tblLook w:val="04A0" w:firstRow="1" w:lastRow="0" w:firstColumn="1" w:lastColumn="0" w:noHBand="0" w:noVBand="1"/>
      </w:tblPr>
      <w:tblGrid>
        <w:gridCol w:w="3567"/>
        <w:gridCol w:w="2510"/>
        <w:gridCol w:w="2736"/>
        <w:gridCol w:w="1977"/>
      </w:tblGrid>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Активности</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Носиоци активности</w:t>
            </w: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Време реализације</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Начин праћења</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плана рада стручног актива  за школско развојно планирање</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Август</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План рада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Записник</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Избор кључних области и дефинисање развојних циљева за школску 2022/23. год.</w:t>
            </w:r>
          </w:p>
          <w:p w:rsidR="000C3B93" w:rsidRPr="003D5E8C" w:rsidRDefault="000C3B93" w:rsidP="00924449">
            <w:pPr>
              <w:rPr>
                <w:rFonts w:ascii="Times New Roman" w:hAnsi="Times New Roman" w:cs="Times New Roman"/>
                <w:sz w:val="24"/>
                <w:szCs w:val="24"/>
                <w:lang w:val="sr-Cyrl-RS"/>
              </w:rPr>
            </w:pP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p>
        </w:tc>
        <w:tc>
          <w:tcPr>
            <w:tcW w:w="1268" w:type="pct"/>
          </w:tcPr>
          <w:p w:rsidR="000C3B93" w:rsidRPr="003D5E8C" w:rsidRDefault="000C3B93" w:rsidP="00924449">
            <w:pPr>
              <w:rPr>
                <w:rFonts w:ascii="Times New Roman" w:hAnsi="Times New Roman" w:cs="Times New Roman"/>
                <w:sz w:val="24"/>
                <w:szCs w:val="24"/>
              </w:rPr>
            </w:pPr>
            <w:r w:rsidRPr="003D5E8C">
              <w:rPr>
                <w:rFonts w:ascii="Times New Roman" w:hAnsi="Times New Roman" w:cs="Times New Roman"/>
                <w:sz w:val="24"/>
                <w:szCs w:val="24"/>
                <w:lang w:val="sr-Cyrl-RS"/>
              </w:rPr>
              <w:t>Август</w:t>
            </w:r>
            <w:r w:rsidRPr="003D5E8C">
              <w:rPr>
                <w:rFonts w:ascii="Times New Roman" w:hAnsi="Times New Roman" w:cs="Times New Roman"/>
                <w:sz w:val="24"/>
                <w:szCs w:val="24"/>
              </w:rPr>
              <w:t xml:space="preserve"> </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План рада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Записник</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Акционог плана за школску 2022/23. год.</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p>
        </w:tc>
        <w:tc>
          <w:tcPr>
            <w:tcW w:w="1268" w:type="pct"/>
          </w:tcPr>
          <w:p w:rsidR="000C3B93" w:rsidRPr="003D5E8C" w:rsidRDefault="000C3B93" w:rsidP="00924449">
            <w:pPr>
              <w:rPr>
                <w:rFonts w:ascii="Times New Roman" w:hAnsi="Times New Roman" w:cs="Times New Roman"/>
                <w:sz w:val="24"/>
                <w:szCs w:val="24"/>
              </w:rPr>
            </w:pPr>
            <w:r w:rsidRPr="003D5E8C">
              <w:rPr>
                <w:rFonts w:ascii="Times New Roman" w:hAnsi="Times New Roman" w:cs="Times New Roman"/>
                <w:sz w:val="24"/>
                <w:szCs w:val="24"/>
                <w:lang w:val="sr-Cyrl-RS"/>
              </w:rPr>
              <w:t>Август</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Акциони план</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Праћење реализације садржаја и активности  предвиђених Развојним планом и Акционим планом</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Стручна већа</w:t>
            </w: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школске године</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Извештаји</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Сарадња са локалном самоуправом и друштвеним институцијама ради унапређења квалитета рада школе</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Директор школе</w:t>
            </w: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 току школске године</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Записници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Извештаји</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 Сарадња са осталим школским тимовима</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 току школске године</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Извештаји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Праћење конкурса и израда пројектне документације за аплицирање – писање пројеката</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 току школске године</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Извештаји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Пројектна документација</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Анализа постигнутих ефеката и праћење и реализација остварености садржаја и активности </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Директор школе</w:t>
            </w: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На крају првог и другог полугодишта </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Извештаји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tc>
      </w:tr>
      <w:tr w:rsidR="000C3B93" w:rsidRPr="003D5E8C" w:rsidTr="00924449">
        <w:tc>
          <w:tcPr>
            <w:tcW w:w="165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Предлог мера за унапређење рада Тима за школско развојно планирање</w:t>
            </w:r>
          </w:p>
        </w:tc>
        <w:tc>
          <w:tcPr>
            <w:tcW w:w="1163"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Чланови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тима</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Директор школе</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Стручна већа</w:t>
            </w:r>
          </w:p>
        </w:tc>
        <w:tc>
          <w:tcPr>
            <w:tcW w:w="1268"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На крају школске године</w:t>
            </w:r>
          </w:p>
        </w:tc>
        <w:tc>
          <w:tcPr>
            <w:tcW w:w="916" w:type="pct"/>
          </w:tcPr>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Извештаји </w:t>
            </w:r>
          </w:p>
          <w:p w:rsidR="000C3B93" w:rsidRPr="003D5E8C" w:rsidRDefault="000C3B93" w:rsidP="00924449">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tc>
      </w:tr>
    </w:tbl>
    <w:p w:rsidR="00614C1D" w:rsidRPr="003D5E8C" w:rsidRDefault="00614C1D" w:rsidP="00C90F11">
      <w:pPr>
        <w:spacing w:after="0" w:line="240" w:lineRule="auto"/>
        <w:rPr>
          <w:rFonts w:ascii="Times New Roman" w:hAnsi="Times New Roman" w:cs="Times New Roman"/>
          <w:b/>
          <w:sz w:val="24"/>
          <w:szCs w:val="24"/>
          <w:lang w:val="ru-RU"/>
        </w:rPr>
      </w:pPr>
    </w:p>
    <w:p w:rsidR="0072539E" w:rsidRPr="003D5E8C" w:rsidRDefault="0072539E" w:rsidP="00C90F11">
      <w:pPr>
        <w:spacing w:after="0" w:line="240" w:lineRule="auto"/>
        <w:rPr>
          <w:rFonts w:ascii="Times New Roman" w:hAnsi="Times New Roman" w:cs="Times New Roman"/>
          <w:b/>
          <w:sz w:val="24"/>
          <w:szCs w:val="24"/>
          <w:lang w:val="ru-RU"/>
        </w:rPr>
      </w:pPr>
    </w:p>
    <w:p w:rsidR="0007643D" w:rsidRPr="003D5E8C" w:rsidRDefault="0007643D" w:rsidP="00924449">
      <w:pPr>
        <w:pStyle w:val="Heading1"/>
      </w:pPr>
      <w:bookmarkStart w:id="569" w:name="_Toc82519457"/>
      <w:bookmarkStart w:id="570" w:name="_Toc118456742"/>
      <w:r w:rsidRPr="003D5E8C">
        <w:t>АКЦИОНИ ПЛАН ШКОЛСКОГ РАЗВОЈНОГ ПЛАНИРАЊА ЗА ТЕКУЋУ ШКОЛСКУ ГОДИНУ</w:t>
      </w:r>
      <w:bookmarkEnd w:id="569"/>
      <w:bookmarkEnd w:id="570"/>
    </w:p>
    <w:p w:rsidR="005E720E" w:rsidRPr="003D5E8C" w:rsidRDefault="005E720E" w:rsidP="005E720E">
      <w:pPr>
        <w:spacing w:after="0" w:line="240" w:lineRule="auto"/>
        <w:jc w:val="both"/>
        <w:rPr>
          <w:rFonts w:ascii="Times New Roman" w:hAnsi="Times New Roman" w:cs="Times New Roman"/>
          <w:bCs/>
          <w:sz w:val="24"/>
          <w:szCs w:val="24"/>
        </w:rPr>
      </w:pPr>
    </w:p>
    <w:p w:rsidR="005E720E" w:rsidRPr="003D5E8C" w:rsidRDefault="005E720E" w:rsidP="005E720E">
      <w:pPr>
        <w:spacing w:after="0" w:line="240" w:lineRule="auto"/>
        <w:rPr>
          <w:rFonts w:ascii="Times New Roman" w:hAnsi="Times New Roman" w:cs="Times New Roman"/>
          <w:b/>
          <w:bCs/>
          <w:sz w:val="24"/>
          <w:szCs w:val="24"/>
        </w:rPr>
      </w:pPr>
      <w:r w:rsidRPr="003D5E8C">
        <w:rPr>
          <w:rFonts w:ascii="Times New Roman" w:hAnsi="Times New Roman" w:cs="Times New Roman"/>
          <w:b/>
          <w:sz w:val="24"/>
          <w:szCs w:val="24"/>
        </w:rPr>
        <w:t xml:space="preserve">Кључна област: : </w:t>
      </w:r>
      <w:r w:rsidRPr="003D5E8C">
        <w:rPr>
          <w:rFonts w:ascii="Times New Roman" w:hAnsi="Times New Roman" w:cs="Times New Roman"/>
          <w:b/>
          <w:bCs/>
          <w:sz w:val="24"/>
          <w:szCs w:val="24"/>
        </w:rPr>
        <w:t>НАСТАВА И УЧЕЊЕ</w:t>
      </w:r>
    </w:p>
    <w:p w:rsidR="005E720E" w:rsidRPr="003D5E8C" w:rsidRDefault="005E720E" w:rsidP="00924449">
      <w:pPr>
        <w:spacing w:after="0" w:line="240" w:lineRule="auto"/>
        <w:ind w:left="720"/>
        <w:contextualSpacing/>
        <w:jc w:val="both"/>
        <w:rPr>
          <w:rFonts w:ascii="Times New Roman" w:hAnsi="Times New Roman" w:cs="Times New Roman"/>
          <w:sz w:val="24"/>
          <w:szCs w:val="24"/>
        </w:rPr>
      </w:pPr>
      <w:r w:rsidRPr="003D5E8C">
        <w:rPr>
          <w:rFonts w:ascii="Times New Roman" w:hAnsi="Times New Roman" w:cs="Times New Roman"/>
          <w:b/>
          <w:bCs/>
          <w:sz w:val="24"/>
          <w:szCs w:val="24"/>
        </w:rPr>
        <w:t xml:space="preserve">Развојни циљ: </w:t>
      </w:r>
      <w:r w:rsidRPr="003D5E8C">
        <w:rPr>
          <w:rFonts w:ascii="Times New Roman" w:hAnsi="Times New Roman" w:cs="Times New Roman"/>
          <w:sz w:val="24"/>
          <w:szCs w:val="24"/>
        </w:rPr>
        <w:t>Обезбеђивање квалитета наставе свих наставних предмета и услова за њихово извођење како би у складу са својим могућностима сваки ученик могао достићи прописане стандарде</w:t>
      </w:r>
    </w:p>
    <w:p w:rsidR="005E720E" w:rsidRPr="003D5E8C" w:rsidRDefault="005E720E" w:rsidP="00924449">
      <w:pPr>
        <w:spacing w:after="0" w:line="240" w:lineRule="auto"/>
        <w:jc w:val="both"/>
        <w:rPr>
          <w:rFonts w:ascii="Times New Roman" w:hAnsi="Times New Roman" w:cs="Times New Roman"/>
          <w:b/>
          <w:bCs/>
          <w:i/>
          <w:iCs/>
          <w:sz w:val="24"/>
          <w:szCs w:val="24"/>
        </w:rPr>
      </w:pPr>
    </w:p>
    <w:p w:rsidR="005E720E" w:rsidRPr="003D5E8C" w:rsidRDefault="005E720E" w:rsidP="001B76C2">
      <w:pPr>
        <w:spacing w:after="0" w:line="240" w:lineRule="auto"/>
        <w:rPr>
          <w:rFonts w:ascii="Times New Roman" w:hAnsi="Times New Roman" w:cs="Times New Roman"/>
          <w:sz w:val="24"/>
          <w:szCs w:val="24"/>
        </w:rPr>
      </w:pPr>
      <w:r w:rsidRPr="003D5E8C">
        <w:rPr>
          <w:rFonts w:ascii="Times New Roman" w:hAnsi="Times New Roman" w:cs="Times New Roman"/>
          <w:b/>
          <w:bCs/>
          <w:i/>
          <w:iCs/>
          <w:sz w:val="24"/>
          <w:szCs w:val="24"/>
        </w:rPr>
        <w:t>Задатак</w:t>
      </w:r>
      <w:r w:rsidRPr="003D5E8C">
        <w:rPr>
          <w:rFonts w:ascii="Times New Roman" w:hAnsi="Times New Roman" w:cs="Times New Roman"/>
          <w:sz w:val="24"/>
          <w:szCs w:val="24"/>
        </w:rPr>
        <w:t>: 1. Прилагодити рад на часу образовно-васпитним</w:t>
      </w:r>
      <w:r w:rsidR="001B76C2" w:rsidRPr="003D5E8C">
        <w:rPr>
          <w:rFonts w:ascii="Times New Roman" w:hAnsi="Times New Roman" w:cs="Times New Roman"/>
          <w:sz w:val="24"/>
          <w:szCs w:val="24"/>
        </w:rPr>
        <w:t xml:space="preserve"> потребама ученика</w:t>
      </w:r>
      <w:r w:rsidRPr="003D5E8C">
        <w:rPr>
          <w:rFonts w:ascii="Times New Roman" w:hAnsi="Times New Roman" w:cs="Times New Roman"/>
          <w:sz w:val="24"/>
          <w:szCs w:val="24"/>
        </w:rPr>
        <w:t xml:space="preserve"> унапређивање стандарда 2.</w:t>
      </w:r>
    </w:p>
    <w:p w:rsidR="005E720E" w:rsidRPr="003D5E8C" w:rsidRDefault="005E720E" w:rsidP="00924449">
      <w:pPr>
        <w:spacing w:after="0" w:line="240" w:lineRule="auto"/>
        <w:jc w:val="both"/>
        <w:rPr>
          <w:rFonts w:ascii="Times New Roman" w:hAnsi="Times New Roman" w:cs="Times New Roman"/>
          <w:b/>
          <w:bCs/>
          <w:i/>
          <w:iCs/>
          <w:sz w:val="24"/>
          <w:szCs w:val="24"/>
        </w:rPr>
      </w:pPr>
    </w:p>
    <w:p w:rsidR="005E720E" w:rsidRPr="003D5E8C" w:rsidRDefault="005E720E" w:rsidP="00924449">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b/>
          <w:bCs/>
          <w:i/>
          <w:iCs/>
          <w:sz w:val="24"/>
          <w:szCs w:val="24"/>
        </w:rPr>
        <w:t>Задатак</w:t>
      </w:r>
      <w:r w:rsidR="001B76C2" w:rsidRPr="003D5E8C">
        <w:rPr>
          <w:rFonts w:ascii="Times New Roman" w:hAnsi="Times New Roman" w:cs="Times New Roman"/>
          <w:sz w:val="24"/>
          <w:szCs w:val="24"/>
        </w:rPr>
        <w:t>: 2.</w:t>
      </w:r>
      <w:r w:rsidRPr="003D5E8C">
        <w:rPr>
          <w:rFonts w:ascii="Times New Roman" w:hAnsi="Times New Roman" w:cs="Times New Roman"/>
          <w:sz w:val="24"/>
          <w:szCs w:val="24"/>
          <w:lang w:val="sr-Cyrl-RS"/>
        </w:rPr>
        <w:t xml:space="preserve"> Унапредити </w:t>
      </w:r>
      <w:r w:rsidRPr="003D5E8C">
        <w:rPr>
          <w:rFonts w:ascii="Times New Roman" w:hAnsi="Times New Roman" w:cs="Times New Roman"/>
          <w:sz w:val="24"/>
          <w:szCs w:val="24"/>
          <w:lang w:val="ru-RU"/>
        </w:rPr>
        <w:t>поступке вредновања у функци</w:t>
      </w:r>
      <w:r w:rsidRPr="003D5E8C">
        <w:rPr>
          <w:rFonts w:ascii="Times New Roman" w:hAnsi="Times New Roman" w:cs="Times New Roman"/>
          <w:sz w:val="24"/>
          <w:szCs w:val="24"/>
        </w:rPr>
        <w:t>j</w:t>
      </w:r>
      <w:r w:rsidRPr="003D5E8C">
        <w:rPr>
          <w:rFonts w:ascii="Times New Roman" w:hAnsi="Times New Roman" w:cs="Times New Roman"/>
          <w:sz w:val="24"/>
          <w:szCs w:val="24"/>
          <w:lang w:val="ru-RU"/>
        </w:rPr>
        <w:t>и даљег учења</w:t>
      </w:r>
      <w:r w:rsidRPr="003D5E8C">
        <w:rPr>
          <w:rFonts w:ascii="Times New Roman" w:hAnsi="Times New Roman" w:cs="Times New Roman"/>
          <w:sz w:val="24"/>
          <w:szCs w:val="24"/>
        </w:rPr>
        <w:t xml:space="preserve"> – унапређивање стандарда 2.4</w:t>
      </w:r>
    </w:p>
    <w:p w:rsidR="005E720E" w:rsidRPr="003D5E8C" w:rsidRDefault="005E720E" w:rsidP="005E720E">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697"/>
        <w:gridCol w:w="2697"/>
        <w:gridCol w:w="2698"/>
        <w:gridCol w:w="2698"/>
      </w:tblGrid>
      <w:tr w:rsidR="005E720E" w:rsidRPr="003D5E8C" w:rsidTr="002450F6">
        <w:tc>
          <w:tcPr>
            <w:tcW w:w="1250"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1250"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w:t>
            </w:r>
            <w:r w:rsidR="001B76C2" w:rsidRPr="003D5E8C">
              <w:rPr>
                <w:rFonts w:ascii="Times New Roman" w:hAnsi="Times New Roman"/>
                <w:b/>
                <w:sz w:val="24"/>
                <w:szCs w:val="24"/>
                <w:lang w:val="sr-Cyrl-RS"/>
              </w:rPr>
              <w:t xml:space="preserve"> </w:t>
            </w:r>
            <w:r w:rsidRPr="003D5E8C">
              <w:rPr>
                <w:rFonts w:ascii="Times New Roman" w:hAnsi="Times New Roman"/>
                <w:b/>
                <w:sz w:val="24"/>
                <w:szCs w:val="24"/>
              </w:rPr>
              <w:t>активности</w:t>
            </w:r>
          </w:p>
        </w:tc>
        <w:tc>
          <w:tcPr>
            <w:tcW w:w="1250"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w:t>
            </w:r>
            <w:r w:rsidR="001B76C2" w:rsidRPr="003D5E8C">
              <w:rPr>
                <w:rFonts w:ascii="Times New Roman" w:hAnsi="Times New Roman"/>
                <w:b/>
                <w:sz w:val="24"/>
                <w:szCs w:val="24"/>
                <w:lang w:val="sr-Cyrl-RS"/>
              </w:rPr>
              <w:t xml:space="preserve"> </w:t>
            </w:r>
            <w:r w:rsidRPr="003D5E8C">
              <w:rPr>
                <w:rFonts w:ascii="Times New Roman" w:hAnsi="Times New Roman"/>
                <w:b/>
                <w:sz w:val="24"/>
                <w:szCs w:val="24"/>
              </w:rPr>
              <w:t>реализације</w:t>
            </w:r>
          </w:p>
        </w:tc>
        <w:tc>
          <w:tcPr>
            <w:tcW w:w="1250"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2450F6">
        <w:tc>
          <w:tcPr>
            <w:tcW w:w="1250"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Учити ученике да постављају циљеве у учењу , да умеју да процене свој напредак и напредак осталих ученика</w:t>
            </w:r>
          </w:p>
        </w:tc>
        <w:tc>
          <w:tcPr>
            <w:tcW w:w="1250"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Стручна већа</w:t>
            </w:r>
          </w:p>
        </w:tc>
        <w:tc>
          <w:tcPr>
            <w:tcW w:w="1250"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У току школске 2022/2023.</w:t>
            </w:r>
          </w:p>
        </w:tc>
        <w:tc>
          <w:tcPr>
            <w:tcW w:w="1250"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Посматрање часова, увид у припреме, анализе</w:t>
            </w:r>
          </w:p>
        </w:tc>
      </w:tr>
    </w:tbl>
    <w:p w:rsidR="005E720E" w:rsidRPr="003D5E8C" w:rsidRDefault="005E720E" w:rsidP="005E720E">
      <w:pPr>
        <w:spacing w:after="0" w:line="240" w:lineRule="auto"/>
        <w:rPr>
          <w:rFonts w:ascii="Times New Roman" w:hAnsi="Times New Roman" w:cs="Times New Roman"/>
          <w:sz w:val="24"/>
          <w:szCs w:val="24"/>
        </w:rPr>
      </w:pPr>
    </w:p>
    <w:p w:rsidR="005E720E" w:rsidRPr="003D5E8C" w:rsidRDefault="005E720E" w:rsidP="005E720E">
      <w:pPr>
        <w:spacing w:after="0" w:line="240" w:lineRule="auto"/>
        <w:rPr>
          <w:rFonts w:ascii="Times New Roman" w:hAnsi="Times New Roman" w:cs="Times New Roman"/>
          <w:sz w:val="24"/>
          <w:szCs w:val="24"/>
        </w:rPr>
      </w:pPr>
    </w:p>
    <w:p w:rsidR="005E720E" w:rsidRPr="003D5E8C" w:rsidRDefault="005E720E" w:rsidP="005E720E">
      <w:pPr>
        <w:spacing w:after="0" w:line="240" w:lineRule="auto"/>
        <w:rPr>
          <w:rFonts w:ascii="Times New Roman" w:hAnsi="Times New Roman" w:cs="Times New Roman"/>
          <w:sz w:val="24"/>
          <w:szCs w:val="24"/>
        </w:rPr>
      </w:pPr>
    </w:p>
    <w:p w:rsidR="00924449" w:rsidRDefault="00924449" w:rsidP="005E720E">
      <w:pPr>
        <w:spacing w:after="0" w:line="240" w:lineRule="auto"/>
        <w:rPr>
          <w:rFonts w:ascii="Times New Roman" w:hAnsi="Times New Roman" w:cs="Times New Roman"/>
          <w:sz w:val="24"/>
          <w:szCs w:val="24"/>
        </w:rPr>
      </w:pPr>
    </w:p>
    <w:p w:rsidR="000A21EF" w:rsidRDefault="000A21EF" w:rsidP="005E720E">
      <w:pPr>
        <w:spacing w:after="0" w:line="240" w:lineRule="auto"/>
        <w:rPr>
          <w:rFonts w:ascii="Times New Roman" w:hAnsi="Times New Roman" w:cs="Times New Roman"/>
          <w:sz w:val="24"/>
          <w:szCs w:val="24"/>
        </w:rPr>
      </w:pPr>
    </w:p>
    <w:p w:rsidR="000A21EF" w:rsidRPr="003D5E8C" w:rsidRDefault="000A21EF" w:rsidP="005E720E">
      <w:pPr>
        <w:spacing w:after="0" w:line="240" w:lineRule="auto"/>
        <w:rPr>
          <w:rFonts w:ascii="Times New Roman" w:hAnsi="Times New Roman" w:cs="Times New Roman"/>
          <w:sz w:val="24"/>
          <w:szCs w:val="24"/>
        </w:rPr>
      </w:pPr>
    </w:p>
    <w:p w:rsidR="002450F6" w:rsidRPr="003D5E8C" w:rsidRDefault="002450F6" w:rsidP="005E720E">
      <w:pPr>
        <w:spacing w:after="0" w:line="240" w:lineRule="auto"/>
        <w:rPr>
          <w:rFonts w:ascii="Times New Roman" w:hAnsi="Times New Roman" w:cs="Times New Roman"/>
          <w:sz w:val="24"/>
          <w:szCs w:val="24"/>
        </w:rPr>
      </w:pPr>
    </w:p>
    <w:p w:rsidR="005E720E" w:rsidRPr="003D5E8C" w:rsidRDefault="005E720E" w:rsidP="005E720E">
      <w:pPr>
        <w:spacing w:after="0" w:line="240" w:lineRule="auto"/>
        <w:rPr>
          <w:rFonts w:ascii="Times New Roman" w:hAnsi="Times New Roman" w:cs="Times New Roman"/>
          <w:b/>
          <w:bCs/>
          <w:sz w:val="24"/>
          <w:szCs w:val="24"/>
        </w:rPr>
      </w:pPr>
      <w:r w:rsidRPr="003D5E8C">
        <w:rPr>
          <w:rFonts w:ascii="Times New Roman" w:hAnsi="Times New Roman" w:cs="Times New Roman"/>
          <w:b/>
          <w:sz w:val="24"/>
          <w:szCs w:val="24"/>
        </w:rPr>
        <w:t>Кључна област: ОРГАНИЗАЦИЈА РАДА ШКОЛЕ, УПРАВЉАЊЕ ЉУДСКИМ И МАТЕРИЈАЛНИМ РЕСУРСИМА</w:t>
      </w:r>
    </w:p>
    <w:p w:rsidR="005E720E" w:rsidRPr="003D5E8C" w:rsidRDefault="005E720E" w:rsidP="005E720E">
      <w:pPr>
        <w:spacing w:after="0" w:line="240" w:lineRule="auto"/>
        <w:contextualSpacing/>
        <w:rPr>
          <w:rFonts w:ascii="Times New Roman" w:hAnsi="Times New Roman" w:cs="Times New Roman"/>
          <w:sz w:val="24"/>
          <w:szCs w:val="24"/>
        </w:rPr>
      </w:pPr>
      <w:r w:rsidRPr="003D5E8C">
        <w:rPr>
          <w:rFonts w:ascii="Times New Roman" w:hAnsi="Times New Roman" w:cs="Times New Roman"/>
          <w:b/>
          <w:bCs/>
          <w:sz w:val="24"/>
          <w:szCs w:val="24"/>
        </w:rPr>
        <w:t xml:space="preserve">Развојни циљ:  </w:t>
      </w:r>
      <w:r w:rsidRPr="003D5E8C">
        <w:rPr>
          <w:rFonts w:ascii="Times New Roman" w:hAnsi="Times New Roman" w:cs="Times New Roman"/>
          <w:sz w:val="24"/>
          <w:szCs w:val="24"/>
        </w:rPr>
        <w:t>Побољшање квалитета рада уређивањем и опремањем школе и реализацијом развојних пројеката</w:t>
      </w:r>
    </w:p>
    <w:p w:rsidR="005E720E" w:rsidRPr="003D5E8C" w:rsidRDefault="005E720E" w:rsidP="005E720E">
      <w:pPr>
        <w:spacing w:after="0" w:line="240" w:lineRule="auto"/>
        <w:rPr>
          <w:rFonts w:ascii="Times New Roman" w:hAnsi="Times New Roman" w:cs="Times New Roman"/>
          <w:sz w:val="24"/>
          <w:szCs w:val="24"/>
          <w:u w:val="single"/>
        </w:rPr>
      </w:pPr>
    </w:p>
    <w:p w:rsidR="005E720E" w:rsidRPr="003D5E8C" w:rsidRDefault="005E720E" w:rsidP="005E720E">
      <w:pPr>
        <w:spacing w:after="0" w:line="240" w:lineRule="auto"/>
        <w:rPr>
          <w:rFonts w:ascii="Times New Roman" w:hAnsi="Times New Roman" w:cs="Times New Roman"/>
          <w:sz w:val="24"/>
          <w:szCs w:val="24"/>
        </w:rPr>
      </w:pPr>
      <w:r w:rsidRPr="003D5E8C">
        <w:rPr>
          <w:rFonts w:ascii="Times New Roman" w:hAnsi="Times New Roman" w:cs="Times New Roman"/>
          <w:b/>
          <w:bCs/>
          <w:i/>
          <w:iCs/>
          <w:sz w:val="24"/>
          <w:szCs w:val="24"/>
        </w:rPr>
        <w:t>Задатак</w:t>
      </w:r>
      <w:r w:rsidRPr="003D5E8C">
        <w:rPr>
          <w:rFonts w:ascii="Times New Roman" w:hAnsi="Times New Roman" w:cs="Times New Roman"/>
          <w:sz w:val="24"/>
          <w:szCs w:val="24"/>
        </w:rPr>
        <w:t>: 1. Укључивање школе у националне развојне пројекте</w:t>
      </w:r>
    </w:p>
    <w:tbl>
      <w:tblPr>
        <w:tblStyle w:val="TableGrid"/>
        <w:tblW w:w="5000" w:type="pct"/>
        <w:tblLook w:val="04A0" w:firstRow="1" w:lastRow="0" w:firstColumn="1" w:lastColumn="0" w:noHBand="0" w:noVBand="1"/>
      </w:tblPr>
      <w:tblGrid>
        <w:gridCol w:w="2678"/>
        <w:gridCol w:w="2739"/>
        <w:gridCol w:w="2693"/>
        <w:gridCol w:w="2680"/>
      </w:tblGrid>
      <w:tr w:rsidR="005E720E" w:rsidRPr="003D5E8C" w:rsidTr="00924449">
        <w:tc>
          <w:tcPr>
            <w:tcW w:w="124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1269"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Носиоциактивности</w:t>
            </w:r>
          </w:p>
        </w:tc>
        <w:tc>
          <w:tcPr>
            <w:tcW w:w="1248"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Времереализације</w:t>
            </w:r>
          </w:p>
        </w:tc>
        <w:tc>
          <w:tcPr>
            <w:tcW w:w="1243"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924449">
        <w:tc>
          <w:tcPr>
            <w:tcW w:w="1241"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Праћење конкурса и писање пројеката</w:t>
            </w:r>
          </w:p>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Проналажење партнера за развојне пројекте</w:t>
            </w:r>
          </w:p>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Оснаживање наставника за укључивање у</w:t>
            </w:r>
          </w:p>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пројекте националне мобилности</w:t>
            </w:r>
          </w:p>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Укључивање наставника и ученика у пројекте и</w:t>
            </w:r>
          </w:p>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програме националне мобилности</w:t>
            </w:r>
          </w:p>
        </w:tc>
        <w:tc>
          <w:tcPr>
            <w:tcW w:w="1269"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 xml:space="preserve">Директор </w:t>
            </w:r>
          </w:p>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Стручни актив за школско развојно планирање</w:t>
            </w:r>
          </w:p>
        </w:tc>
        <w:tc>
          <w:tcPr>
            <w:tcW w:w="1248"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У току школске 2022/2023.</w:t>
            </w:r>
          </w:p>
        </w:tc>
        <w:tc>
          <w:tcPr>
            <w:tcW w:w="1243"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Увид у документацију</w:t>
            </w:r>
          </w:p>
        </w:tc>
      </w:tr>
    </w:tbl>
    <w:p w:rsidR="005E720E" w:rsidRPr="003D5E8C" w:rsidRDefault="005E720E" w:rsidP="005E720E">
      <w:pPr>
        <w:pStyle w:val="Heading1"/>
        <w:spacing w:after="0"/>
        <w:rPr>
          <w:b/>
          <w:sz w:val="24"/>
          <w:szCs w:val="24"/>
        </w:rPr>
      </w:pPr>
      <w:bookmarkStart w:id="571" w:name="_Toc50975350"/>
      <w:bookmarkStart w:id="572" w:name="_Toc113982291"/>
      <w:r w:rsidRPr="003D5E8C">
        <w:rPr>
          <w:b/>
          <w:color w:val="FF0000"/>
          <w:sz w:val="24"/>
          <w:szCs w:val="24"/>
        </w:rPr>
        <w:t xml:space="preserve"> </w:t>
      </w:r>
      <w:bookmarkStart w:id="573" w:name="_Toc118456743"/>
      <w:r w:rsidRPr="003D5E8C">
        <w:rPr>
          <w:b/>
          <w:sz w:val="24"/>
          <w:szCs w:val="24"/>
        </w:rPr>
        <w:t>МЕРЕ ПРЕВЕНЦИЈЕ ОСИПАЊА УЧЕНИКА</w:t>
      </w:r>
      <w:bookmarkEnd w:id="571"/>
      <w:bookmarkEnd w:id="572"/>
      <w:bookmarkEnd w:id="573"/>
    </w:p>
    <w:p w:rsidR="005E720E" w:rsidRPr="003D5E8C" w:rsidRDefault="005E720E" w:rsidP="005E720E">
      <w:pPr>
        <w:spacing w:after="0" w:line="240" w:lineRule="auto"/>
        <w:rPr>
          <w:rFonts w:ascii="Times New Roman" w:hAnsi="Times New Roman" w:cs="Times New Roman"/>
          <w:b/>
          <w:sz w:val="24"/>
          <w:szCs w:val="24"/>
        </w:rPr>
      </w:pPr>
    </w:p>
    <w:p w:rsidR="005E720E" w:rsidRPr="003D5E8C" w:rsidRDefault="005E720E" w:rsidP="005E720E">
      <w:pPr>
        <w:spacing w:after="0" w:line="240" w:lineRule="auto"/>
        <w:ind w:firstLine="720"/>
        <w:rPr>
          <w:rFonts w:ascii="Times New Roman" w:hAnsi="Times New Roman" w:cs="Times New Roman"/>
          <w:sz w:val="24"/>
          <w:szCs w:val="24"/>
          <w:lang w:val="sr-Cyrl-RS"/>
        </w:rPr>
      </w:pPr>
      <w:r w:rsidRPr="003D5E8C">
        <w:rPr>
          <w:rFonts w:ascii="Times New Roman" w:hAnsi="Times New Roman" w:cs="Times New Roman"/>
          <w:b/>
          <w:bCs/>
          <w:sz w:val="24"/>
          <w:szCs w:val="24"/>
        </w:rPr>
        <w:t xml:space="preserve">Развојни циљ:  </w:t>
      </w:r>
      <w:r w:rsidRPr="003D5E8C">
        <w:rPr>
          <w:rFonts w:ascii="Times New Roman" w:hAnsi="Times New Roman" w:cs="Times New Roman"/>
          <w:sz w:val="24"/>
          <w:szCs w:val="24"/>
          <w:lang w:val="ru-RU"/>
        </w:rPr>
        <w:t xml:space="preserve">1. </w:t>
      </w:r>
      <w:r w:rsidRPr="003D5E8C">
        <w:rPr>
          <w:rFonts w:ascii="Times New Roman" w:hAnsi="Times New Roman" w:cs="Times New Roman"/>
          <w:sz w:val="24"/>
          <w:szCs w:val="24"/>
          <w:lang w:val="sr-Cyrl-RS"/>
        </w:rPr>
        <w:t>Увођење система идентификације ученика под ризиком од осипања</w:t>
      </w:r>
    </w:p>
    <w:p w:rsidR="005E720E" w:rsidRPr="003D5E8C" w:rsidRDefault="005E720E" w:rsidP="005E720E">
      <w:pPr>
        <w:spacing w:after="0" w:line="240" w:lineRule="auto"/>
        <w:ind w:firstLine="720"/>
        <w:rPr>
          <w:rFonts w:ascii="Times New Roman" w:hAnsi="Times New Roman" w:cs="Times New Roman"/>
          <w:sz w:val="24"/>
          <w:szCs w:val="24"/>
          <w:lang w:val="ru-RU"/>
        </w:rPr>
      </w:pPr>
      <w:r w:rsidRPr="003D5E8C">
        <w:rPr>
          <w:rFonts w:ascii="Times New Roman" w:hAnsi="Times New Roman" w:cs="Times New Roman"/>
          <w:b/>
          <w:bCs/>
          <w:i/>
          <w:iCs/>
          <w:sz w:val="24"/>
          <w:szCs w:val="24"/>
        </w:rPr>
        <w:t>Задатак</w:t>
      </w:r>
      <w:r w:rsidRPr="003D5E8C">
        <w:rPr>
          <w:rFonts w:ascii="Times New Roman" w:hAnsi="Times New Roman" w:cs="Times New Roman"/>
          <w:sz w:val="24"/>
          <w:szCs w:val="24"/>
        </w:rPr>
        <w:t>: 1.</w:t>
      </w:r>
      <w:r w:rsidRPr="003D5E8C">
        <w:rPr>
          <w:rFonts w:ascii="Times New Roman" w:hAnsi="Times New Roman" w:cs="Times New Roman"/>
          <w:sz w:val="24"/>
          <w:szCs w:val="24"/>
          <w:lang w:val="ru-RU"/>
        </w:rPr>
        <w:t xml:space="preserve"> Идентифик</w:t>
      </w:r>
      <w:r w:rsidRPr="003D5E8C">
        <w:rPr>
          <w:rFonts w:ascii="Times New Roman" w:hAnsi="Times New Roman" w:cs="Times New Roman"/>
          <w:sz w:val="24"/>
          <w:szCs w:val="24"/>
          <w:lang w:val="sr-Cyrl-RS"/>
        </w:rPr>
        <w:t>овати</w:t>
      </w:r>
      <w:r w:rsidRPr="003D5E8C">
        <w:rPr>
          <w:rFonts w:ascii="Times New Roman" w:hAnsi="Times New Roman" w:cs="Times New Roman"/>
          <w:sz w:val="24"/>
          <w:szCs w:val="24"/>
          <w:lang w:val="ru-RU"/>
        </w:rPr>
        <w:t xml:space="preserve"> ученике под ризиком од осипања </w:t>
      </w:r>
    </w:p>
    <w:p w:rsidR="005E720E" w:rsidRPr="003D5E8C" w:rsidRDefault="005E720E" w:rsidP="005E720E">
      <w:pPr>
        <w:spacing w:after="0" w:line="240" w:lineRule="auto"/>
        <w:ind w:firstLine="720"/>
        <w:rPr>
          <w:rFonts w:ascii="Times New Roman" w:hAnsi="Times New Roman" w:cs="Times New Roman"/>
          <w:sz w:val="24"/>
          <w:szCs w:val="24"/>
          <w:lang w:val="ru-RU"/>
        </w:rPr>
      </w:pPr>
    </w:p>
    <w:tbl>
      <w:tblPr>
        <w:tblStyle w:val="TableGrid"/>
        <w:tblW w:w="5000" w:type="pct"/>
        <w:tblLook w:val="04A0" w:firstRow="1" w:lastRow="0" w:firstColumn="1" w:lastColumn="0" w:noHBand="0" w:noVBand="1"/>
      </w:tblPr>
      <w:tblGrid>
        <w:gridCol w:w="2678"/>
        <w:gridCol w:w="2739"/>
        <w:gridCol w:w="2693"/>
        <w:gridCol w:w="2680"/>
      </w:tblGrid>
      <w:tr w:rsidR="005E720E" w:rsidRPr="003D5E8C" w:rsidTr="00924449">
        <w:tc>
          <w:tcPr>
            <w:tcW w:w="124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1269"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w:t>
            </w:r>
            <w:r w:rsidRPr="003D5E8C">
              <w:rPr>
                <w:rFonts w:ascii="Times New Roman" w:hAnsi="Times New Roman"/>
                <w:b/>
                <w:sz w:val="24"/>
                <w:szCs w:val="24"/>
                <w:lang w:val="sr-Cyrl-RS"/>
              </w:rPr>
              <w:t xml:space="preserve"> </w:t>
            </w:r>
            <w:r w:rsidRPr="003D5E8C">
              <w:rPr>
                <w:rFonts w:ascii="Times New Roman" w:hAnsi="Times New Roman"/>
                <w:b/>
                <w:sz w:val="24"/>
                <w:szCs w:val="24"/>
              </w:rPr>
              <w:t>активности</w:t>
            </w:r>
          </w:p>
        </w:tc>
        <w:tc>
          <w:tcPr>
            <w:tcW w:w="1248"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w:t>
            </w:r>
            <w:r w:rsidRPr="003D5E8C">
              <w:rPr>
                <w:rFonts w:ascii="Times New Roman" w:hAnsi="Times New Roman"/>
                <w:b/>
                <w:sz w:val="24"/>
                <w:szCs w:val="24"/>
                <w:lang w:val="sr-Cyrl-RS"/>
              </w:rPr>
              <w:t xml:space="preserve"> </w:t>
            </w:r>
            <w:r w:rsidRPr="003D5E8C">
              <w:rPr>
                <w:rFonts w:ascii="Times New Roman" w:hAnsi="Times New Roman"/>
                <w:b/>
                <w:sz w:val="24"/>
                <w:szCs w:val="24"/>
              </w:rPr>
              <w:t>реализације</w:t>
            </w:r>
          </w:p>
        </w:tc>
        <w:tc>
          <w:tcPr>
            <w:tcW w:w="1243"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924449">
        <w:tc>
          <w:tcPr>
            <w:tcW w:w="1241" w:type="pct"/>
          </w:tcPr>
          <w:p w:rsidR="005E720E" w:rsidRPr="003D5E8C" w:rsidRDefault="005E720E" w:rsidP="005E720E">
            <w:pPr>
              <w:rPr>
                <w:rFonts w:ascii="Times New Roman" w:hAnsi="Times New Roman" w:cs="Times New Roman"/>
                <w:sz w:val="24"/>
                <w:szCs w:val="24"/>
                <w:lang w:val="ru-RU"/>
              </w:rPr>
            </w:pPr>
            <w:r w:rsidRPr="003D5E8C">
              <w:rPr>
                <w:rFonts w:ascii="Times New Roman" w:hAnsi="Times New Roman" w:cs="Times New Roman"/>
                <w:sz w:val="24"/>
                <w:szCs w:val="24"/>
                <w:lang w:val="ru-RU"/>
              </w:rPr>
              <w:t>Идентификација ученика и процена специфичних потреба ученика непосредним радом са ученицима и применом инструмената за процену – чек листе</w:t>
            </w:r>
          </w:p>
          <w:p w:rsidR="005E720E" w:rsidRPr="003D5E8C" w:rsidRDefault="005E720E" w:rsidP="005E720E">
            <w:pPr>
              <w:rPr>
                <w:rFonts w:ascii="Times New Roman" w:hAnsi="Times New Roman" w:cs="Times New Roman"/>
                <w:sz w:val="24"/>
                <w:szCs w:val="24"/>
                <w:lang w:val="ru-RU"/>
              </w:rPr>
            </w:pPr>
          </w:p>
        </w:tc>
        <w:tc>
          <w:tcPr>
            <w:tcW w:w="1269"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rPr>
              <w:t xml:space="preserve">Одељењске старешине, </w:t>
            </w:r>
            <w:r w:rsidRPr="003D5E8C">
              <w:rPr>
                <w:rFonts w:ascii="Times New Roman" w:hAnsi="Times New Roman" w:cs="Times New Roman"/>
                <w:sz w:val="24"/>
                <w:szCs w:val="24"/>
                <w:lang w:val="sr-Cyrl-RS"/>
              </w:rPr>
              <w:t>предметни наставници, чланови тима за инклузивво образовање</w:t>
            </w:r>
          </w:p>
        </w:tc>
        <w:tc>
          <w:tcPr>
            <w:tcW w:w="1248"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школске године</w:t>
            </w:r>
          </w:p>
          <w:p w:rsidR="005E720E" w:rsidRPr="003D5E8C" w:rsidRDefault="005E720E" w:rsidP="005E720E">
            <w:pPr>
              <w:rPr>
                <w:rFonts w:ascii="Times New Roman" w:hAnsi="Times New Roman" w:cs="Times New Roman"/>
                <w:sz w:val="24"/>
                <w:szCs w:val="24"/>
              </w:rPr>
            </w:pPr>
          </w:p>
        </w:tc>
        <w:tc>
          <w:tcPr>
            <w:tcW w:w="1243"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Инструмент за идентификацију осипања ученика, Индивидуални образовни планови, записници састанка тима за инклузивно образовање</w:t>
            </w:r>
          </w:p>
        </w:tc>
      </w:tr>
    </w:tbl>
    <w:p w:rsidR="005E720E" w:rsidRPr="003D5E8C" w:rsidRDefault="005E720E" w:rsidP="005E720E">
      <w:pPr>
        <w:spacing w:after="0" w:line="240" w:lineRule="auto"/>
        <w:ind w:firstLine="720"/>
        <w:rPr>
          <w:rFonts w:ascii="Times New Roman" w:hAnsi="Times New Roman" w:cs="Times New Roman"/>
          <w:b/>
          <w:bCs/>
          <w:i/>
          <w:iCs/>
          <w:sz w:val="24"/>
          <w:szCs w:val="24"/>
        </w:rPr>
      </w:pPr>
    </w:p>
    <w:p w:rsidR="005E720E" w:rsidRPr="003D5E8C" w:rsidRDefault="005E720E" w:rsidP="005E720E">
      <w:pPr>
        <w:spacing w:after="0" w:line="240" w:lineRule="auto"/>
        <w:ind w:firstLine="720"/>
        <w:rPr>
          <w:rFonts w:ascii="Times New Roman" w:hAnsi="Times New Roman" w:cs="Times New Roman"/>
          <w:sz w:val="24"/>
          <w:szCs w:val="24"/>
          <w:lang w:val="ru-RU"/>
        </w:rPr>
      </w:pPr>
      <w:r w:rsidRPr="003D5E8C">
        <w:rPr>
          <w:rFonts w:ascii="Times New Roman" w:hAnsi="Times New Roman" w:cs="Times New Roman"/>
          <w:b/>
          <w:i/>
          <w:sz w:val="24"/>
          <w:szCs w:val="24"/>
          <w:lang w:val="ru-RU"/>
        </w:rPr>
        <w:t>Задатак 2.</w:t>
      </w:r>
      <w:r w:rsidRPr="003D5E8C">
        <w:rPr>
          <w:rFonts w:ascii="Times New Roman" w:hAnsi="Times New Roman" w:cs="Times New Roman"/>
          <w:sz w:val="24"/>
          <w:szCs w:val="24"/>
          <w:lang w:val="ru-RU"/>
        </w:rPr>
        <w:t>: Применити индивидуалне мере превенције у оквиру тима за инкузивно образовање</w:t>
      </w:r>
    </w:p>
    <w:tbl>
      <w:tblPr>
        <w:tblStyle w:val="TableGrid"/>
        <w:tblW w:w="5000" w:type="pct"/>
        <w:tblLook w:val="04A0" w:firstRow="1" w:lastRow="0" w:firstColumn="1" w:lastColumn="0" w:noHBand="0" w:noVBand="1"/>
      </w:tblPr>
      <w:tblGrid>
        <w:gridCol w:w="2678"/>
        <w:gridCol w:w="2739"/>
        <w:gridCol w:w="2693"/>
        <w:gridCol w:w="2680"/>
      </w:tblGrid>
      <w:tr w:rsidR="005E720E" w:rsidRPr="003D5E8C" w:rsidTr="00924449">
        <w:tc>
          <w:tcPr>
            <w:tcW w:w="124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1269"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w:t>
            </w:r>
            <w:r w:rsidRPr="003D5E8C">
              <w:rPr>
                <w:rFonts w:ascii="Times New Roman" w:hAnsi="Times New Roman"/>
                <w:b/>
                <w:sz w:val="24"/>
                <w:szCs w:val="24"/>
                <w:lang w:val="sr-Cyrl-RS"/>
              </w:rPr>
              <w:t xml:space="preserve"> </w:t>
            </w:r>
            <w:r w:rsidRPr="003D5E8C">
              <w:rPr>
                <w:rFonts w:ascii="Times New Roman" w:hAnsi="Times New Roman"/>
                <w:b/>
                <w:sz w:val="24"/>
                <w:szCs w:val="24"/>
              </w:rPr>
              <w:t>активности</w:t>
            </w:r>
          </w:p>
        </w:tc>
        <w:tc>
          <w:tcPr>
            <w:tcW w:w="1248"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w:t>
            </w:r>
            <w:r w:rsidRPr="003D5E8C">
              <w:rPr>
                <w:rFonts w:ascii="Times New Roman" w:hAnsi="Times New Roman"/>
                <w:b/>
                <w:sz w:val="24"/>
                <w:szCs w:val="24"/>
                <w:lang w:val="sr-Cyrl-RS"/>
              </w:rPr>
              <w:t xml:space="preserve"> </w:t>
            </w:r>
            <w:r w:rsidRPr="003D5E8C">
              <w:rPr>
                <w:rFonts w:ascii="Times New Roman" w:hAnsi="Times New Roman"/>
                <w:b/>
                <w:sz w:val="24"/>
                <w:szCs w:val="24"/>
              </w:rPr>
              <w:t>реализације</w:t>
            </w:r>
          </w:p>
        </w:tc>
        <w:tc>
          <w:tcPr>
            <w:tcW w:w="1243"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924449">
        <w:tc>
          <w:tcPr>
            <w:tcW w:w="1241" w:type="pct"/>
          </w:tcPr>
          <w:p w:rsidR="005E720E" w:rsidRPr="003D5E8C" w:rsidRDefault="005E720E" w:rsidP="005E720E">
            <w:pPr>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плана превенције раног напуштања школе који су саставни део ИОП-а</w:t>
            </w:r>
          </w:p>
        </w:tc>
        <w:tc>
          <w:tcPr>
            <w:tcW w:w="1269"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Одељењске старешине, стручни сарадници</w:t>
            </w:r>
            <w:r w:rsidRPr="003D5E8C">
              <w:rPr>
                <w:rFonts w:ascii="Times New Roman" w:hAnsi="Times New Roman" w:cs="Times New Roman"/>
                <w:sz w:val="24"/>
                <w:szCs w:val="24"/>
                <w:lang w:val="sr-Cyrl-RS"/>
              </w:rPr>
              <w:t>, чланови тима за инклузивно образовање</w:t>
            </w:r>
          </w:p>
        </w:tc>
        <w:tc>
          <w:tcPr>
            <w:tcW w:w="1248"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Класификациони периоди, полугодишта, у складу са израдом ИОП-а</w:t>
            </w:r>
          </w:p>
        </w:tc>
        <w:tc>
          <w:tcPr>
            <w:tcW w:w="1243"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Индивидуални образовни планови, записници састанка тима за инклузивно образовање</w:t>
            </w:r>
          </w:p>
        </w:tc>
      </w:tr>
    </w:tbl>
    <w:p w:rsidR="005E720E" w:rsidRPr="003D5E8C" w:rsidRDefault="005E720E" w:rsidP="00105B29">
      <w:pPr>
        <w:spacing w:after="0" w:line="240" w:lineRule="auto"/>
        <w:rPr>
          <w:rFonts w:ascii="Times New Roman" w:hAnsi="Times New Roman" w:cs="Times New Roman"/>
          <w:b/>
          <w:bCs/>
          <w:i/>
          <w:iCs/>
          <w:sz w:val="24"/>
          <w:szCs w:val="24"/>
        </w:rPr>
      </w:pPr>
    </w:p>
    <w:p w:rsidR="005E720E" w:rsidRPr="003D5E8C" w:rsidRDefault="005E720E" w:rsidP="005E720E">
      <w:pPr>
        <w:spacing w:after="0" w:line="240" w:lineRule="auto"/>
        <w:ind w:firstLine="720"/>
        <w:rPr>
          <w:rFonts w:ascii="Times New Roman" w:hAnsi="Times New Roman" w:cs="Times New Roman"/>
          <w:sz w:val="24"/>
          <w:szCs w:val="24"/>
          <w:lang w:val="ru-RU"/>
        </w:rPr>
      </w:pPr>
      <w:r w:rsidRPr="003D5E8C">
        <w:rPr>
          <w:rFonts w:ascii="Times New Roman" w:hAnsi="Times New Roman" w:cs="Times New Roman"/>
          <w:b/>
          <w:bCs/>
          <w:i/>
          <w:iCs/>
          <w:sz w:val="24"/>
          <w:szCs w:val="24"/>
        </w:rPr>
        <w:t>Задатак</w:t>
      </w:r>
      <w:r w:rsidRPr="003D5E8C">
        <w:rPr>
          <w:rFonts w:ascii="Times New Roman" w:hAnsi="Times New Roman" w:cs="Times New Roman"/>
          <w:sz w:val="24"/>
          <w:szCs w:val="24"/>
        </w:rPr>
        <w:t>: 3.</w:t>
      </w:r>
      <w:r w:rsidRPr="003D5E8C">
        <w:rPr>
          <w:rFonts w:ascii="Times New Roman" w:hAnsi="Times New Roman" w:cs="Times New Roman"/>
          <w:sz w:val="24"/>
          <w:szCs w:val="24"/>
          <w:lang w:val="ru-RU"/>
        </w:rPr>
        <w:t xml:space="preserve"> Остварити сарадњу са родитељима </w:t>
      </w:r>
    </w:p>
    <w:tbl>
      <w:tblPr>
        <w:tblStyle w:val="TableGrid"/>
        <w:tblW w:w="5000" w:type="pct"/>
        <w:tblLook w:val="04A0" w:firstRow="1" w:lastRow="0" w:firstColumn="1" w:lastColumn="0" w:noHBand="0" w:noVBand="1"/>
      </w:tblPr>
      <w:tblGrid>
        <w:gridCol w:w="2678"/>
        <w:gridCol w:w="2739"/>
        <w:gridCol w:w="2693"/>
        <w:gridCol w:w="2680"/>
      </w:tblGrid>
      <w:tr w:rsidR="005E720E" w:rsidRPr="003D5E8C" w:rsidTr="00924449">
        <w:tc>
          <w:tcPr>
            <w:tcW w:w="124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1269"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w:t>
            </w:r>
            <w:r w:rsidRPr="003D5E8C">
              <w:rPr>
                <w:rFonts w:ascii="Times New Roman" w:hAnsi="Times New Roman"/>
                <w:b/>
                <w:sz w:val="24"/>
                <w:szCs w:val="24"/>
                <w:lang w:val="sr-Cyrl-RS"/>
              </w:rPr>
              <w:t xml:space="preserve"> </w:t>
            </w:r>
            <w:r w:rsidRPr="003D5E8C">
              <w:rPr>
                <w:rFonts w:ascii="Times New Roman" w:hAnsi="Times New Roman"/>
                <w:b/>
                <w:sz w:val="24"/>
                <w:szCs w:val="24"/>
              </w:rPr>
              <w:t>активности</w:t>
            </w:r>
          </w:p>
        </w:tc>
        <w:tc>
          <w:tcPr>
            <w:tcW w:w="1248"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w:t>
            </w:r>
            <w:r w:rsidRPr="003D5E8C">
              <w:rPr>
                <w:rFonts w:ascii="Times New Roman" w:hAnsi="Times New Roman"/>
                <w:b/>
                <w:sz w:val="24"/>
                <w:szCs w:val="24"/>
                <w:lang w:val="sr-Cyrl-RS"/>
              </w:rPr>
              <w:t xml:space="preserve"> </w:t>
            </w:r>
            <w:r w:rsidRPr="003D5E8C">
              <w:rPr>
                <w:rFonts w:ascii="Times New Roman" w:hAnsi="Times New Roman"/>
                <w:b/>
                <w:sz w:val="24"/>
                <w:szCs w:val="24"/>
              </w:rPr>
              <w:t>реализације</w:t>
            </w:r>
          </w:p>
        </w:tc>
        <w:tc>
          <w:tcPr>
            <w:tcW w:w="1243"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924449">
        <w:tc>
          <w:tcPr>
            <w:tcW w:w="1241" w:type="pct"/>
          </w:tcPr>
          <w:p w:rsidR="005E720E" w:rsidRPr="003D5E8C" w:rsidRDefault="005E720E" w:rsidP="005E720E">
            <w:pPr>
              <w:rPr>
                <w:rFonts w:ascii="Times New Roman" w:hAnsi="Times New Roman" w:cs="Times New Roman"/>
                <w:sz w:val="24"/>
                <w:szCs w:val="24"/>
                <w:lang w:val="ru-RU"/>
              </w:rPr>
            </w:pPr>
            <w:r w:rsidRPr="003D5E8C">
              <w:rPr>
                <w:rFonts w:ascii="Times New Roman" w:hAnsi="Times New Roman" w:cs="Times New Roman"/>
                <w:sz w:val="24"/>
                <w:szCs w:val="24"/>
                <w:lang w:val="ru-RU"/>
              </w:rPr>
              <w:t>Саветодавни рад са родитељима о важности образовања (индивидуални разговори, тематски родитељски састанци)</w:t>
            </w:r>
          </w:p>
        </w:tc>
        <w:tc>
          <w:tcPr>
            <w:tcW w:w="1269"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Одељењске старешине, стручни сарадници</w:t>
            </w:r>
            <w:r w:rsidRPr="003D5E8C">
              <w:rPr>
                <w:rFonts w:ascii="Times New Roman" w:hAnsi="Times New Roman" w:cs="Times New Roman"/>
                <w:sz w:val="24"/>
                <w:szCs w:val="24"/>
                <w:lang w:val="sr-Cyrl-RS"/>
              </w:rPr>
              <w:t>, чланови тима за инклузиво образовање</w:t>
            </w:r>
          </w:p>
        </w:tc>
        <w:tc>
          <w:tcPr>
            <w:tcW w:w="1248"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Класификациони периоди, полугидштау складу са израдом ИОП-а</w:t>
            </w:r>
          </w:p>
        </w:tc>
        <w:tc>
          <w:tcPr>
            <w:tcW w:w="1243"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Ес дневник, записници</w:t>
            </w:r>
          </w:p>
        </w:tc>
      </w:tr>
      <w:tr w:rsidR="005E720E" w:rsidRPr="003D5E8C" w:rsidTr="00924449">
        <w:tc>
          <w:tcPr>
            <w:tcW w:w="1241" w:type="pct"/>
          </w:tcPr>
          <w:p w:rsidR="005E720E" w:rsidRPr="003D5E8C" w:rsidRDefault="005E720E" w:rsidP="005E720E">
            <w:pPr>
              <w:rPr>
                <w:rFonts w:ascii="Times New Roman" w:hAnsi="Times New Roman" w:cs="Times New Roman"/>
                <w:sz w:val="24"/>
                <w:szCs w:val="24"/>
                <w:lang w:val="ru-RU"/>
              </w:rPr>
            </w:pPr>
            <w:r w:rsidRPr="003D5E8C">
              <w:rPr>
                <w:rFonts w:ascii="Times New Roman" w:hAnsi="Times New Roman" w:cs="Times New Roman"/>
                <w:sz w:val="24"/>
                <w:szCs w:val="24"/>
                <w:lang w:val="ru-RU"/>
              </w:rPr>
              <w:t>Укључивање родитеља у школске активности (приредбе, радионице, пројекте и сл.)</w:t>
            </w:r>
          </w:p>
        </w:tc>
        <w:tc>
          <w:tcPr>
            <w:tcW w:w="1269"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Одељењске старешине</w:t>
            </w:r>
          </w:p>
        </w:tc>
        <w:tc>
          <w:tcPr>
            <w:tcW w:w="1248"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1243"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Ес дневник, записници</w:t>
            </w:r>
          </w:p>
        </w:tc>
      </w:tr>
    </w:tbl>
    <w:p w:rsidR="005E720E" w:rsidRPr="003D5E8C" w:rsidRDefault="005E720E" w:rsidP="005E720E">
      <w:pPr>
        <w:spacing w:after="0" w:line="240" w:lineRule="auto"/>
        <w:ind w:firstLine="720"/>
        <w:rPr>
          <w:rFonts w:ascii="Times New Roman" w:hAnsi="Times New Roman" w:cs="Times New Roman"/>
          <w:b/>
          <w:bCs/>
          <w:i/>
          <w:iCs/>
          <w:sz w:val="24"/>
          <w:szCs w:val="24"/>
        </w:rPr>
      </w:pPr>
    </w:p>
    <w:p w:rsidR="005E720E" w:rsidRPr="003D5E8C" w:rsidRDefault="005E720E" w:rsidP="005E720E">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Задатак 4: Остварити сарадњу са локалном самоуправом</w:t>
      </w:r>
    </w:p>
    <w:tbl>
      <w:tblPr>
        <w:tblStyle w:val="TableGrid"/>
        <w:tblW w:w="5000" w:type="pct"/>
        <w:tblLook w:val="04A0" w:firstRow="1" w:lastRow="0" w:firstColumn="1" w:lastColumn="0" w:noHBand="0" w:noVBand="1"/>
      </w:tblPr>
      <w:tblGrid>
        <w:gridCol w:w="2678"/>
        <w:gridCol w:w="2739"/>
        <w:gridCol w:w="2693"/>
        <w:gridCol w:w="2680"/>
      </w:tblGrid>
      <w:tr w:rsidR="005E720E" w:rsidRPr="003D5E8C" w:rsidTr="00924449">
        <w:tc>
          <w:tcPr>
            <w:tcW w:w="124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1269"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w:t>
            </w:r>
            <w:r w:rsidRPr="003D5E8C">
              <w:rPr>
                <w:rFonts w:ascii="Times New Roman" w:hAnsi="Times New Roman"/>
                <w:b/>
                <w:sz w:val="24"/>
                <w:szCs w:val="24"/>
                <w:lang w:val="sr-Cyrl-RS"/>
              </w:rPr>
              <w:t xml:space="preserve"> </w:t>
            </w:r>
            <w:r w:rsidRPr="003D5E8C">
              <w:rPr>
                <w:rFonts w:ascii="Times New Roman" w:hAnsi="Times New Roman"/>
                <w:b/>
                <w:sz w:val="24"/>
                <w:szCs w:val="24"/>
              </w:rPr>
              <w:t>активности</w:t>
            </w:r>
          </w:p>
        </w:tc>
        <w:tc>
          <w:tcPr>
            <w:tcW w:w="1248"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w:t>
            </w:r>
            <w:r w:rsidRPr="003D5E8C">
              <w:rPr>
                <w:rFonts w:ascii="Times New Roman" w:hAnsi="Times New Roman"/>
                <w:b/>
                <w:sz w:val="24"/>
                <w:szCs w:val="24"/>
                <w:lang w:val="sr-Cyrl-RS"/>
              </w:rPr>
              <w:t xml:space="preserve"> </w:t>
            </w:r>
            <w:r w:rsidRPr="003D5E8C">
              <w:rPr>
                <w:rFonts w:ascii="Times New Roman" w:hAnsi="Times New Roman"/>
                <w:b/>
                <w:sz w:val="24"/>
                <w:szCs w:val="24"/>
              </w:rPr>
              <w:t>реализације</w:t>
            </w:r>
          </w:p>
        </w:tc>
        <w:tc>
          <w:tcPr>
            <w:tcW w:w="1243"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924449">
        <w:tc>
          <w:tcPr>
            <w:tcW w:w="1241" w:type="pct"/>
          </w:tcPr>
          <w:p w:rsidR="005E720E" w:rsidRPr="003D5E8C" w:rsidRDefault="005E720E" w:rsidP="005E720E">
            <w:pPr>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градском Интерресорном комисијом и Центром за социјални рад</w:t>
            </w:r>
          </w:p>
        </w:tc>
        <w:tc>
          <w:tcPr>
            <w:tcW w:w="1269"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стручни сарадници</w:t>
            </w:r>
            <w:r w:rsidRPr="003D5E8C">
              <w:rPr>
                <w:rFonts w:ascii="Times New Roman" w:hAnsi="Times New Roman" w:cs="Times New Roman"/>
                <w:sz w:val="24"/>
                <w:szCs w:val="24"/>
                <w:lang w:val="sr-Cyrl-RS"/>
              </w:rPr>
              <w:t>, тим за инклузивно образовање</w:t>
            </w:r>
          </w:p>
        </w:tc>
        <w:tc>
          <w:tcPr>
            <w:tcW w:w="1248"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1243" w:type="pct"/>
          </w:tcPr>
          <w:p w:rsidR="005E720E" w:rsidRPr="003D5E8C" w:rsidRDefault="005E720E" w:rsidP="005E720E">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 дописи, индивидуални планови ученика</w:t>
            </w:r>
          </w:p>
        </w:tc>
      </w:tr>
    </w:tbl>
    <w:p w:rsidR="005E720E" w:rsidRPr="003D5E8C" w:rsidRDefault="005E720E" w:rsidP="00105B29">
      <w:pPr>
        <w:spacing w:after="0" w:line="240" w:lineRule="auto"/>
        <w:rPr>
          <w:rFonts w:ascii="Times New Roman" w:hAnsi="Times New Roman" w:cs="Times New Roman"/>
          <w:sz w:val="24"/>
          <w:szCs w:val="24"/>
        </w:rPr>
      </w:pPr>
    </w:p>
    <w:p w:rsidR="005E720E" w:rsidRPr="003D5E8C" w:rsidRDefault="005E720E" w:rsidP="005E720E">
      <w:pPr>
        <w:spacing w:after="0" w:line="240" w:lineRule="auto"/>
        <w:ind w:firstLine="720"/>
        <w:rPr>
          <w:rFonts w:ascii="Times New Roman" w:hAnsi="Times New Roman" w:cs="Times New Roman"/>
          <w:bCs/>
          <w:sz w:val="24"/>
          <w:szCs w:val="24"/>
          <w:lang w:val="sr-Cyrl-RS"/>
        </w:rPr>
      </w:pPr>
      <w:r w:rsidRPr="003D5E8C">
        <w:rPr>
          <w:rFonts w:ascii="Times New Roman" w:hAnsi="Times New Roman" w:cs="Times New Roman"/>
          <w:b/>
          <w:bCs/>
          <w:sz w:val="24"/>
          <w:szCs w:val="24"/>
        </w:rPr>
        <w:t>Развојни циљ 2</w:t>
      </w:r>
      <w:r w:rsidRPr="003D5E8C">
        <w:rPr>
          <w:rFonts w:ascii="Times New Roman" w:hAnsi="Times New Roman" w:cs="Times New Roman"/>
          <w:b/>
          <w:bCs/>
          <w:sz w:val="24"/>
          <w:szCs w:val="24"/>
          <w:lang w:val="sr-Cyrl-RS"/>
        </w:rPr>
        <w:t xml:space="preserve">: </w:t>
      </w:r>
      <w:r w:rsidRPr="003D5E8C">
        <w:rPr>
          <w:rFonts w:ascii="Times New Roman" w:hAnsi="Times New Roman" w:cs="Times New Roman"/>
          <w:bCs/>
          <w:sz w:val="24"/>
          <w:szCs w:val="24"/>
          <w:lang w:val="sr-Cyrl-RS"/>
        </w:rPr>
        <w:t>Подизање капацитета свих запослених за правовремено препознавање у ситуацијама ризика од напуштања школовања</w:t>
      </w:r>
    </w:p>
    <w:p w:rsidR="005E720E" w:rsidRPr="003D5E8C" w:rsidRDefault="005E720E" w:rsidP="005E720E">
      <w:pPr>
        <w:spacing w:after="0" w:line="240" w:lineRule="auto"/>
        <w:ind w:firstLine="720"/>
        <w:rPr>
          <w:rFonts w:ascii="Times New Roman" w:hAnsi="Times New Roman" w:cs="Times New Roman"/>
          <w:sz w:val="24"/>
          <w:szCs w:val="24"/>
          <w:lang w:val="sr-Cyrl-RS"/>
        </w:rPr>
      </w:pPr>
      <w:r w:rsidRPr="003D5E8C">
        <w:rPr>
          <w:rFonts w:ascii="Times New Roman" w:hAnsi="Times New Roman" w:cs="Times New Roman"/>
          <w:b/>
          <w:bCs/>
          <w:i/>
          <w:sz w:val="24"/>
          <w:szCs w:val="24"/>
          <w:lang w:val="sr-Cyrl-RS"/>
        </w:rPr>
        <w:t>Задатак 1:</w:t>
      </w:r>
      <w:r w:rsidRPr="003D5E8C">
        <w:rPr>
          <w:rFonts w:ascii="Times New Roman" w:hAnsi="Times New Roman" w:cs="Times New Roman"/>
          <w:bCs/>
          <w:sz w:val="24"/>
          <w:szCs w:val="24"/>
          <w:lang w:val="sr-Cyrl-RS"/>
        </w:rPr>
        <w:t xml:space="preserve"> Оспособити запослене за примену различитих активности које смањују ризик од осипања ученика</w:t>
      </w:r>
    </w:p>
    <w:tbl>
      <w:tblPr>
        <w:tblStyle w:val="TableGrid"/>
        <w:tblW w:w="5000" w:type="pct"/>
        <w:tblLook w:val="04A0" w:firstRow="1" w:lastRow="0" w:firstColumn="1" w:lastColumn="0" w:noHBand="0" w:noVBand="1"/>
      </w:tblPr>
      <w:tblGrid>
        <w:gridCol w:w="3370"/>
        <w:gridCol w:w="2072"/>
        <w:gridCol w:w="2648"/>
        <w:gridCol w:w="2700"/>
      </w:tblGrid>
      <w:tr w:rsidR="005E720E" w:rsidRPr="003D5E8C" w:rsidTr="00924449">
        <w:tc>
          <w:tcPr>
            <w:tcW w:w="156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Активности</w:t>
            </w:r>
          </w:p>
        </w:tc>
        <w:tc>
          <w:tcPr>
            <w:tcW w:w="960"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Носиоци</w:t>
            </w:r>
            <w:r w:rsidRPr="003D5E8C">
              <w:rPr>
                <w:rFonts w:ascii="Times New Roman" w:hAnsi="Times New Roman"/>
                <w:b/>
                <w:sz w:val="24"/>
                <w:szCs w:val="24"/>
                <w:lang w:val="sr-Cyrl-RS"/>
              </w:rPr>
              <w:t xml:space="preserve"> </w:t>
            </w:r>
            <w:r w:rsidRPr="003D5E8C">
              <w:rPr>
                <w:rFonts w:ascii="Times New Roman" w:hAnsi="Times New Roman"/>
                <w:b/>
                <w:sz w:val="24"/>
                <w:szCs w:val="24"/>
              </w:rPr>
              <w:t>активности</w:t>
            </w:r>
          </w:p>
        </w:tc>
        <w:tc>
          <w:tcPr>
            <w:tcW w:w="1227"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Време</w:t>
            </w:r>
            <w:r w:rsidRPr="003D5E8C">
              <w:rPr>
                <w:rFonts w:ascii="Times New Roman" w:hAnsi="Times New Roman"/>
                <w:b/>
                <w:sz w:val="24"/>
                <w:szCs w:val="24"/>
                <w:lang w:val="sr-Cyrl-RS"/>
              </w:rPr>
              <w:t xml:space="preserve"> </w:t>
            </w:r>
            <w:r w:rsidRPr="003D5E8C">
              <w:rPr>
                <w:rFonts w:ascii="Times New Roman" w:hAnsi="Times New Roman"/>
                <w:b/>
                <w:sz w:val="24"/>
                <w:szCs w:val="24"/>
              </w:rPr>
              <w:t>реализације</w:t>
            </w:r>
          </w:p>
        </w:tc>
        <w:tc>
          <w:tcPr>
            <w:tcW w:w="1251" w:type="pct"/>
          </w:tcPr>
          <w:p w:rsidR="005E720E" w:rsidRPr="003D5E8C" w:rsidRDefault="005E720E" w:rsidP="005E720E">
            <w:pPr>
              <w:pStyle w:val="ListParagraph"/>
              <w:ind w:left="0"/>
              <w:jc w:val="center"/>
              <w:rPr>
                <w:rFonts w:ascii="Times New Roman" w:hAnsi="Times New Roman"/>
                <w:b/>
                <w:sz w:val="24"/>
                <w:szCs w:val="24"/>
              </w:rPr>
            </w:pPr>
            <w:r w:rsidRPr="003D5E8C">
              <w:rPr>
                <w:rFonts w:ascii="Times New Roman" w:hAnsi="Times New Roman"/>
                <w:b/>
                <w:sz w:val="24"/>
                <w:szCs w:val="24"/>
              </w:rPr>
              <w:t>Инструменти праћења</w:t>
            </w:r>
          </w:p>
        </w:tc>
      </w:tr>
      <w:tr w:rsidR="005E720E" w:rsidRPr="003D5E8C" w:rsidTr="00924449">
        <w:tc>
          <w:tcPr>
            <w:tcW w:w="1561" w:type="pct"/>
          </w:tcPr>
          <w:p w:rsidR="005E720E" w:rsidRPr="003D5E8C" w:rsidRDefault="005E720E" w:rsidP="005E720E">
            <w:pPr>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Стручно усавршавање наставника - Јачање наставничких капацитета за идентификацију ученика у ризику од осипања и рад са тим ученицима</w:t>
            </w:r>
          </w:p>
        </w:tc>
        <w:tc>
          <w:tcPr>
            <w:tcW w:w="960"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Одељењске старешине, предметни наставници, стручни сарадници</w:t>
            </w:r>
          </w:p>
        </w:tc>
        <w:tc>
          <w:tcPr>
            <w:tcW w:w="1227"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Током године</w:t>
            </w:r>
          </w:p>
          <w:p w:rsidR="005E720E" w:rsidRPr="003D5E8C" w:rsidRDefault="005E720E" w:rsidP="005E720E">
            <w:pPr>
              <w:rPr>
                <w:rFonts w:ascii="Times New Roman" w:hAnsi="Times New Roman" w:cs="Times New Roman"/>
                <w:sz w:val="24"/>
                <w:szCs w:val="24"/>
              </w:rPr>
            </w:pPr>
          </w:p>
        </w:tc>
        <w:tc>
          <w:tcPr>
            <w:tcW w:w="1251" w:type="pct"/>
          </w:tcPr>
          <w:p w:rsidR="005E720E" w:rsidRPr="003D5E8C" w:rsidRDefault="005E720E" w:rsidP="005E720E">
            <w:pPr>
              <w:rPr>
                <w:rFonts w:ascii="Times New Roman" w:hAnsi="Times New Roman" w:cs="Times New Roman"/>
                <w:sz w:val="24"/>
                <w:szCs w:val="24"/>
              </w:rPr>
            </w:pPr>
            <w:r w:rsidRPr="003D5E8C">
              <w:rPr>
                <w:rFonts w:ascii="Times New Roman" w:hAnsi="Times New Roman" w:cs="Times New Roman"/>
                <w:sz w:val="24"/>
                <w:szCs w:val="24"/>
              </w:rPr>
              <w:t>Извештаји</w:t>
            </w:r>
            <w:r w:rsidRPr="003D5E8C">
              <w:rPr>
                <w:rFonts w:ascii="Times New Roman" w:hAnsi="Times New Roman" w:cs="Times New Roman"/>
                <w:sz w:val="24"/>
                <w:szCs w:val="24"/>
                <w:lang w:val="sr-Cyrl-RS"/>
              </w:rPr>
              <w:t xml:space="preserve"> стручног усавршавања</w:t>
            </w:r>
            <w:r w:rsidRPr="003D5E8C">
              <w:rPr>
                <w:rFonts w:ascii="Times New Roman" w:hAnsi="Times New Roman" w:cs="Times New Roman"/>
                <w:sz w:val="24"/>
                <w:szCs w:val="24"/>
              </w:rPr>
              <w:t>, планови</w:t>
            </w:r>
          </w:p>
        </w:tc>
      </w:tr>
    </w:tbl>
    <w:p w:rsidR="0072539E" w:rsidRPr="003D5E8C" w:rsidRDefault="0072539E"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924449" w:rsidRPr="003D5E8C" w:rsidRDefault="00924449" w:rsidP="00E41E94">
      <w:pPr>
        <w:spacing w:after="0"/>
        <w:jc w:val="both"/>
        <w:rPr>
          <w:rFonts w:ascii="Times New Roman" w:hAnsi="Times New Roman" w:cs="Times New Roman"/>
          <w:bCs/>
          <w:sz w:val="24"/>
          <w:szCs w:val="24"/>
        </w:rPr>
      </w:pPr>
    </w:p>
    <w:p w:rsidR="00D31B73" w:rsidRPr="003D5E8C" w:rsidRDefault="00D31B73" w:rsidP="00924449">
      <w:pPr>
        <w:pStyle w:val="Heading1"/>
      </w:pPr>
      <w:bookmarkStart w:id="574" w:name="_Toc461528409"/>
      <w:bookmarkStart w:id="575" w:name="_Toc524516540"/>
      <w:bookmarkStart w:id="576" w:name="_Toc524519069"/>
      <w:bookmarkStart w:id="577" w:name="_Toc527108909"/>
      <w:bookmarkStart w:id="578" w:name="_Toc529915281"/>
      <w:bookmarkStart w:id="579" w:name="_Toc19177898"/>
      <w:bookmarkStart w:id="580" w:name="_Toc20757915"/>
      <w:bookmarkStart w:id="581" w:name="_Toc52181437"/>
      <w:bookmarkStart w:id="582" w:name="_Toc82178424"/>
      <w:bookmarkStart w:id="583" w:name="_Toc82178981"/>
      <w:bookmarkStart w:id="584" w:name="_Toc82519458"/>
      <w:bookmarkStart w:id="585" w:name="_Toc118456744"/>
      <w:r w:rsidRPr="003D5E8C">
        <w:t>ПЛАН РАДА СТРУЧНОГ АКТИВА ЗА РАЗВОЈ ШКОЛСКОГ ПРОГРАМА И ИЗРАДУ ГОДИШЊЕГ ПЛАНА РАДА ШКОЛЕ</w:t>
      </w:r>
      <w:bookmarkEnd w:id="574"/>
      <w:bookmarkEnd w:id="575"/>
      <w:bookmarkEnd w:id="576"/>
      <w:bookmarkEnd w:id="577"/>
      <w:bookmarkEnd w:id="578"/>
      <w:bookmarkEnd w:id="579"/>
      <w:bookmarkEnd w:id="580"/>
      <w:bookmarkEnd w:id="581"/>
      <w:bookmarkEnd w:id="582"/>
      <w:bookmarkEnd w:id="583"/>
      <w:bookmarkEnd w:id="584"/>
      <w:bookmarkEnd w:id="585"/>
    </w:p>
    <w:p w:rsidR="00D31B73" w:rsidRPr="003D5E8C" w:rsidRDefault="00D31B73" w:rsidP="00C90F1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75"/>
        <w:gridCol w:w="2103"/>
        <w:gridCol w:w="2093"/>
      </w:tblGrid>
      <w:tr w:rsidR="00584B3E" w:rsidRPr="003D5E8C" w:rsidTr="00D31B73">
        <w:tc>
          <w:tcPr>
            <w:tcW w:w="0" w:type="auto"/>
            <w:shd w:val="clear" w:color="auto" w:fill="FFFFFF"/>
            <w:vAlign w:val="center"/>
          </w:tcPr>
          <w:p w:rsidR="00D31B73" w:rsidRPr="003D5E8C" w:rsidRDefault="00D31B73"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Активности</w:t>
            </w:r>
          </w:p>
        </w:tc>
        <w:tc>
          <w:tcPr>
            <w:tcW w:w="0" w:type="auto"/>
            <w:shd w:val="clear" w:color="auto" w:fill="FFFFFF"/>
            <w:vAlign w:val="center"/>
          </w:tcPr>
          <w:p w:rsidR="00D31B73" w:rsidRPr="003D5E8C" w:rsidRDefault="00D31B73"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Носиоци активности</w:t>
            </w:r>
          </w:p>
        </w:tc>
        <w:tc>
          <w:tcPr>
            <w:tcW w:w="0" w:type="auto"/>
            <w:shd w:val="clear" w:color="auto" w:fill="FFFFFF"/>
            <w:vAlign w:val="center"/>
          </w:tcPr>
          <w:p w:rsidR="00D31B73" w:rsidRPr="003D5E8C" w:rsidRDefault="00D31B73"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Време реализације</w:t>
            </w:r>
          </w:p>
        </w:tc>
        <w:tc>
          <w:tcPr>
            <w:tcW w:w="0" w:type="auto"/>
            <w:shd w:val="clear" w:color="auto" w:fill="FFFFFF"/>
            <w:vAlign w:val="center"/>
          </w:tcPr>
          <w:p w:rsidR="00D31B73" w:rsidRPr="003D5E8C" w:rsidRDefault="00D31B73" w:rsidP="00C90F11">
            <w:pPr>
              <w:shd w:val="clear" w:color="auto" w:fill="FFFFFF"/>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Начини праћења</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Израда плана стручног актива за развој школског програма и израду годиш</w:t>
            </w:r>
            <w:r w:rsidR="00584B3E" w:rsidRPr="003D5E8C">
              <w:rPr>
                <w:rFonts w:ascii="Times New Roman" w:hAnsi="Times New Roman" w:cs="Times New Roman"/>
                <w:sz w:val="24"/>
                <w:szCs w:val="24"/>
                <w:lang w:val="sr-Cyrl-CS"/>
              </w:rPr>
              <w:t>њег плана рада школе за шк. 20</w:t>
            </w:r>
            <w:r w:rsidR="0072539E" w:rsidRPr="003D5E8C">
              <w:rPr>
                <w:rFonts w:ascii="Times New Roman" w:hAnsi="Times New Roman" w:cs="Times New Roman"/>
                <w:sz w:val="24"/>
                <w:szCs w:val="24"/>
                <w:lang w:val="ru-RU"/>
              </w:rPr>
              <w:t>22</w:t>
            </w:r>
            <w:r w:rsidRPr="003D5E8C">
              <w:rPr>
                <w:rFonts w:ascii="Times New Roman" w:hAnsi="Times New Roman" w:cs="Times New Roman"/>
                <w:sz w:val="24"/>
                <w:szCs w:val="24"/>
                <w:lang w:val="sr-Cyrl-CS"/>
              </w:rPr>
              <w:t>/20</w:t>
            </w:r>
            <w:r w:rsidR="00584B3E" w:rsidRPr="003D5E8C">
              <w:rPr>
                <w:rFonts w:ascii="Times New Roman" w:hAnsi="Times New Roman" w:cs="Times New Roman"/>
                <w:sz w:val="24"/>
                <w:szCs w:val="24"/>
                <w:lang w:val="ru-RU"/>
              </w:rPr>
              <w:t>2</w:t>
            </w:r>
            <w:r w:rsidR="007E48B3" w:rsidRPr="003D5E8C">
              <w:rPr>
                <w:rFonts w:ascii="Times New Roman" w:hAnsi="Times New Roman" w:cs="Times New Roman"/>
                <w:sz w:val="24"/>
                <w:szCs w:val="24"/>
                <w:lang w:val="ru-RU"/>
              </w:rPr>
              <w:t>3</w:t>
            </w:r>
            <w:r w:rsidRPr="003D5E8C">
              <w:rPr>
                <w:rFonts w:ascii="Times New Roman" w:hAnsi="Times New Roman" w:cs="Times New Roman"/>
                <w:sz w:val="24"/>
                <w:szCs w:val="24"/>
                <w:lang w:val="sr-Cyrl-CS"/>
              </w:rPr>
              <w:t>.год.</w:t>
            </w:r>
          </w:p>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Чланови актива</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Руководилац актива</w:t>
            </w:r>
          </w:p>
        </w:tc>
        <w:tc>
          <w:tcPr>
            <w:tcW w:w="0" w:type="auto"/>
            <w:vAlign w:val="center"/>
          </w:tcPr>
          <w:p w:rsidR="00D31B73" w:rsidRPr="003D5E8C" w:rsidRDefault="001B76C2"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 xml:space="preserve">         </w:t>
            </w:r>
            <w:r w:rsidR="00D31B73" w:rsidRPr="003D5E8C">
              <w:rPr>
                <w:rFonts w:ascii="Times New Roman" w:hAnsi="Times New Roman" w:cs="Times New Roman"/>
                <w:sz w:val="24"/>
                <w:szCs w:val="24"/>
                <w:lang w:val="sr-Cyrl-CS"/>
              </w:rPr>
              <w:t>Август</w:t>
            </w:r>
            <w:r w:rsidR="00D31B73" w:rsidRPr="003D5E8C">
              <w:rPr>
                <w:rFonts w:ascii="Times New Roman" w:hAnsi="Times New Roman" w:cs="Times New Roman"/>
                <w:sz w:val="24"/>
                <w:szCs w:val="24"/>
              </w:rPr>
              <w:t xml:space="preserve"> </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План рада</w:t>
            </w:r>
          </w:p>
          <w:p w:rsidR="00D31B73" w:rsidRPr="003D5E8C" w:rsidRDefault="00D31B73"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ru-RU"/>
              </w:rPr>
              <w:t>Записници</w:t>
            </w:r>
            <w:r w:rsidR="00584B3E" w:rsidRPr="003D5E8C">
              <w:rPr>
                <w:rFonts w:ascii="Times New Roman" w:hAnsi="Times New Roman" w:cs="Times New Roman"/>
                <w:sz w:val="24"/>
                <w:szCs w:val="24"/>
                <w:lang w:val="sr-Cyrl-RS"/>
              </w:rPr>
              <w:t>, Годишњи план рада школе</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 xml:space="preserve">Израда  </w:t>
            </w:r>
            <w:r w:rsidR="00584B3E" w:rsidRPr="003D5E8C">
              <w:rPr>
                <w:rFonts w:ascii="Times New Roman" w:hAnsi="Times New Roman" w:cs="Times New Roman"/>
                <w:sz w:val="24"/>
                <w:szCs w:val="24"/>
                <w:lang w:val="sr-Cyrl-CS"/>
              </w:rPr>
              <w:t xml:space="preserve">Годишњег плана рада школе у складу са </w:t>
            </w:r>
            <w:r w:rsidR="00B15825" w:rsidRPr="003D5E8C">
              <w:rPr>
                <w:rFonts w:ascii="Times New Roman" w:hAnsi="Times New Roman" w:cs="Times New Roman"/>
                <w:sz w:val="24"/>
                <w:szCs w:val="24"/>
                <w:lang w:val="sr-Cyrl-CS"/>
              </w:rPr>
              <w:t>упутством и смерницама – системских васпитних и превентивних мера</w:t>
            </w:r>
          </w:p>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w:t>
            </w:r>
          </w:p>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Руководилац актива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CS"/>
              </w:rPr>
              <w:t>До 15. Септембра</w:t>
            </w:r>
          </w:p>
        </w:tc>
        <w:tc>
          <w:tcPr>
            <w:tcW w:w="0" w:type="auto"/>
            <w:vAlign w:val="center"/>
          </w:tcPr>
          <w:p w:rsidR="00D31B73" w:rsidRPr="003D5E8C" w:rsidRDefault="00584B3E"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увид у документацију </w:t>
            </w:r>
            <w:r w:rsidR="00D31B73" w:rsidRPr="003D5E8C">
              <w:rPr>
                <w:rFonts w:ascii="Times New Roman" w:hAnsi="Times New Roman" w:cs="Times New Roman"/>
                <w:sz w:val="24"/>
                <w:szCs w:val="24"/>
                <w:lang w:val="ru-RU"/>
              </w:rPr>
              <w:t>Годишњи план рада школе</w:t>
            </w:r>
          </w:p>
        </w:tc>
      </w:tr>
      <w:tr w:rsidR="00584B3E" w:rsidRPr="003D5E8C" w:rsidTr="00584B3E">
        <w:tc>
          <w:tcPr>
            <w:tcW w:w="0" w:type="auto"/>
            <w:vAlign w:val="center"/>
          </w:tcPr>
          <w:p w:rsidR="00584B3E" w:rsidRPr="003D5E8C" w:rsidRDefault="00924449" w:rsidP="009E50D2">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а</w:t>
            </w:r>
            <w:r w:rsidR="00C12655" w:rsidRPr="003D5E8C">
              <w:rPr>
                <w:rFonts w:ascii="Times New Roman" w:hAnsi="Times New Roman" w:cs="Times New Roman"/>
                <w:sz w:val="24"/>
                <w:szCs w:val="24"/>
                <w:lang w:val="sr-Cyrl-RS"/>
              </w:rPr>
              <w:t>некс</w:t>
            </w:r>
            <w:r w:rsidRPr="003D5E8C">
              <w:rPr>
                <w:rFonts w:ascii="Times New Roman" w:hAnsi="Times New Roman" w:cs="Times New Roman"/>
                <w:sz w:val="24"/>
                <w:szCs w:val="24"/>
                <w:lang w:val="sr-Cyrl-RS"/>
              </w:rPr>
              <w:t>а - измена</w:t>
            </w:r>
            <w:r w:rsidR="00C12655" w:rsidRPr="003D5E8C">
              <w:rPr>
                <w:rFonts w:ascii="Times New Roman" w:hAnsi="Times New Roman" w:cs="Times New Roman"/>
                <w:sz w:val="24"/>
                <w:szCs w:val="24"/>
                <w:lang w:val="sr-Cyrl-RS"/>
              </w:rPr>
              <w:t xml:space="preserve"> школског програма</w:t>
            </w:r>
            <w:r w:rsidR="00AA2352" w:rsidRPr="003D5E8C">
              <w:rPr>
                <w:rFonts w:ascii="Times New Roman" w:hAnsi="Times New Roman" w:cs="Times New Roman"/>
                <w:sz w:val="24"/>
                <w:szCs w:val="24"/>
                <w:lang w:val="sr-Cyrl-RS"/>
              </w:rPr>
              <w:t xml:space="preserve"> – Програма заштите ученика од насиља у делу заштита ученика </w:t>
            </w:r>
            <w:r w:rsidR="009E50D2" w:rsidRPr="003D5E8C">
              <w:rPr>
                <w:rFonts w:ascii="Times New Roman" w:hAnsi="Times New Roman" w:cs="Times New Roman"/>
                <w:sz w:val="24"/>
                <w:szCs w:val="24"/>
                <w:lang w:val="sr-Cyrl-RS"/>
              </w:rPr>
              <w:t>жртава</w:t>
            </w:r>
            <w:r w:rsidR="00AA2352" w:rsidRPr="003D5E8C">
              <w:rPr>
                <w:rFonts w:ascii="Times New Roman" w:hAnsi="Times New Roman" w:cs="Times New Roman"/>
                <w:sz w:val="24"/>
                <w:szCs w:val="24"/>
                <w:lang w:val="sr-Cyrl-RS"/>
              </w:rPr>
              <w:t xml:space="preserve"> трговине људима</w:t>
            </w:r>
          </w:p>
        </w:tc>
        <w:tc>
          <w:tcPr>
            <w:tcW w:w="0" w:type="auto"/>
          </w:tcPr>
          <w:p w:rsidR="00AA2352" w:rsidRPr="003D5E8C" w:rsidRDefault="00AA2352" w:rsidP="00C90F11">
            <w:pPr>
              <w:spacing w:line="240" w:lineRule="auto"/>
              <w:rPr>
                <w:rFonts w:ascii="Times New Roman" w:hAnsi="Times New Roman" w:cs="Times New Roman"/>
                <w:sz w:val="24"/>
                <w:szCs w:val="24"/>
              </w:rPr>
            </w:pPr>
          </w:p>
          <w:p w:rsidR="00584B3E" w:rsidRPr="003D5E8C" w:rsidRDefault="00584B3E" w:rsidP="00AA2352">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Чланови актива</w:t>
            </w:r>
          </w:p>
          <w:p w:rsidR="00584B3E" w:rsidRPr="003D5E8C" w:rsidRDefault="00584B3E" w:rsidP="00AA2352">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актива</w:t>
            </w:r>
          </w:p>
          <w:p w:rsidR="009E50D2" w:rsidRPr="003D5E8C" w:rsidRDefault="009E50D2" w:rsidP="00AA2352">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Тим за заштиту ученика од насиља,злостављања и занемаривања</w:t>
            </w:r>
          </w:p>
        </w:tc>
        <w:tc>
          <w:tcPr>
            <w:tcW w:w="0" w:type="auto"/>
          </w:tcPr>
          <w:p w:rsidR="00AA2352" w:rsidRPr="003D5E8C" w:rsidRDefault="00AA2352" w:rsidP="00C90F11">
            <w:pPr>
              <w:spacing w:line="240" w:lineRule="auto"/>
              <w:rPr>
                <w:rFonts w:ascii="Times New Roman" w:hAnsi="Times New Roman" w:cs="Times New Roman"/>
                <w:sz w:val="24"/>
                <w:szCs w:val="24"/>
                <w:lang w:val="sr-Cyrl-RS"/>
              </w:rPr>
            </w:pPr>
          </w:p>
          <w:p w:rsidR="00584B3E" w:rsidRPr="003D5E8C" w:rsidRDefault="00584B3E"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До 15. Септембра</w:t>
            </w:r>
          </w:p>
        </w:tc>
        <w:tc>
          <w:tcPr>
            <w:tcW w:w="0" w:type="auto"/>
            <w:vAlign w:val="center"/>
          </w:tcPr>
          <w:p w:rsidR="00584B3E" w:rsidRPr="003D5E8C" w:rsidRDefault="00584B3E"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увид у документацију, записн</w:t>
            </w:r>
            <w:r w:rsidR="00AA2352" w:rsidRPr="003D5E8C">
              <w:rPr>
                <w:rFonts w:ascii="Times New Roman" w:hAnsi="Times New Roman" w:cs="Times New Roman"/>
                <w:sz w:val="24"/>
                <w:szCs w:val="24"/>
                <w:lang w:val="ru-RU"/>
              </w:rPr>
              <w:t>ици, извештаји, Школски програм</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Праћење реализације  активности предвиђеним Годишњим планом рада школе </w:t>
            </w:r>
            <w:r w:rsidR="00890305" w:rsidRPr="003D5E8C">
              <w:rPr>
                <w:rFonts w:ascii="Times New Roman" w:hAnsi="Times New Roman" w:cs="Times New Roman"/>
                <w:sz w:val="24"/>
                <w:szCs w:val="24"/>
                <w:lang w:val="sr-Cyrl-CS"/>
              </w:rPr>
              <w:t xml:space="preserve">за шк. 2022/23. </w:t>
            </w:r>
            <w:r w:rsidRPr="003D5E8C">
              <w:rPr>
                <w:rFonts w:ascii="Times New Roman" w:hAnsi="Times New Roman" w:cs="Times New Roman"/>
                <w:sz w:val="24"/>
                <w:szCs w:val="24"/>
                <w:lang w:val="sr-Cyrl-CS"/>
              </w:rPr>
              <w:t>и Школским програмом</w:t>
            </w:r>
          </w:p>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w:t>
            </w:r>
          </w:p>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Руководилац актива </w:t>
            </w:r>
          </w:p>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Стручна већа</w:t>
            </w:r>
          </w:p>
        </w:tc>
        <w:tc>
          <w:tcPr>
            <w:tcW w:w="0" w:type="auto"/>
            <w:vAlign w:val="center"/>
          </w:tcPr>
          <w:p w:rsidR="00D31B73" w:rsidRPr="003D5E8C" w:rsidRDefault="008F2EDA"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Фебруар, јун</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Састанци стручних већа</w:t>
            </w:r>
          </w:p>
        </w:tc>
      </w:tr>
      <w:tr w:rsidR="00584B3E" w:rsidRPr="003D5E8C" w:rsidTr="00D31B73">
        <w:tc>
          <w:tcPr>
            <w:tcW w:w="0" w:type="auto"/>
            <w:vAlign w:val="center"/>
          </w:tcPr>
          <w:p w:rsidR="00D31B73" w:rsidRPr="003D5E8C" w:rsidRDefault="00D31B73" w:rsidP="00C12655">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Праћење реализације Програма заштите ученика од насиља, занемаривања и запостављања</w:t>
            </w:r>
            <w:r w:rsidR="00924449" w:rsidRPr="003D5E8C">
              <w:rPr>
                <w:rFonts w:ascii="Times New Roman" w:hAnsi="Times New Roman" w:cs="Times New Roman"/>
                <w:sz w:val="24"/>
                <w:szCs w:val="24"/>
                <w:lang w:val="sr-Cyrl-CS"/>
              </w:rPr>
              <w:t xml:space="preserve"> и П</w:t>
            </w:r>
            <w:r w:rsidR="00C12655" w:rsidRPr="003D5E8C">
              <w:rPr>
                <w:rFonts w:ascii="Times New Roman" w:hAnsi="Times New Roman" w:cs="Times New Roman"/>
                <w:sz w:val="24"/>
                <w:szCs w:val="24"/>
                <w:lang w:val="sr-Cyrl-CS"/>
              </w:rPr>
              <w:t>рограма заштите од дискриминаторног понашања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 тим за заштиту од дискриминације, насиља, злостављања и занемаривања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 току школске године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584B3E" w:rsidRPr="003D5E8C" w:rsidTr="00D31B73">
        <w:tc>
          <w:tcPr>
            <w:tcW w:w="0" w:type="auto"/>
            <w:vAlign w:val="center"/>
          </w:tcPr>
          <w:p w:rsidR="00D31B73" w:rsidRPr="003D5E8C" w:rsidRDefault="00D31B73" w:rsidP="00924449">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Праћење реализације угледних часова, и тематско интердисциплинарне наставе</w:t>
            </w:r>
            <w:r w:rsidR="00584B3E" w:rsidRPr="003D5E8C">
              <w:rPr>
                <w:rFonts w:ascii="Times New Roman" w:hAnsi="Times New Roman" w:cs="Times New Roman"/>
                <w:sz w:val="24"/>
                <w:szCs w:val="24"/>
                <w:lang w:val="sr-Cyrl-CS"/>
              </w:rPr>
              <w:t xml:space="preserve"> (пројектна настава, пројекти са циљем развијања предузетничког</w:t>
            </w:r>
            <w:r w:rsidR="00C12655" w:rsidRPr="003D5E8C">
              <w:rPr>
                <w:rFonts w:ascii="Times New Roman" w:hAnsi="Times New Roman" w:cs="Times New Roman"/>
                <w:sz w:val="24"/>
                <w:szCs w:val="24"/>
                <w:lang w:val="sr-Cyrl-CS"/>
              </w:rPr>
              <w:t xml:space="preserve"> духа код ученика, еколошки шко</w:t>
            </w:r>
            <w:r w:rsidR="00584B3E" w:rsidRPr="003D5E8C">
              <w:rPr>
                <w:rFonts w:ascii="Times New Roman" w:hAnsi="Times New Roman" w:cs="Times New Roman"/>
                <w:sz w:val="24"/>
                <w:szCs w:val="24"/>
                <w:lang w:val="sr-Cyrl-CS"/>
              </w:rPr>
              <w:t>л</w:t>
            </w:r>
            <w:r w:rsidR="00C12655" w:rsidRPr="003D5E8C">
              <w:rPr>
                <w:rFonts w:ascii="Times New Roman" w:hAnsi="Times New Roman" w:cs="Times New Roman"/>
                <w:sz w:val="24"/>
                <w:szCs w:val="24"/>
                <w:lang w:val="sr-Cyrl-CS"/>
              </w:rPr>
              <w:t>с</w:t>
            </w:r>
            <w:r w:rsidR="00584B3E" w:rsidRPr="003D5E8C">
              <w:rPr>
                <w:rFonts w:ascii="Times New Roman" w:hAnsi="Times New Roman" w:cs="Times New Roman"/>
                <w:sz w:val="24"/>
                <w:szCs w:val="24"/>
                <w:lang w:val="sr-Cyrl-CS"/>
              </w:rPr>
              <w:t>ки пројекти</w:t>
            </w:r>
            <w:r w:rsidR="00C12655" w:rsidRPr="003D5E8C">
              <w:rPr>
                <w:rFonts w:ascii="Times New Roman" w:hAnsi="Times New Roman" w:cs="Times New Roman"/>
                <w:sz w:val="24"/>
                <w:szCs w:val="24"/>
                <w:lang w:val="sr-Cyrl-CS"/>
              </w:rPr>
              <w:t xml:space="preserve"> и активности</w:t>
            </w:r>
            <w:r w:rsidRPr="003D5E8C">
              <w:rPr>
                <w:rFonts w:ascii="Times New Roman" w:hAnsi="Times New Roman" w:cs="Times New Roman"/>
                <w:sz w:val="24"/>
                <w:szCs w:val="24"/>
                <w:lang w:val="sr-Cyrl-CS"/>
              </w:rPr>
              <w:t>)</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 руководиоци стручних већа и тим за развијање међупредметних компетенција, тим за обезбеђивање квалитета рада школе</w:t>
            </w:r>
          </w:p>
        </w:tc>
        <w:tc>
          <w:tcPr>
            <w:tcW w:w="0" w:type="auto"/>
            <w:vAlign w:val="center"/>
          </w:tcPr>
          <w:p w:rsidR="00D31B73" w:rsidRPr="003D5E8C" w:rsidRDefault="008F2EDA"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Фебруар, јун</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Анализа резултата самовредновања рада школе ради унапређивања квалитета рада школе</w:t>
            </w:r>
          </w:p>
        </w:tc>
        <w:tc>
          <w:tcPr>
            <w:tcW w:w="0" w:type="auto"/>
          </w:tcPr>
          <w:p w:rsidR="00D31B73" w:rsidRPr="003D5E8C" w:rsidRDefault="00D31B73"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 тим за самовредновање</w:t>
            </w:r>
          </w:p>
        </w:tc>
        <w:tc>
          <w:tcPr>
            <w:tcW w:w="0" w:type="auto"/>
            <w:vAlign w:val="center"/>
          </w:tcPr>
          <w:p w:rsidR="00D31B73" w:rsidRPr="003D5E8C" w:rsidRDefault="008F2EDA"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Фебруар, јун</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Праћење учешћа Школе у међународним, државним и </w:t>
            </w:r>
            <w:r w:rsidR="008007CE" w:rsidRPr="003D5E8C">
              <w:rPr>
                <w:rFonts w:ascii="Times New Roman" w:hAnsi="Times New Roman" w:cs="Times New Roman"/>
                <w:sz w:val="24"/>
                <w:szCs w:val="24"/>
                <w:lang w:val="sr-Cyrl-CS"/>
              </w:rPr>
              <w:t xml:space="preserve">локалним </w:t>
            </w:r>
            <w:r w:rsidRPr="003D5E8C">
              <w:rPr>
                <w:rFonts w:ascii="Times New Roman" w:hAnsi="Times New Roman" w:cs="Times New Roman"/>
                <w:sz w:val="24"/>
                <w:szCs w:val="24"/>
                <w:lang w:val="sr-Cyrl-CS"/>
              </w:rPr>
              <w:t xml:space="preserve">пројектима  </w:t>
            </w:r>
          </w:p>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p>
        </w:tc>
        <w:tc>
          <w:tcPr>
            <w:tcW w:w="0" w:type="auto"/>
          </w:tcPr>
          <w:p w:rsidR="00D31B73" w:rsidRPr="003D5E8C" w:rsidRDefault="00D31B73"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 актив за школско развојно планирање, тим за обезбеђивање квалитета рада школе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 току школске године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Пружање под</w:t>
            </w:r>
            <w:r w:rsidR="008F2EDA" w:rsidRPr="003D5E8C">
              <w:rPr>
                <w:rFonts w:ascii="Times New Roman" w:hAnsi="Times New Roman" w:cs="Times New Roman"/>
                <w:sz w:val="24"/>
                <w:szCs w:val="24"/>
                <w:lang w:val="sr-Cyrl-CS"/>
              </w:rPr>
              <w:t>ршке члановима тима за инклузивно образовање</w:t>
            </w:r>
            <w:r w:rsidRPr="003D5E8C">
              <w:rPr>
                <w:rFonts w:ascii="Times New Roman" w:hAnsi="Times New Roman" w:cs="Times New Roman"/>
                <w:sz w:val="24"/>
                <w:szCs w:val="24"/>
                <w:lang w:val="sr-Cyrl-CS"/>
              </w:rPr>
              <w:t xml:space="preserve"> у релизацији инклузивног образовања</w:t>
            </w:r>
          </w:p>
        </w:tc>
        <w:tc>
          <w:tcPr>
            <w:tcW w:w="0" w:type="auto"/>
          </w:tcPr>
          <w:p w:rsidR="00D31B73" w:rsidRPr="003D5E8C" w:rsidRDefault="00D31B73"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актива, тим за инклузивно образовање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 току школске године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C12655" w:rsidRPr="003D5E8C" w:rsidTr="00D31B73">
        <w:tc>
          <w:tcPr>
            <w:tcW w:w="0" w:type="auto"/>
            <w:vAlign w:val="center"/>
          </w:tcPr>
          <w:p w:rsidR="00C12655" w:rsidRPr="003D5E8C" w:rsidRDefault="00C12655" w:rsidP="00C12655">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Праћење резултата постигнућа ученика на крају првог и другог циклуса ради унапређивања наставе</w:t>
            </w:r>
          </w:p>
        </w:tc>
        <w:tc>
          <w:tcPr>
            <w:tcW w:w="0" w:type="auto"/>
          </w:tcPr>
          <w:p w:rsidR="00C12655" w:rsidRPr="003D5E8C" w:rsidRDefault="00C12655"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одељењска већа, стручна већа</w:t>
            </w:r>
          </w:p>
        </w:tc>
        <w:tc>
          <w:tcPr>
            <w:tcW w:w="0" w:type="auto"/>
            <w:vAlign w:val="center"/>
          </w:tcPr>
          <w:p w:rsidR="00C12655" w:rsidRPr="003D5E8C" w:rsidRDefault="00C12655"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Класификациони периоди</w:t>
            </w:r>
          </w:p>
        </w:tc>
        <w:tc>
          <w:tcPr>
            <w:tcW w:w="0" w:type="auto"/>
            <w:vAlign w:val="center"/>
          </w:tcPr>
          <w:p w:rsidR="00C12655" w:rsidRPr="003D5E8C" w:rsidRDefault="00C12655" w:rsidP="00C12655">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C12655" w:rsidRPr="003D5E8C" w:rsidRDefault="00C12655" w:rsidP="00C12655">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Сарадња са локалном самоуправом и друштвеним институцијама ради унапређивања квалитета рада школе </w:t>
            </w:r>
          </w:p>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p>
        </w:tc>
        <w:tc>
          <w:tcPr>
            <w:tcW w:w="0" w:type="auto"/>
          </w:tcPr>
          <w:p w:rsidR="00D31B73" w:rsidRPr="003D5E8C" w:rsidRDefault="00D31B73" w:rsidP="00C90F11">
            <w:pPr>
              <w:spacing w:line="240" w:lineRule="auto"/>
              <w:rPr>
                <w:rFonts w:ascii="Times New Roman" w:hAnsi="Times New Roman" w:cs="Times New Roman"/>
                <w:sz w:val="24"/>
                <w:szCs w:val="24"/>
              </w:rPr>
            </w:pPr>
            <w:r w:rsidRPr="003D5E8C">
              <w:rPr>
                <w:rFonts w:ascii="Times New Roman" w:hAnsi="Times New Roman" w:cs="Times New Roman"/>
                <w:sz w:val="24"/>
                <w:szCs w:val="24"/>
              </w:rPr>
              <w:t>Чланови актива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У току школске године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r w:rsidR="00584B3E" w:rsidRPr="003D5E8C" w:rsidTr="00D31B73">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осталим школским</w:t>
            </w:r>
            <w:r w:rsidR="00C12655" w:rsidRPr="003D5E8C">
              <w:rPr>
                <w:rFonts w:ascii="Times New Roman" w:hAnsi="Times New Roman" w:cs="Times New Roman"/>
                <w:sz w:val="24"/>
                <w:szCs w:val="24"/>
                <w:lang w:val="sr-Cyrl-CS"/>
              </w:rPr>
              <w:t xml:space="preserve"> активима и</w:t>
            </w:r>
            <w:r w:rsidRPr="003D5E8C">
              <w:rPr>
                <w:rFonts w:ascii="Times New Roman" w:hAnsi="Times New Roman" w:cs="Times New Roman"/>
                <w:sz w:val="24"/>
                <w:szCs w:val="24"/>
                <w:lang w:val="sr-Cyrl-CS"/>
              </w:rPr>
              <w:t xml:space="preserve"> тимовима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Руководилац актива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Извештаји записници  </w:t>
            </w:r>
          </w:p>
        </w:tc>
      </w:tr>
      <w:tr w:rsidR="00D07DC3" w:rsidRPr="003D5E8C" w:rsidTr="00D31B73">
        <w:tc>
          <w:tcPr>
            <w:tcW w:w="0" w:type="auto"/>
            <w:vAlign w:val="center"/>
          </w:tcPr>
          <w:p w:rsidR="00D07DC3" w:rsidRPr="003D5E8C" w:rsidRDefault="00D07DC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Израда извештаја о реализацији годишњег плана рада школе</w:t>
            </w:r>
          </w:p>
        </w:tc>
        <w:tc>
          <w:tcPr>
            <w:tcW w:w="0" w:type="auto"/>
            <w:vAlign w:val="center"/>
          </w:tcPr>
          <w:p w:rsidR="00D07DC3" w:rsidRPr="003D5E8C" w:rsidRDefault="00D07DC3"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Чланови актива </w:t>
            </w:r>
          </w:p>
        </w:tc>
        <w:tc>
          <w:tcPr>
            <w:tcW w:w="0" w:type="auto"/>
            <w:vAlign w:val="center"/>
          </w:tcPr>
          <w:p w:rsidR="00D07DC3" w:rsidRPr="003D5E8C" w:rsidRDefault="00D07DC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Јун - август</w:t>
            </w:r>
          </w:p>
        </w:tc>
        <w:tc>
          <w:tcPr>
            <w:tcW w:w="0" w:type="auto"/>
            <w:vAlign w:val="center"/>
          </w:tcPr>
          <w:p w:rsidR="00D07DC3" w:rsidRPr="003D5E8C" w:rsidRDefault="00D07DC3" w:rsidP="00C90F11">
            <w:pPr>
              <w:shd w:val="clear" w:color="auto" w:fill="FFFFFF"/>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Извештај </w:t>
            </w:r>
          </w:p>
        </w:tc>
      </w:tr>
      <w:tr w:rsidR="00584B3E" w:rsidRPr="003D5E8C" w:rsidTr="00D31B73">
        <w:tc>
          <w:tcPr>
            <w:tcW w:w="0" w:type="auto"/>
            <w:vAlign w:val="center"/>
          </w:tcPr>
          <w:p w:rsidR="00D31B73" w:rsidRPr="003D5E8C" w:rsidRDefault="00D31B73" w:rsidP="00AA2352">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Анализа </w:t>
            </w:r>
            <w:r w:rsidR="00AA2352" w:rsidRPr="003D5E8C">
              <w:rPr>
                <w:rFonts w:ascii="Times New Roman" w:hAnsi="Times New Roman" w:cs="Times New Roman"/>
                <w:sz w:val="24"/>
                <w:szCs w:val="24"/>
                <w:lang w:val="sr-Cyrl-CS"/>
              </w:rPr>
              <w:t>реализације Школског програма, анализа рада актива и</w:t>
            </w:r>
            <w:r w:rsidRPr="003D5E8C">
              <w:rPr>
                <w:rFonts w:ascii="Times New Roman" w:hAnsi="Times New Roman" w:cs="Times New Roman"/>
                <w:sz w:val="24"/>
                <w:szCs w:val="24"/>
                <w:lang w:val="sr-Cyrl-CS"/>
              </w:rPr>
              <w:t xml:space="preserve">  предлози мера за унапређење рада Актива за наредну школску годину и израда извештаја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Руководилац актива</w:t>
            </w:r>
            <w:r w:rsidRPr="003D5E8C">
              <w:rPr>
                <w:rFonts w:ascii="Times New Roman" w:hAnsi="Times New Roman" w:cs="Times New Roman"/>
                <w:sz w:val="24"/>
                <w:szCs w:val="24"/>
                <w:lang w:val="sr-Cyrl-CS"/>
              </w:rPr>
              <w:t xml:space="preserve"> </w:t>
            </w:r>
          </w:p>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актива</w:t>
            </w:r>
          </w:p>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Директор </w:t>
            </w:r>
          </w:p>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На крају првог и другог полугодишта</w:t>
            </w:r>
          </w:p>
        </w:tc>
        <w:tc>
          <w:tcPr>
            <w:tcW w:w="0" w:type="auto"/>
            <w:vAlign w:val="center"/>
          </w:tcPr>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Записници</w:t>
            </w:r>
          </w:p>
          <w:p w:rsidR="00D31B73" w:rsidRPr="003D5E8C" w:rsidRDefault="00D31B73"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tc>
      </w:tr>
    </w:tbl>
    <w:p w:rsidR="00D31B73" w:rsidRPr="003D5E8C" w:rsidRDefault="00D31B73" w:rsidP="00C90F11">
      <w:pPr>
        <w:spacing w:after="0" w:line="240" w:lineRule="auto"/>
        <w:rPr>
          <w:rFonts w:ascii="Times New Roman" w:hAnsi="Times New Roman" w:cs="Times New Roman"/>
          <w:sz w:val="24"/>
          <w:szCs w:val="24"/>
          <w:lang w:eastAsia="en-GB"/>
        </w:rPr>
      </w:pPr>
    </w:p>
    <w:p w:rsidR="00D31B73" w:rsidRPr="003D5E8C" w:rsidRDefault="00D31B73"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E32016" w:rsidRPr="003D5E8C" w:rsidRDefault="00E32016" w:rsidP="00C90F11">
      <w:pPr>
        <w:spacing w:after="0" w:line="240" w:lineRule="auto"/>
        <w:rPr>
          <w:rFonts w:ascii="Times New Roman" w:hAnsi="Times New Roman" w:cs="Times New Roman"/>
          <w:sz w:val="24"/>
          <w:szCs w:val="24"/>
          <w:lang w:eastAsia="en-GB"/>
        </w:rPr>
      </w:pPr>
    </w:p>
    <w:p w:rsidR="000475BD" w:rsidRPr="003D5E8C" w:rsidRDefault="000475BD" w:rsidP="00A67E49">
      <w:pPr>
        <w:pStyle w:val="Heading1"/>
      </w:pPr>
      <w:bookmarkStart w:id="586" w:name="_Toc20757916"/>
      <w:bookmarkStart w:id="587" w:name="_Toc52181438"/>
      <w:bookmarkStart w:id="588" w:name="_Toc82178425"/>
      <w:bookmarkStart w:id="589" w:name="_Toc82178982"/>
      <w:bookmarkStart w:id="590" w:name="_Toc82519459"/>
      <w:bookmarkStart w:id="591" w:name="_Toc118456745"/>
      <w:bookmarkStart w:id="592" w:name="_Toc19177900"/>
      <w:bookmarkStart w:id="593" w:name="_Toc429934184"/>
      <w:bookmarkStart w:id="594" w:name="_Toc429999942"/>
      <w:bookmarkStart w:id="595" w:name="_Toc430809568"/>
      <w:r w:rsidRPr="003D5E8C">
        <w:t>ПЛАН РАДА ТИМА ЗА САМОВРЕДНОВАЊЕ И ВРЕДНОВАЊЕ РАДА ШКОЛЕ</w:t>
      </w:r>
      <w:bookmarkEnd w:id="586"/>
      <w:bookmarkEnd w:id="587"/>
      <w:bookmarkEnd w:id="588"/>
      <w:bookmarkEnd w:id="589"/>
      <w:bookmarkEnd w:id="590"/>
      <w:bookmarkEnd w:id="591"/>
      <w:r w:rsidRPr="003D5E8C">
        <w:t xml:space="preserve"> </w:t>
      </w:r>
      <w:bookmarkEnd w:id="592"/>
    </w:p>
    <w:p w:rsidR="000475BD" w:rsidRPr="003D5E8C" w:rsidRDefault="000475BD" w:rsidP="00A67E49">
      <w:pPr>
        <w:pStyle w:val="Heading1"/>
      </w:pPr>
    </w:p>
    <w:bookmarkEnd w:id="593"/>
    <w:bookmarkEnd w:id="594"/>
    <w:bookmarkEnd w:id="595"/>
    <w:p w:rsidR="002B648A" w:rsidRPr="003D5E8C" w:rsidRDefault="002B648A" w:rsidP="002B648A">
      <w:pPr>
        <w:spacing w:after="0" w:line="240" w:lineRule="auto"/>
        <w:rPr>
          <w:rFonts w:ascii="Times New Roman" w:hAnsi="Times New Roman" w:cs="Times New Roman"/>
          <w:sz w:val="24"/>
          <w:szCs w:val="24"/>
          <w:lang w:val="ru-RU"/>
        </w:rPr>
      </w:pPr>
    </w:p>
    <w:tbl>
      <w:tblPr>
        <w:tblW w:w="4897"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7"/>
        <w:gridCol w:w="3105"/>
        <w:gridCol w:w="1708"/>
        <w:gridCol w:w="1818"/>
      </w:tblGrid>
      <w:tr w:rsidR="002B648A" w:rsidRPr="003D5E8C" w:rsidTr="00621E3C">
        <w:trPr>
          <w:trHeight w:val="426"/>
        </w:trPr>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Активности</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Носиоци активности</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Време реализације</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Начини праћења</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Израда плана рада тима </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координатор тима и</w:t>
            </w:r>
          </w:p>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чланови тимова</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aвгуст – септембар </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План</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Записници </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ru-RU"/>
              </w:rPr>
              <w:t>Предлог области самовредновања</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ru-RU"/>
              </w:rPr>
              <w:t xml:space="preserve">Наставничком већу </w:t>
            </w:r>
            <w:r w:rsidRPr="003D5E8C">
              <w:rPr>
                <w:rFonts w:ascii="Times New Roman" w:hAnsi="Times New Roman" w:cs="Times New Roman"/>
                <w:sz w:val="24"/>
                <w:szCs w:val="24"/>
                <w:lang w:val="sr-Latn-RS"/>
              </w:rPr>
              <w:t xml:space="preserve">– </w:t>
            </w:r>
            <w:r w:rsidRPr="003D5E8C">
              <w:rPr>
                <w:rFonts w:ascii="Times New Roman" w:hAnsi="Times New Roman" w:cs="Times New Roman"/>
                <w:sz w:val="24"/>
                <w:szCs w:val="24"/>
                <w:lang w:val="sr-Cyrl-RS"/>
              </w:rPr>
              <w:t>Настава и учење</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Мирјана Митровић</w:t>
            </w:r>
          </w:p>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координатор тима</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август</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Записници </w:t>
            </w:r>
          </w:p>
        </w:tc>
      </w:tr>
      <w:tr w:rsidR="002B648A" w:rsidRPr="003D5E8C" w:rsidTr="00621E3C">
        <w:trPr>
          <w:trHeight w:val="71"/>
        </w:trPr>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Подела задужења  према стандардима квалитета области Настава и учење </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чланови тима</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Извештај, евиденција са састанака</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анкете, чек листе за самовредновање</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чланови тима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октобар</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Упитници</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Избор узорка истраживања</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чланови тима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октобар</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Извештаји </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подела упитника и прикупљање података  за  проверу остварености стандарда</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чланови тима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новембар, децембар</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Извештаји </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Статистичка обрада података</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чланови тима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фебруар</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Извештаји </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Посматрање часова са циљем праћења стандарда 2.2 и 2.4</w:t>
            </w:r>
          </w:p>
        </w:tc>
        <w:tc>
          <w:tcPr>
            <w:tcW w:w="1469"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Педагог, психолог, директор</w:t>
            </w:r>
          </w:p>
        </w:tc>
        <w:tc>
          <w:tcPr>
            <w:tcW w:w="808"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861"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Ес дневник, извештаји</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tcPr>
          <w:p w:rsidR="002B648A" w:rsidRPr="003D5E8C" w:rsidRDefault="0040604B" w:rsidP="0040604B">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стандарда:</w:t>
            </w:r>
            <w:r w:rsidR="002B648A" w:rsidRPr="003D5E8C">
              <w:rPr>
                <w:rFonts w:ascii="Times New Roman" w:hAnsi="Times New Roman" w:cs="Times New Roman"/>
                <w:sz w:val="24"/>
                <w:szCs w:val="24"/>
                <w:lang w:val="ru-RU"/>
              </w:rPr>
              <w:t xml:space="preserve"> Остваривање стандарда 2.2 и 2.4</w:t>
            </w:r>
            <w:r w:rsidR="00943BC8" w:rsidRPr="003D5E8C">
              <w:rPr>
                <w:rFonts w:ascii="Times New Roman" w:hAnsi="Times New Roman" w:cs="Times New Roman"/>
                <w:sz w:val="24"/>
                <w:szCs w:val="24"/>
              </w:rPr>
              <w:t>.</w:t>
            </w:r>
            <w:r w:rsidR="002B648A" w:rsidRPr="003D5E8C">
              <w:rPr>
                <w:rFonts w:ascii="Times New Roman" w:hAnsi="Times New Roman" w:cs="Times New Roman"/>
                <w:sz w:val="24"/>
                <w:szCs w:val="24"/>
                <w:lang w:val="ru-RU"/>
              </w:rPr>
              <w:t xml:space="preserve"> области квалитета Настава и учење</w:t>
            </w:r>
          </w:p>
        </w:tc>
        <w:tc>
          <w:tcPr>
            <w:tcW w:w="1469"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40604B">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Чланови тима за самовредновање, чланови </w:t>
            </w:r>
            <w:r w:rsidR="0040604B" w:rsidRPr="003D5E8C">
              <w:rPr>
                <w:rFonts w:ascii="Times New Roman" w:hAnsi="Times New Roman" w:cs="Times New Roman"/>
                <w:sz w:val="24"/>
                <w:szCs w:val="24"/>
                <w:lang w:val="sr-Cyrl-RS"/>
              </w:rPr>
              <w:t>тима за обезбеђивање квалитета и развој школе</w:t>
            </w:r>
          </w:p>
        </w:tc>
        <w:tc>
          <w:tcPr>
            <w:tcW w:w="808" w:type="pct"/>
            <w:tcBorders>
              <w:top w:val="single" w:sz="4" w:space="0" w:color="auto"/>
              <w:left w:val="single" w:sz="4" w:space="0" w:color="auto"/>
              <w:bottom w:val="single" w:sz="4" w:space="0" w:color="auto"/>
              <w:right w:val="single" w:sz="4" w:space="0" w:color="auto"/>
            </w:tcBorders>
            <w:vAlign w:val="center"/>
          </w:tcPr>
          <w:p w:rsidR="002B648A" w:rsidRPr="003D5E8C" w:rsidRDefault="0040604B"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Н</w:t>
            </w:r>
            <w:r w:rsidR="002B648A" w:rsidRPr="003D5E8C">
              <w:rPr>
                <w:rFonts w:ascii="Times New Roman" w:hAnsi="Times New Roman" w:cs="Times New Roman"/>
                <w:sz w:val="24"/>
                <w:szCs w:val="24"/>
                <w:lang w:val="sr-Cyrl-RS"/>
              </w:rPr>
              <w:t>овембар</w:t>
            </w:r>
            <w:r w:rsidRPr="003D5E8C">
              <w:rPr>
                <w:rFonts w:ascii="Times New Roman" w:hAnsi="Times New Roman" w:cs="Times New Roman"/>
                <w:sz w:val="24"/>
                <w:szCs w:val="24"/>
                <w:lang w:val="sr-Cyrl-RS"/>
              </w:rPr>
              <w:t>, децембар</w:t>
            </w:r>
          </w:p>
        </w:tc>
        <w:tc>
          <w:tcPr>
            <w:tcW w:w="861"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Извештаји, потврде </w:t>
            </w:r>
          </w:p>
        </w:tc>
      </w:tr>
      <w:tr w:rsidR="002B648A" w:rsidRPr="003D5E8C" w:rsidTr="00621E3C">
        <w:trPr>
          <w:trHeight w:val="1138"/>
        </w:trPr>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Израда извештаја о самовредновању </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Координатор тима Мирјана Митровић,  </w:t>
            </w:r>
          </w:p>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чланови тима, педагог Лидија Стојиљковић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м</w:t>
            </w:r>
            <w:r w:rsidRPr="003D5E8C">
              <w:rPr>
                <w:rFonts w:ascii="Times New Roman" w:hAnsi="Times New Roman" w:cs="Times New Roman"/>
                <w:sz w:val="24"/>
                <w:szCs w:val="24"/>
              </w:rPr>
              <w:t>ај, јун</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Извештаји </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акционог плана за  отклањање уочених слабих страна у процесу самовредновања</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Координатор тима</w:t>
            </w:r>
            <w:r w:rsidRPr="003D5E8C">
              <w:rPr>
                <w:rFonts w:ascii="Times New Roman" w:hAnsi="Times New Roman" w:cs="Times New Roman"/>
                <w:sz w:val="24"/>
                <w:szCs w:val="24"/>
                <w:lang w:val="sr-Cyrl-RS"/>
              </w:rPr>
              <w:t xml:space="preserve">  Мирјана Митровић,</w:t>
            </w:r>
          </w:p>
          <w:p w:rsidR="002B648A" w:rsidRPr="003D5E8C" w:rsidRDefault="002B648A"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lang w:val="ru-RU"/>
              </w:rPr>
              <w:t>чланови тима,</w:t>
            </w:r>
            <w:r w:rsidRPr="003D5E8C">
              <w:rPr>
                <w:rFonts w:ascii="Times New Roman" w:hAnsi="Times New Roman" w:cs="Times New Roman"/>
                <w:sz w:val="24"/>
                <w:szCs w:val="24"/>
                <w:lang w:val="sr-Cyrl-RS"/>
              </w:rPr>
              <w:t xml:space="preserve"> Лидија Стојиљковић педагог,</w:t>
            </w:r>
          </w:p>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RS"/>
              </w:rPr>
              <w:t>Јелена Петровић, координатор тима за унапређивање квалитета и развој школе</w:t>
            </w:r>
            <w:r w:rsidRPr="003D5E8C">
              <w:rPr>
                <w:rFonts w:ascii="Times New Roman" w:hAnsi="Times New Roman" w:cs="Times New Roman"/>
                <w:sz w:val="24"/>
                <w:szCs w:val="24"/>
                <w:lang w:val="ru-RU"/>
              </w:rPr>
              <w:t xml:space="preserve">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мај, јун </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Акциони план</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Представљање извештаја Наставничком већу</w:t>
            </w:r>
          </w:p>
        </w:tc>
        <w:tc>
          <w:tcPr>
            <w:tcW w:w="1469" w:type="pct"/>
            <w:tcBorders>
              <w:top w:val="single" w:sz="4" w:space="0" w:color="auto"/>
              <w:left w:val="single" w:sz="4" w:space="0" w:color="auto"/>
              <w:bottom w:val="single" w:sz="4" w:space="0" w:color="auto"/>
              <w:right w:val="single" w:sz="4" w:space="0" w:color="auto"/>
            </w:tcBorders>
            <w:vAlign w:val="center"/>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RS"/>
              </w:rPr>
              <w:t>м</w:t>
            </w:r>
            <w:r w:rsidRPr="003D5E8C">
              <w:rPr>
                <w:rFonts w:ascii="Times New Roman" w:hAnsi="Times New Roman" w:cs="Times New Roman"/>
                <w:sz w:val="24"/>
                <w:szCs w:val="24"/>
              </w:rPr>
              <w:t>ај, јун</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Извештаји</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Презентације </w:t>
            </w:r>
          </w:p>
        </w:tc>
      </w:tr>
      <w:tr w:rsidR="002B648A" w:rsidRPr="003D5E8C" w:rsidTr="00621E3C">
        <w:tc>
          <w:tcPr>
            <w:tcW w:w="1863"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Евалуација рада тима, израда полугодишњег и годишњег извештаја о раду тима </w:t>
            </w:r>
          </w:p>
        </w:tc>
        <w:tc>
          <w:tcPr>
            <w:tcW w:w="1469"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координатор тима</w:t>
            </w:r>
          </w:p>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чланови тима  </w:t>
            </w:r>
          </w:p>
        </w:tc>
        <w:tc>
          <w:tcPr>
            <w:tcW w:w="808"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јануар – јун </w:t>
            </w:r>
          </w:p>
        </w:tc>
        <w:tc>
          <w:tcPr>
            <w:tcW w:w="861" w:type="pct"/>
            <w:tcBorders>
              <w:top w:val="single" w:sz="4" w:space="0" w:color="auto"/>
              <w:left w:val="single" w:sz="4" w:space="0" w:color="auto"/>
              <w:bottom w:val="single" w:sz="4" w:space="0" w:color="auto"/>
              <w:right w:val="single" w:sz="4" w:space="0" w:color="auto"/>
            </w:tcBorders>
            <w:vAlign w:val="center"/>
            <w:hideMark/>
          </w:tcPr>
          <w:p w:rsidR="002B648A" w:rsidRPr="003D5E8C" w:rsidRDefault="002B648A" w:rsidP="00A67E49">
            <w:pPr>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ru-RU"/>
              </w:rPr>
              <w:t>Извештај, евиденција</w:t>
            </w:r>
          </w:p>
        </w:tc>
      </w:tr>
    </w:tbl>
    <w:p w:rsidR="000475BD" w:rsidRPr="003D5E8C" w:rsidRDefault="000475BD" w:rsidP="00C90F11">
      <w:pPr>
        <w:spacing w:after="0" w:line="240" w:lineRule="auto"/>
        <w:rPr>
          <w:rFonts w:ascii="Times New Roman" w:hAnsi="Times New Roman" w:cs="Times New Roman"/>
          <w:sz w:val="24"/>
          <w:szCs w:val="24"/>
          <w:lang w:val="ru-RU"/>
        </w:rPr>
      </w:pPr>
    </w:p>
    <w:p w:rsidR="00610B5D" w:rsidRPr="003D5E8C" w:rsidRDefault="00610B5D" w:rsidP="00C90F11">
      <w:pPr>
        <w:spacing w:after="0" w:line="240" w:lineRule="auto"/>
        <w:rPr>
          <w:rFonts w:ascii="Times New Roman" w:hAnsi="Times New Roman" w:cs="Times New Roman"/>
          <w:color w:val="FF0000"/>
          <w:sz w:val="24"/>
          <w:szCs w:val="24"/>
        </w:rPr>
      </w:pPr>
    </w:p>
    <w:p w:rsidR="00610B5D" w:rsidRPr="003D5E8C" w:rsidRDefault="00610B5D" w:rsidP="00A67E49">
      <w:pPr>
        <w:pStyle w:val="Heading1"/>
      </w:pPr>
      <w:bookmarkStart w:id="596" w:name="_Toc82178426"/>
      <w:bookmarkStart w:id="597" w:name="_Toc82178983"/>
      <w:bookmarkStart w:id="598" w:name="_Toc82519460"/>
      <w:bookmarkStart w:id="599" w:name="_Toc118456746"/>
      <w:r w:rsidRPr="003D5E8C">
        <w:t>АКЦИОНИ ПЛАН САМОВРЕДНОВАЊА</w:t>
      </w:r>
      <w:bookmarkEnd w:id="596"/>
      <w:bookmarkEnd w:id="597"/>
      <w:bookmarkEnd w:id="598"/>
      <w:bookmarkEnd w:id="599"/>
      <w:r w:rsidRPr="003D5E8C">
        <w:t xml:space="preserve"> </w:t>
      </w:r>
    </w:p>
    <w:p w:rsidR="00607AB5" w:rsidRPr="003D5E8C" w:rsidRDefault="00607AB5" w:rsidP="00C90F11">
      <w:pPr>
        <w:spacing w:line="240" w:lineRule="auto"/>
        <w:rPr>
          <w:rFonts w:ascii="Times New Roman" w:hAnsi="Times New Roman" w:cs="Times New Roman"/>
          <w:b/>
          <w:sz w:val="24"/>
          <w:szCs w:val="24"/>
        </w:rPr>
      </w:pPr>
    </w:p>
    <w:p w:rsidR="00105B29" w:rsidRPr="003D5E8C" w:rsidRDefault="00105B29" w:rsidP="00105B29">
      <w:pPr>
        <w:spacing w:after="0" w:line="240" w:lineRule="auto"/>
        <w:rPr>
          <w:rFonts w:ascii="Times New Roman" w:hAnsi="Times New Roman" w:cs="Times New Roman"/>
          <w:sz w:val="24"/>
          <w:szCs w:val="24"/>
          <w:lang w:val="sr-Cyrl-ME"/>
        </w:rPr>
      </w:pPr>
      <w:r w:rsidRPr="003D5E8C">
        <w:rPr>
          <w:rFonts w:ascii="Times New Roman" w:hAnsi="Times New Roman" w:cs="Times New Roman"/>
          <w:sz w:val="24"/>
          <w:szCs w:val="24"/>
        </w:rPr>
        <w:t xml:space="preserve">Чланови тима за самовредновање и чланови тима за унапређивање квалитета и </w:t>
      </w:r>
    </w:p>
    <w:p w:rsidR="00105B29" w:rsidRPr="003D5E8C" w:rsidRDefault="00105B29" w:rsidP="00105B2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развој школе израдили су</w:t>
      </w:r>
      <w:r w:rsidR="001B76C2" w:rsidRPr="003D5E8C">
        <w:rPr>
          <w:rFonts w:ascii="Times New Roman" w:hAnsi="Times New Roman" w:cs="Times New Roman"/>
          <w:sz w:val="24"/>
          <w:szCs w:val="24"/>
          <w:lang w:val="sr-Cyrl-RS"/>
        </w:rPr>
        <w:t xml:space="preserve"> израдили акциони план самовредновања за уклањање уочених слабих страна у процесу самовредновања.</w:t>
      </w:r>
    </w:p>
    <w:p w:rsidR="00105B29" w:rsidRPr="003D5E8C" w:rsidRDefault="00105B29" w:rsidP="00105B29">
      <w:pPr>
        <w:tabs>
          <w:tab w:val="left" w:pos="8700"/>
        </w:tabs>
        <w:rPr>
          <w:rFonts w:ascii="Times New Roman" w:hAnsi="Times New Roman" w:cs="Times New Roman"/>
          <w:sz w:val="24"/>
          <w:szCs w:val="24"/>
          <w:lang w:val="sr-Cyrl-ME"/>
        </w:rPr>
      </w:pPr>
    </w:p>
    <w:tbl>
      <w:tblPr>
        <w:tblStyle w:val="TableGrid"/>
        <w:tblW w:w="0" w:type="auto"/>
        <w:tblInd w:w="-5" w:type="dxa"/>
        <w:tblLayout w:type="fixed"/>
        <w:tblLook w:val="04A0" w:firstRow="1" w:lastRow="0" w:firstColumn="1" w:lastColumn="0" w:noHBand="0" w:noVBand="1"/>
      </w:tblPr>
      <w:tblGrid>
        <w:gridCol w:w="3261"/>
        <w:gridCol w:w="1982"/>
        <w:gridCol w:w="1980"/>
        <w:gridCol w:w="2835"/>
      </w:tblGrid>
      <w:tr w:rsidR="00105B29" w:rsidRPr="003D5E8C" w:rsidTr="00105B29">
        <w:tc>
          <w:tcPr>
            <w:tcW w:w="3261" w:type="dxa"/>
            <w:tcBorders>
              <w:top w:val="single" w:sz="4" w:space="0" w:color="auto"/>
              <w:left w:val="single" w:sz="4" w:space="0" w:color="auto"/>
              <w:bottom w:val="single" w:sz="4" w:space="0" w:color="auto"/>
              <w:right w:val="single" w:sz="4" w:space="0" w:color="auto"/>
            </w:tcBorders>
            <w:vAlign w:val="center"/>
            <w:hideMark/>
          </w:tcPr>
          <w:p w:rsidR="00105B29" w:rsidRPr="003D5E8C" w:rsidRDefault="00105B29" w:rsidP="00A67E49">
            <w:pPr>
              <w:spacing w:line="256"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Активност/мера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105B29" w:rsidRPr="003D5E8C" w:rsidRDefault="00105B29" w:rsidP="00A67E49">
            <w:pPr>
              <w:spacing w:line="256"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Временска динамика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105B29" w:rsidRPr="003D5E8C" w:rsidRDefault="00105B29" w:rsidP="00A67E49">
            <w:pPr>
              <w:spacing w:line="256"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Носиоци активности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5B29" w:rsidRPr="003D5E8C" w:rsidRDefault="00105B29" w:rsidP="00A67E49">
            <w:pPr>
              <w:spacing w:line="256" w:lineRule="auto"/>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Начин праћења остварености</w:t>
            </w:r>
          </w:p>
        </w:tc>
      </w:tr>
      <w:tr w:rsidR="00105B29" w:rsidRPr="003D5E8C" w:rsidTr="00105B29">
        <w:tc>
          <w:tcPr>
            <w:tcW w:w="3261" w:type="dxa"/>
            <w:tcBorders>
              <w:top w:val="single" w:sz="4" w:space="0" w:color="auto"/>
              <w:left w:val="single" w:sz="4" w:space="0" w:color="auto"/>
              <w:bottom w:val="single" w:sz="4" w:space="0" w:color="auto"/>
              <w:right w:val="single" w:sz="4" w:space="0" w:color="auto"/>
            </w:tcBorders>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Коришћење међупредметних  и предметних  компетенција и стандарда приликом глобалног планирања наставе и  исходе постигнућа за оперативно планирање наставе.</w:t>
            </w:r>
          </w:p>
        </w:tc>
        <w:tc>
          <w:tcPr>
            <w:tcW w:w="1982"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1980"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Стручна већа,чланови тима за међупредметне компетенције и развој предузетништва</w:t>
            </w:r>
          </w:p>
        </w:tc>
        <w:tc>
          <w:tcPr>
            <w:tcW w:w="2835"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 са састанака стручних већа,тимова, Глобални планови,Годишњи план</w:t>
            </w:r>
          </w:p>
        </w:tc>
      </w:tr>
      <w:tr w:rsidR="00105B29" w:rsidRPr="003D5E8C" w:rsidTr="00105B29">
        <w:tc>
          <w:tcPr>
            <w:tcW w:w="3261" w:type="dxa"/>
            <w:tcBorders>
              <w:top w:val="single" w:sz="4" w:space="0" w:color="auto"/>
              <w:left w:val="single" w:sz="4" w:space="0" w:color="auto"/>
              <w:bottom w:val="single" w:sz="4" w:space="0" w:color="auto"/>
              <w:right w:val="single" w:sz="4" w:space="0" w:color="auto"/>
            </w:tcBorders>
          </w:tcPr>
          <w:p w:rsidR="00105B29" w:rsidRPr="003D5E8C" w:rsidRDefault="00105B29" w:rsidP="00A67E49">
            <w:pPr>
              <w:rPr>
                <w:rFonts w:ascii="Times New Roman" w:hAnsi="Times New Roman" w:cs="Times New Roman"/>
                <w:sz w:val="24"/>
                <w:szCs w:val="24"/>
                <w:lang w:val="sr-Cyrl-ME"/>
              </w:rPr>
            </w:pPr>
            <w:r w:rsidRPr="003D5E8C">
              <w:rPr>
                <w:rFonts w:ascii="Times New Roman" w:hAnsi="Times New Roman" w:cs="Times New Roman"/>
                <w:sz w:val="24"/>
                <w:szCs w:val="24"/>
                <w:lang w:val="sr-Cyrl-ME"/>
              </w:rPr>
              <w:t xml:space="preserve">Истаћи </w:t>
            </w:r>
            <w:r w:rsidRPr="003D5E8C">
              <w:rPr>
                <w:rFonts w:ascii="Times New Roman" w:hAnsi="Times New Roman" w:cs="Times New Roman"/>
                <w:sz w:val="24"/>
                <w:szCs w:val="24"/>
              </w:rPr>
              <w:t xml:space="preserve"> методе и технике којима је планирано активно учешће ученика на часу</w:t>
            </w:r>
          </w:p>
          <w:p w:rsidR="00105B29" w:rsidRPr="003D5E8C" w:rsidRDefault="00105B29" w:rsidP="00A67E49">
            <w:pPr>
              <w:rPr>
                <w:rFonts w:ascii="Times New Roman" w:hAnsi="Times New Roman" w:cs="Times New Roman"/>
                <w:sz w:val="24"/>
                <w:szCs w:val="24"/>
                <w:lang w:val="sr-Cyrl-ME"/>
              </w:rPr>
            </w:pPr>
            <w:r w:rsidRPr="003D5E8C">
              <w:rPr>
                <w:rFonts w:ascii="Times New Roman" w:hAnsi="Times New Roman" w:cs="Times New Roman"/>
                <w:sz w:val="24"/>
                <w:szCs w:val="24"/>
                <w:lang w:val="sr-Cyrl-ME"/>
              </w:rPr>
              <w:t>у</w:t>
            </w:r>
            <w:r w:rsidRPr="003D5E8C">
              <w:rPr>
                <w:rFonts w:ascii="Times New Roman" w:hAnsi="Times New Roman" w:cs="Times New Roman"/>
                <w:sz w:val="24"/>
                <w:szCs w:val="24"/>
              </w:rPr>
              <w:t xml:space="preserve"> оперативним плановима наставника и у њиховим дневним припремама</w:t>
            </w:r>
            <w:r w:rsidRPr="003D5E8C">
              <w:rPr>
                <w:rFonts w:ascii="Times New Roman" w:hAnsi="Times New Roman" w:cs="Times New Roman"/>
                <w:sz w:val="24"/>
                <w:szCs w:val="24"/>
                <w:lang w:val="sr-Cyrl-ME"/>
              </w:rPr>
              <w:t>.</w:t>
            </w:r>
          </w:p>
          <w:p w:rsidR="00105B29" w:rsidRPr="003D5E8C" w:rsidRDefault="00105B29" w:rsidP="00A67E49">
            <w:pPr>
              <w:rPr>
                <w:rFonts w:ascii="Times New Roman" w:hAnsi="Times New Roman" w:cs="Times New Roman"/>
                <w:sz w:val="24"/>
                <w:szCs w:val="24"/>
                <w:lang w:val="sr-Cyrl-RS"/>
              </w:rPr>
            </w:pPr>
          </w:p>
        </w:tc>
        <w:tc>
          <w:tcPr>
            <w:tcW w:w="1982"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1980"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Наставници,</w:t>
            </w:r>
          </w:p>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w:t>
            </w:r>
          </w:p>
          <w:p w:rsidR="00105B29" w:rsidRPr="003D5E8C" w:rsidRDefault="00105B29" w:rsidP="00A67E49">
            <w:pPr>
              <w:spacing w:line="256" w:lineRule="auto"/>
              <w:rPr>
                <w:rFonts w:ascii="Times New Roman" w:hAnsi="Times New Roman" w:cs="Times New Roman"/>
                <w:sz w:val="24"/>
                <w:szCs w:val="24"/>
                <w:lang w:val="sr-Cyrl-RS"/>
              </w:rPr>
            </w:pPr>
          </w:p>
          <w:p w:rsidR="00105B29" w:rsidRPr="003D5E8C" w:rsidRDefault="00105B29" w:rsidP="00A67E49">
            <w:pPr>
              <w:spacing w:line="256" w:lineRule="auto"/>
              <w:rPr>
                <w:rFonts w:ascii="Times New Roman" w:hAnsi="Times New Roman" w:cs="Times New Roman"/>
                <w:sz w:val="24"/>
                <w:szCs w:val="24"/>
                <w:lang w:val="sr-Cyrl-RS"/>
              </w:rPr>
            </w:pPr>
          </w:p>
        </w:tc>
        <w:tc>
          <w:tcPr>
            <w:tcW w:w="2835"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Оператини планови и припреме наставника</w:t>
            </w:r>
          </w:p>
        </w:tc>
      </w:tr>
      <w:tr w:rsidR="00105B29" w:rsidRPr="003D5E8C" w:rsidTr="00105B29">
        <w:tc>
          <w:tcPr>
            <w:tcW w:w="3261"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rPr>
                <w:rFonts w:ascii="Times New Roman" w:hAnsi="Times New Roman" w:cs="Times New Roman"/>
                <w:sz w:val="24"/>
                <w:szCs w:val="24"/>
                <w:lang w:val="sr-Cyrl-ME"/>
              </w:rPr>
            </w:pPr>
            <w:r w:rsidRPr="003D5E8C">
              <w:rPr>
                <w:rFonts w:ascii="Times New Roman" w:hAnsi="Times New Roman" w:cs="Times New Roman"/>
                <w:sz w:val="24"/>
                <w:szCs w:val="24"/>
              </w:rPr>
              <w:t xml:space="preserve">Планирање допунске </w:t>
            </w:r>
            <w:r w:rsidRPr="003D5E8C">
              <w:rPr>
                <w:rFonts w:ascii="Times New Roman" w:hAnsi="Times New Roman" w:cs="Times New Roman"/>
                <w:sz w:val="24"/>
                <w:szCs w:val="24"/>
                <w:lang w:val="sr-Cyrl-ME"/>
              </w:rPr>
              <w:t xml:space="preserve">и додатне </w:t>
            </w:r>
            <w:r w:rsidRPr="003D5E8C">
              <w:rPr>
                <w:rFonts w:ascii="Times New Roman" w:hAnsi="Times New Roman" w:cs="Times New Roman"/>
                <w:sz w:val="24"/>
                <w:szCs w:val="24"/>
              </w:rPr>
              <w:t xml:space="preserve">наставе  </w:t>
            </w:r>
            <w:r w:rsidRPr="003D5E8C">
              <w:rPr>
                <w:rFonts w:ascii="Times New Roman" w:hAnsi="Times New Roman" w:cs="Times New Roman"/>
                <w:sz w:val="24"/>
                <w:szCs w:val="24"/>
                <w:lang w:val="sr-Cyrl-ME"/>
              </w:rPr>
              <w:t>тако да буде</w:t>
            </w:r>
            <w:r w:rsidRPr="003D5E8C">
              <w:rPr>
                <w:rFonts w:ascii="Times New Roman" w:hAnsi="Times New Roman" w:cs="Times New Roman"/>
                <w:sz w:val="24"/>
                <w:szCs w:val="24"/>
              </w:rPr>
              <w:t xml:space="preserve"> функционално и засновано  на праћењу постигнућа ученика. </w:t>
            </w:r>
          </w:p>
          <w:p w:rsidR="00105B29" w:rsidRPr="003D5E8C" w:rsidRDefault="00105B29" w:rsidP="00A67E49">
            <w:pPr>
              <w:spacing w:line="256" w:lineRule="auto"/>
              <w:rPr>
                <w:rFonts w:ascii="Times New Roman" w:hAnsi="Times New Roman" w:cs="Times New Roman"/>
                <w:sz w:val="24"/>
                <w:szCs w:val="24"/>
                <w:lang w:val="sr-Cyrl-RS"/>
              </w:rPr>
            </w:pPr>
          </w:p>
        </w:tc>
        <w:tc>
          <w:tcPr>
            <w:tcW w:w="1982"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 - октобар</w:t>
            </w:r>
          </w:p>
        </w:tc>
        <w:tc>
          <w:tcPr>
            <w:tcW w:w="1980"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Стручна већа,наставници</w:t>
            </w:r>
          </w:p>
        </w:tc>
        <w:tc>
          <w:tcPr>
            <w:tcW w:w="2835"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Дневник рада,припреме наставника</w:t>
            </w:r>
          </w:p>
        </w:tc>
      </w:tr>
      <w:tr w:rsidR="00105B29" w:rsidRPr="003D5E8C" w:rsidTr="00105B29">
        <w:tc>
          <w:tcPr>
            <w:tcW w:w="3261"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rPr>
                <w:rFonts w:ascii="Times New Roman" w:hAnsi="Times New Roman" w:cs="Times New Roman"/>
                <w:sz w:val="24"/>
                <w:szCs w:val="24"/>
                <w:lang w:val="sr-Cyrl-ME"/>
              </w:rPr>
            </w:pPr>
            <w:r w:rsidRPr="003D5E8C">
              <w:rPr>
                <w:rFonts w:ascii="Times New Roman" w:hAnsi="Times New Roman" w:cs="Times New Roman"/>
                <w:sz w:val="24"/>
                <w:szCs w:val="24"/>
              </w:rPr>
              <w:t>Програмирање рада засн</w:t>
            </w:r>
            <w:r w:rsidRPr="003D5E8C">
              <w:rPr>
                <w:rFonts w:ascii="Times New Roman" w:hAnsi="Times New Roman" w:cs="Times New Roman"/>
                <w:sz w:val="24"/>
                <w:szCs w:val="24"/>
                <w:lang w:val="sr-Cyrl-ME"/>
              </w:rPr>
              <w:t>овано</w:t>
            </w:r>
            <w:r w:rsidRPr="003D5E8C">
              <w:rPr>
                <w:rFonts w:ascii="Times New Roman" w:hAnsi="Times New Roman" w:cs="Times New Roman"/>
                <w:sz w:val="24"/>
                <w:szCs w:val="24"/>
              </w:rPr>
              <w:t xml:space="preserve">  на аналитичко</w:t>
            </w:r>
            <w:r w:rsidRPr="003D5E8C">
              <w:rPr>
                <w:rFonts w:ascii="Times New Roman" w:hAnsi="Times New Roman" w:cs="Times New Roman"/>
                <w:sz w:val="24"/>
                <w:szCs w:val="24"/>
                <w:lang w:val="sr-Cyrl-ME"/>
              </w:rPr>
              <w:t xml:space="preserve"> -</w:t>
            </w:r>
            <w:r w:rsidRPr="003D5E8C">
              <w:rPr>
                <w:rFonts w:ascii="Times New Roman" w:hAnsi="Times New Roman" w:cs="Times New Roman"/>
                <w:sz w:val="24"/>
                <w:szCs w:val="24"/>
              </w:rPr>
              <w:t xml:space="preserve">истраживачким подацима и проценама квалитета рада установе. </w:t>
            </w:r>
          </w:p>
          <w:p w:rsidR="00105B29" w:rsidRPr="003D5E8C" w:rsidRDefault="00105B29" w:rsidP="00A67E49">
            <w:pPr>
              <w:spacing w:line="256" w:lineRule="auto"/>
              <w:rPr>
                <w:rFonts w:ascii="Times New Roman" w:hAnsi="Times New Roman" w:cs="Times New Roman"/>
                <w:sz w:val="24"/>
                <w:szCs w:val="24"/>
                <w:lang w:val="sr-Cyrl-RS"/>
              </w:rPr>
            </w:pPr>
          </w:p>
        </w:tc>
        <w:tc>
          <w:tcPr>
            <w:tcW w:w="1982"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ME"/>
              </w:rPr>
            </w:pPr>
            <w:r w:rsidRPr="003D5E8C">
              <w:rPr>
                <w:rFonts w:ascii="Times New Roman" w:hAnsi="Times New Roman" w:cs="Times New Roman"/>
                <w:sz w:val="24"/>
                <w:szCs w:val="24"/>
                <w:lang w:val="sr-Cyrl-ME"/>
              </w:rPr>
              <w:t>Током године</w:t>
            </w:r>
          </w:p>
        </w:tc>
        <w:tc>
          <w:tcPr>
            <w:tcW w:w="1980"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Одељењске старешине,</w:t>
            </w:r>
          </w:p>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педагог,</w:t>
            </w:r>
          </w:p>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психолог</w:t>
            </w:r>
          </w:p>
        </w:tc>
        <w:tc>
          <w:tcPr>
            <w:tcW w:w="2835"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Анкете и чек листе</w:t>
            </w:r>
          </w:p>
        </w:tc>
      </w:tr>
      <w:tr w:rsidR="00105B29" w:rsidRPr="003D5E8C" w:rsidTr="00105B29">
        <w:tc>
          <w:tcPr>
            <w:tcW w:w="3261" w:type="dxa"/>
            <w:tcBorders>
              <w:top w:val="single" w:sz="4" w:space="0" w:color="auto"/>
              <w:left w:val="single" w:sz="4" w:space="0" w:color="auto"/>
              <w:bottom w:val="single" w:sz="4" w:space="0" w:color="auto"/>
              <w:right w:val="single" w:sz="4" w:space="0" w:color="auto"/>
            </w:tcBorders>
          </w:tcPr>
          <w:p w:rsidR="00105B29" w:rsidRPr="003D5E8C" w:rsidRDefault="00105B29" w:rsidP="00A67E49">
            <w:pPr>
              <w:rPr>
                <w:rFonts w:ascii="Times New Roman" w:hAnsi="Times New Roman" w:cs="Times New Roman"/>
                <w:lang w:val="sr-Cyrl-RS"/>
              </w:rPr>
            </w:pPr>
            <w:r w:rsidRPr="003D5E8C">
              <w:rPr>
                <w:rFonts w:ascii="Times New Roman" w:hAnsi="Times New Roman" w:cs="Times New Roman"/>
                <w:sz w:val="24"/>
                <w:szCs w:val="24"/>
                <w:lang w:val="sr-Cyrl-RS"/>
              </w:rPr>
              <w:t>Имплементирање  самовредновања рада наставника и/или</w:t>
            </w:r>
            <w:r w:rsidRPr="003D5E8C">
              <w:rPr>
                <w:rFonts w:ascii="Times New Roman" w:hAnsi="Times New Roman" w:cs="Times New Roman"/>
                <w:sz w:val="24"/>
                <w:szCs w:val="24"/>
                <w:lang w:val="sr-Cyrl-RS"/>
              </w:rPr>
              <w:br/>
              <w:t>напомене о реализациjи планираних активности у припреме наставника.</w:t>
            </w:r>
          </w:p>
        </w:tc>
        <w:tc>
          <w:tcPr>
            <w:tcW w:w="1982"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школске године</w:t>
            </w:r>
          </w:p>
        </w:tc>
        <w:tc>
          <w:tcPr>
            <w:tcW w:w="1980"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Наставници</w:t>
            </w:r>
          </w:p>
        </w:tc>
        <w:tc>
          <w:tcPr>
            <w:tcW w:w="2835" w:type="dxa"/>
            <w:tcBorders>
              <w:top w:val="single" w:sz="4" w:space="0" w:color="auto"/>
              <w:left w:val="single" w:sz="4" w:space="0" w:color="auto"/>
              <w:bottom w:val="single" w:sz="4" w:space="0" w:color="auto"/>
              <w:right w:val="single" w:sz="4" w:space="0" w:color="auto"/>
            </w:tcBorders>
            <w:hideMark/>
          </w:tcPr>
          <w:p w:rsidR="00105B29" w:rsidRPr="003D5E8C" w:rsidRDefault="00105B29" w:rsidP="00A67E49">
            <w:pPr>
              <w:spacing w:line="256" w:lineRule="auto"/>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Припреме наставника</w:t>
            </w:r>
          </w:p>
        </w:tc>
      </w:tr>
    </w:tbl>
    <w:p w:rsidR="00105B29" w:rsidRPr="003D5E8C" w:rsidRDefault="00105B29" w:rsidP="00105B29">
      <w:pPr>
        <w:rPr>
          <w:rFonts w:ascii="Times New Roman" w:hAnsi="Times New Roman" w:cs="Times New Roman"/>
          <w:sz w:val="24"/>
          <w:szCs w:val="24"/>
          <w:lang w:val="sr-Cyrl-ME"/>
        </w:rPr>
        <w:sectPr w:rsidR="00105B29" w:rsidRPr="003D5E8C" w:rsidSect="00105B29">
          <w:pgSz w:w="12240" w:h="15840"/>
          <w:pgMar w:top="1080" w:right="540" w:bottom="1170" w:left="900" w:header="720" w:footer="720" w:gutter="0"/>
          <w:cols w:space="720"/>
          <w:docGrid w:linePitch="360"/>
        </w:sectPr>
      </w:pPr>
    </w:p>
    <w:p w:rsidR="00D07DC3" w:rsidRPr="003D5E8C" w:rsidRDefault="00D07DC3" w:rsidP="00C90F11">
      <w:pPr>
        <w:spacing w:line="240" w:lineRule="auto"/>
        <w:rPr>
          <w:rFonts w:ascii="Times New Roman" w:hAnsi="Times New Roman" w:cs="Times New Roman"/>
          <w:b/>
          <w:sz w:val="24"/>
          <w:szCs w:val="24"/>
        </w:rPr>
      </w:pPr>
    </w:p>
    <w:p w:rsidR="00607AB5" w:rsidRPr="003D5E8C" w:rsidRDefault="00607AB5" w:rsidP="00A67E49">
      <w:pPr>
        <w:pStyle w:val="Heading1"/>
      </w:pPr>
      <w:bookmarkStart w:id="600" w:name="_Toc20757924"/>
      <w:bookmarkStart w:id="601" w:name="_Toc52181440"/>
      <w:bookmarkStart w:id="602" w:name="_Toc82178427"/>
      <w:bookmarkStart w:id="603" w:name="_Toc82178984"/>
      <w:bookmarkStart w:id="604" w:name="_Toc82519461"/>
      <w:bookmarkStart w:id="605" w:name="_Toc118456747"/>
      <w:r w:rsidRPr="003D5E8C">
        <w:t>ПЛАН РАДА ТИМА ЗА ПРОФЕСИОНАЛНИ РАЗВОЈ</w:t>
      </w:r>
      <w:bookmarkEnd w:id="600"/>
      <w:bookmarkEnd w:id="601"/>
      <w:bookmarkEnd w:id="602"/>
      <w:bookmarkEnd w:id="603"/>
      <w:bookmarkEnd w:id="604"/>
      <w:bookmarkEnd w:id="605"/>
    </w:p>
    <w:p w:rsidR="006A0676" w:rsidRPr="003D5E8C" w:rsidRDefault="006A0676" w:rsidP="00C90F11">
      <w:pPr>
        <w:shd w:val="clear" w:color="auto" w:fill="FFFFFF"/>
        <w:spacing w:after="120" w:line="240" w:lineRule="auto"/>
        <w:rPr>
          <w:rFonts w:ascii="Times New Roman" w:eastAsia="Calibri" w:hAnsi="Times New Roman" w:cs="Times New Roman"/>
          <w:sz w:val="24"/>
          <w:szCs w:val="24"/>
          <w:lang w:val="ru-RU"/>
        </w:rPr>
      </w:pPr>
    </w:p>
    <w:p w:rsidR="006D529A" w:rsidRPr="003D5E8C" w:rsidRDefault="006D529A" w:rsidP="006D529A">
      <w:pPr>
        <w:pStyle w:val="NoSpacing"/>
        <w:rPr>
          <w:rFonts w:ascii="Times New Roman" w:hAnsi="Times New Roman" w:cs="Times New Roman"/>
          <w:sz w:val="24"/>
          <w:szCs w:val="24"/>
          <w:lang w:val="sr-Cyrl-RS"/>
        </w:rPr>
      </w:pPr>
      <w:r w:rsidRPr="003D5E8C">
        <w:rPr>
          <w:rFonts w:ascii="Times New Roman" w:hAnsi="Times New Roman" w:cs="Times New Roman"/>
          <w:b/>
          <w:sz w:val="24"/>
          <w:szCs w:val="24"/>
          <w:lang w:val="sr-Cyrl-RS"/>
        </w:rPr>
        <w:t>Координатор тима</w:t>
      </w:r>
      <w:r w:rsidRPr="003D5E8C">
        <w:rPr>
          <w:rFonts w:ascii="Times New Roman" w:hAnsi="Times New Roman" w:cs="Times New Roman"/>
          <w:sz w:val="24"/>
          <w:szCs w:val="24"/>
          <w:lang w:val="sr-Cyrl-RS"/>
        </w:rPr>
        <w:t>: Јелена Манчић</w:t>
      </w:r>
    </w:p>
    <w:p w:rsidR="006D529A" w:rsidRPr="003D5E8C" w:rsidRDefault="006D529A" w:rsidP="006D529A">
      <w:pPr>
        <w:pStyle w:val="NoSpacing"/>
        <w:rPr>
          <w:rFonts w:ascii="Times New Roman" w:hAnsi="Times New Roman" w:cs="Times New Roman"/>
          <w:sz w:val="24"/>
          <w:szCs w:val="24"/>
          <w:lang w:val="sr-Cyrl-RS"/>
        </w:rPr>
      </w:pPr>
      <w:r w:rsidRPr="003D5E8C">
        <w:rPr>
          <w:rFonts w:ascii="Times New Roman" w:hAnsi="Times New Roman" w:cs="Times New Roman"/>
          <w:b/>
          <w:sz w:val="24"/>
          <w:szCs w:val="24"/>
          <w:lang w:val="sr-Cyrl-RS"/>
        </w:rPr>
        <w:t>Чланови тима</w:t>
      </w:r>
      <w:r w:rsidRPr="003D5E8C">
        <w:rPr>
          <w:rFonts w:ascii="Times New Roman" w:hAnsi="Times New Roman" w:cs="Times New Roman"/>
          <w:sz w:val="24"/>
          <w:szCs w:val="24"/>
          <w:lang w:val="sr-Cyrl-RS"/>
        </w:rPr>
        <w:t xml:space="preserve">: Братислав Павловић, Маја Стаменковић и  Ружица Шмелцеровић </w:t>
      </w:r>
    </w:p>
    <w:p w:rsidR="006D529A" w:rsidRPr="003D5E8C" w:rsidRDefault="006D529A" w:rsidP="006D529A">
      <w:pPr>
        <w:pStyle w:val="NoSpacing"/>
        <w:rPr>
          <w:rFonts w:ascii="Times New Roman" w:hAnsi="Times New Roman" w:cs="Times New Roman"/>
          <w:sz w:val="24"/>
          <w:szCs w:val="24"/>
          <w:lang w:val="sr-Cyrl-RS"/>
        </w:rPr>
      </w:pPr>
    </w:p>
    <w:tbl>
      <w:tblPr>
        <w:tblStyle w:val="TableGrid"/>
        <w:tblW w:w="5000" w:type="pct"/>
        <w:tblLook w:val="04A0" w:firstRow="1" w:lastRow="0" w:firstColumn="1" w:lastColumn="0" w:noHBand="0" w:noVBand="1"/>
      </w:tblPr>
      <w:tblGrid>
        <w:gridCol w:w="2405"/>
        <w:gridCol w:w="1913"/>
        <w:gridCol w:w="2567"/>
        <w:gridCol w:w="1745"/>
      </w:tblGrid>
      <w:tr w:rsidR="006D529A" w:rsidRPr="003D5E8C" w:rsidTr="00A67E49">
        <w:tc>
          <w:tcPr>
            <w:tcW w:w="1432" w:type="pct"/>
          </w:tcPr>
          <w:p w:rsidR="006D529A" w:rsidRPr="003D5E8C" w:rsidRDefault="006D529A" w:rsidP="00621E3C">
            <w:pPr>
              <w:pStyle w:val="NoSpacing"/>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Активности</w:t>
            </w:r>
          </w:p>
        </w:tc>
        <w:tc>
          <w:tcPr>
            <w:tcW w:w="992" w:type="pct"/>
          </w:tcPr>
          <w:p w:rsidR="006D529A" w:rsidRPr="003D5E8C" w:rsidRDefault="006D529A" w:rsidP="00621E3C">
            <w:pPr>
              <w:pStyle w:val="NoSpacing"/>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Време реализације</w:t>
            </w:r>
          </w:p>
        </w:tc>
        <w:tc>
          <w:tcPr>
            <w:tcW w:w="1526" w:type="pct"/>
          </w:tcPr>
          <w:p w:rsidR="006D529A" w:rsidRPr="003D5E8C" w:rsidRDefault="006D529A" w:rsidP="00621E3C">
            <w:pPr>
              <w:pStyle w:val="NoSpacing"/>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Носиоци активности</w:t>
            </w:r>
          </w:p>
        </w:tc>
        <w:tc>
          <w:tcPr>
            <w:tcW w:w="1050" w:type="pct"/>
          </w:tcPr>
          <w:p w:rsidR="006D529A" w:rsidRPr="003D5E8C" w:rsidRDefault="006D529A" w:rsidP="00621E3C">
            <w:pPr>
              <w:pStyle w:val="NoSpacing"/>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Начин праћења</w:t>
            </w: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годишњег плана рада тима, подела задужења и договор о раду тима</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август</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Записник</w:t>
            </w:r>
          </w:p>
          <w:p w:rsidR="006D529A" w:rsidRPr="003D5E8C" w:rsidRDefault="006D529A" w:rsidP="00621E3C">
            <w:pPr>
              <w:pStyle w:val="NoSpacing"/>
              <w:rPr>
                <w:rFonts w:ascii="Times New Roman" w:hAnsi="Times New Roman" w:cs="Times New Roman"/>
                <w:sz w:val="24"/>
                <w:szCs w:val="24"/>
                <w:lang w:val="sr-Cyrl-RS"/>
              </w:rPr>
            </w:pP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Праћење  реализације СУ у установи и ван ње, праћење понуда семинара</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школске године</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 директор Сунчица Илић</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Извештај са одржаних семинара, уверења и потврде</w:t>
            </w: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Прикупљање и извештавање о стручном усавршавању запослених у установи и ван ње</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На крају сва четири класификациона периода</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 Стручних већа, Наставничког већа, Педагошког колегијума</w:t>
            </w: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Прикупљање личних извештаја наставника о стручном усавршавању у установи и ван установе и  израда полугодишњег и годишњег извештаја о стручном усавршавању запослених на нивоу школе</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Фебруар - јун</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Записник, извештај</w:t>
            </w: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потреба стручних већа за стручним усавршавањем за школску   202</w:t>
            </w:r>
            <w:r w:rsidRPr="003D5E8C">
              <w:rPr>
                <w:rFonts w:ascii="Times New Roman" w:hAnsi="Times New Roman" w:cs="Times New Roman"/>
                <w:sz w:val="24"/>
                <w:szCs w:val="24"/>
              </w:rPr>
              <w:t>2</w:t>
            </w:r>
            <w:r w:rsidRPr="003D5E8C">
              <w:rPr>
                <w:rFonts w:ascii="Times New Roman" w:hAnsi="Times New Roman" w:cs="Times New Roman"/>
                <w:sz w:val="24"/>
                <w:szCs w:val="24"/>
                <w:lang w:val="sr-Cyrl-RS"/>
              </w:rPr>
              <w:t>/202</w:t>
            </w:r>
            <w:r w:rsidRPr="003D5E8C">
              <w:rPr>
                <w:rFonts w:ascii="Times New Roman" w:hAnsi="Times New Roman" w:cs="Times New Roman"/>
                <w:sz w:val="24"/>
                <w:szCs w:val="24"/>
              </w:rPr>
              <w:t>3</w:t>
            </w:r>
            <w:r w:rsidRPr="003D5E8C">
              <w:rPr>
                <w:rFonts w:ascii="Times New Roman" w:hAnsi="Times New Roman" w:cs="Times New Roman"/>
                <w:sz w:val="24"/>
                <w:szCs w:val="24"/>
                <w:lang w:val="sr-Cyrl-RS"/>
              </w:rPr>
              <w:t>. и пружање помоћи стручним већима у изради планова СУ на нивоу СВ</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јун</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Планови о СУ на нивоу СВ</w:t>
            </w: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Израда плана стручног усавршавања на нивоу установе за шк.202</w:t>
            </w:r>
            <w:r w:rsidRPr="003D5E8C">
              <w:rPr>
                <w:rFonts w:ascii="Times New Roman" w:hAnsi="Times New Roman" w:cs="Times New Roman"/>
                <w:sz w:val="24"/>
                <w:szCs w:val="24"/>
              </w:rPr>
              <w:t>3</w:t>
            </w:r>
            <w:r w:rsidRPr="003D5E8C">
              <w:rPr>
                <w:rFonts w:ascii="Times New Roman" w:hAnsi="Times New Roman" w:cs="Times New Roman"/>
                <w:sz w:val="24"/>
                <w:szCs w:val="24"/>
                <w:lang w:val="sr-Cyrl-RS"/>
              </w:rPr>
              <w:t>/202</w:t>
            </w:r>
            <w:r w:rsidRPr="003D5E8C">
              <w:rPr>
                <w:rFonts w:ascii="Times New Roman" w:hAnsi="Times New Roman" w:cs="Times New Roman"/>
                <w:sz w:val="24"/>
                <w:szCs w:val="24"/>
              </w:rPr>
              <w:t>4</w:t>
            </w:r>
            <w:r w:rsidRPr="003D5E8C">
              <w:rPr>
                <w:rFonts w:ascii="Times New Roman" w:hAnsi="Times New Roman" w:cs="Times New Roman"/>
                <w:sz w:val="24"/>
                <w:szCs w:val="24"/>
                <w:lang w:val="sr-Cyrl-RS"/>
              </w:rPr>
              <w:t>.</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Јун -август</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План</w:t>
            </w:r>
          </w:p>
        </w:tc>
      </w:tr>
      <w:tr w:rsidR="006D529A" w:rsidRPr="003D5E8C" w:rsidTr="00A67E49">
        <w:tc>
          <w:tcPr>
            <w:tcW w:w="143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Евалуација и израда извештаја рада тима</w:t>
            </w:r>
          </w:p>
        </w:tc>
        <w:tc>
          <w:tcPr>
            <w:tcW w:w="992"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Децембар - јун</w:t>
            </w:r>
          </w:p>
        </w:tc>
        <w:tc>
          <w:tcPr>
            <w:tcW w:w="1526"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Координатор тима, чланови тима, Координатор тима за унапређивање квалитета рада и развој школе</w:t>
            </w:r>
          </w:p>
        </w:tc>
        <w:tc>
          <w:tcPr>
            <w:tcW w:w="1050" w:type="pct"/>
          </w:tcPr>
          <w:p w:rsidR="006D529A" w:rsidRPr="003D5E8C" w:rsidRDefault="006D529A" w:rsidP="00621E3C">
            <w:pPr>
              <w:pStyle w:val="NoSpacing"/>
              <w:rPr>
                <w:rFonts w:ascii="Times New Roman" w:hAnsi="Times New Roman" w:cs="Times New Roman"/>
                <w:sz w:val="24"/>
                <w:szCs w:val="24"/>
                <w:lang w:val="sr-Cyrl-RS"/>
              </w:rPr>
            </w:pPr>
            <w:r w:rsidRPr="003D5E8C">
              <w:rPr>
                <w:rFonts w:ascii="Times New Roman" w:hAnsi="Times New Roman" w:cs="Times New Roman"/>
                <w:sz w:val="24"/>
                <w:szCs w:val="24"/>
                <w:lang w:val="sr-Cyrl-RS"/>
              </w:rPr>
              <w:t>Извештаји</w:t>
            </w:r>
          </w:p>
          <w:p w:rsidR="006D529A" w:rsidRPr="003D5E8C" w:rsidRDefault="006D529A" w:rsidP="00621E3C">
            <w:pPr>
              <w:pStyle w:val="NoSpacing"/>
              <w:rPr>
                <w:rFonts w:ascii="Times New Roman" w:hAnsi="Times New Roman" w:cs="Times New Roman"/>
                <w:sz w:val="24"/>
                <w:szCs w:val="24"/>
                <w:lang w:val="sr-Cyrl-RS"/>
              </w:rPr>
            </w:pPr>
          </w:p>
        </w:tc>
      </w:tr>
    </w:tbl>
    <w:p w:rsidR="006D529A" w:rsidRPr="003D5E8C" w:rsidRDefault="006D529A" w:rsidP="00C90F11">
      <w:pPr>
        <w:shd w:val="clear" w:color="auto" w:fill="FFFFFF"/>
        <w:spacing w:after="120" w:line="240" w:lineRule="auto"/>
        <w:rPr>
          <w:rFonts w:ascii="Times New Roman" w:eastAsia="Calibri" w:hAnsi="Times New Roman" w:cs="Times New Roman"/>
          <w:sz w:val="24"/>
          <w:szCs w:val="24"/>
          <w:lang w:val="ru-RU"/>
        </w:rPr>
      </w:pPr>
    </w:p>
    <w:p w:rsidR="00607AB5" w:rsidRPr="003D5E8C" w:rsidRDefault="00607AB5" w:rsidP="00A67E49">
      <w:pPr>
        <w:pStyle w:val="Heading1"/>
      </w:pPr>
      <w:bookmarkStart w:id="606" w:name="_Toc20757925"/>
      <w:bookmarkStart w:id="607" w:name="_Toc52181441"/>
      <w:bookmarkStart w:id="608" w:name="_Toc82178428"/>
      <w:bookmarkStart w:id="609" w:name="_Toc82178985"/>
      <w:bookmarkStart w:id="610" w:name="_Toc82519462"/>
      <w:bookmarkStart w:id="611" w:name="_Toc118456748"/>
      <w:r w:rsidRPr="003D5E8C">
        <w:t>ПЛАН СТРУЧНОГ УСАВРШАВАЊА НАСТАВНИКА, СТРУЧНИХ САРАДНИКА И ДИРЕКТОРА</w:t>
      </w:r>
      <w:bookmarkEnd w:id="606"/>
      <w:bookmarkEnd w:id="607"/>
      <w:bookmarkEnd w:id="608"/>
      <w:bookmarkEnd w:id="609"/>
      <w:bookmarkEnd w:id="610"/>
      <w:bookmarkEnd w:id="611"/>
    </w:p>
    <w:p w:rsidR="00242B3C" w:rsidRPr="003D5E8C" w:rsidRDefault="00242B3C" w:rsidP="00242B3C">
      <w:pPr>
        <w:spacing w:after="0" w:line="240" w:lineRule="auto"/>
        <w:rPr>
          <w:rFonts w:ascii="Times New Roman" w:hAnsi="Times New Roman" w:cs="Times New Roman"/>
          <w:sz w:val="24"/>
          <w:szCs w:val="24"/>
        </w:rPr>
      </w:pPr>
    </w:p>
    <w:p w:rsidR="00242B3C" w:rsidRPr="003D5E8C" w:rsidRDefault="00242B3C" w:rsidP="00242B3C">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 Стручно усавршавање наставника и стручних сарадника у школи одвијаће се у следећим облицима: </w:t>
      </w:r>
    </w:p>
    <w:p w:rsidR="00242B3C" w:rsidRPr="003D5E8C" w:rsidRDefault="00242B3C" w:rsidP="00242B3C">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1. Припремање и одржавање угледних и отворених часова према календару школе; </w:t>
      </w:r>
    </w:p>
    <w:p w:rsidR="00242B3C" w:rsidRPr="003D5E8C" w:rsidRDefault="00242B3C" w:rsidP="00242B3C">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2. Припремање и одржавање предавања, излагања и демонстрација на стручним већима; </w:t>
      </w:r>
    </w:p>
    <w:p w:rsidR="00242B3C" w:rsidRPr="003D5E8C" w:rsidRDefault="00242B3C" w:rsidP="00242B3C">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3. Реализација истраживања, пројеката, програма огледа; </w:t>
      </w:r>
    </w:p>
    <w:p w:rsidR="00242B3C" w:rsidRPr="003D5E8C" w:rsidRDefault="00242B3C" w:rsidP="00242B3C">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4. Припремање приправника за полагање испита за лиценцу; </w:t>
      </w:r>
    </w:p>
    <w:p w:rsidR="00607AB5" w:rsidRPr="003D5E8C" w:rsidRDefault="00242B3C" w:rsidP="00A67E49">
      <w:pPr>
        <w:spacing w:after="0"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5. Похађањем акредитованих </w:t>
      </w:r>
      <w:r w:rsidRPr="003D5E8C">
        <w:rPr>
          <w:rFonts w:ascii="Times New Roman" w:hAnsi="Times New Roman" w:cs="Times New Roman"/>
          <w:sz w:val="24"/>
          <w:szCs w:val="24"/>
          <w:lang w:val="sr-Cyrl-RS"/>
        </w:rPr>
        <w:t xml:space="preserve">и неакредитованих </w:t>
      </w:r>
      <w:r w:rsidRPr="003D5E8C">
        <w:rPr>
          <w:rFonts w:ascii="Times New Roman" w:hAnsi="Times New Roman" w:cs="Times New Roman"/>
          <w:sz w:val="24"/>
          <w:szCs w:val="24"/>
        </w:rPr>
        <w:t>обука планираних за школску 2022/23. годину</w:t>
      </w:r>
      <w:r w:rsidR="00A67E49" w:rsidRPr="003D5E8C">
        <w:rPr>
          <w:rFonts w:ascii="Times New Roman" w:hAnsi="Times New Roman" w:cs="Times New Roman"/>
          <w:sz w:val="24"/>
          <w:szCs w:val="24"/>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905"/>
        <w:gridCol w:w="2075"/>
      </w:tblGrid>
      <w:tr w:rsidR="00607AB5" w:rsidRPr="003D5E8C" w:rsidTr="00A67E49">
        <w:tc>
          <w:tcPr>
            <w:tcW w:w="2115" w:type="pct"/>
            <w:shd w:val="clear" w:color="auto" w:fill="auto"/>
            <w:vAlign w:val="center"/>
          </w:tcPr>
          <w:p w:rsidR="00607AB5" w:rsidRPr="003D5E8C" w:rsidRDefault="00607AB5" w:rsidP="00C90F11">
            <w:pPr>
              <w:autoSpaceDE w:val="0"/>
              <w:spacing w:after="0"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АКТИВНОСТ</w:t>
            </w:r>
          </w:p>
        </w:tc>
        <w:tc>
          <w:tcPr>
            <w:tcW w:w="1683" w:type="pct"/>
            <w:shd w:val="clear" w:color="auto" w:fill="auto"/>
            <w:vAlign w:val="center"/>
          </w:tcPr>
          <w:p w:rsidR="00607AB5" w:rsidRPr="003D5E8C" w:rsidRDefault="00607AB5" w:rsidP="00C90F11">
            <w:pPr>
              <w:autoSpaceDE w:val="0"/>
              <w:spacing w:after="0"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ВРЕМЕ РЕАЛИАЗЦИЈЕ</w:t>
            </w:r>
          </w:p>
        </w:tc>
        <w:tc>
          <w:tcPr>
            <w:tcW w:w="1203" w:type="pct"/>
            <w:shd w:val="clear" w:color="auto" w:fill="auto"/>
            <w:vAlign w:val="center"/>
          </w:tcPr>
          <w:p w:rsidR="00607AB5" w:rsidRPr="003D5E8C" w:rsidRDefault="00607AB5" w:rsidP="00C90F11">
            <w:pPr>
              <w:autoSpaceDE w:val="0"/>
              <w:spacing w:after="0"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НОСИОЦИ АКТИВНОСТИ</w:t>
            </w:r>
          </w:p>
        </w:tc>
      </w:tr>
      <w:tr w:rsidR="00607AB5" w:rsidRPr="003D5E8C" w:rsidTr="00A67E49">
        <w:tc>
          <w:tcPr>
            <w:tcW w:w="2115"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Утврђивање приоритетних потреба наставника, стручних сарадника и директора у области стручног усавршавања</w:t>
            </w:r>
            <w:r w:rsidR="006B12C2" w:rsidRPr="003D5E8C">
              <w:rPr>
                <w:rFonts w:ascii="Times New Roman" w:hAnsi="Times New Roman" w:cs="Times New Roman"/>
                <w:bCs/>
                <w:color w:val="191919"/>
                <w:sz w:val="24"/>
                <w:szCs w:val="24"/>
                <w:lang w:val="sr-Cyrl-CS"/>
              </w:rPr>
              <w:t xml:space="preserve"> на основу резултата самовредновања</w:t>
            </w:r>
          </w:p>
        </w:tc>
        <w:tc>
          <w:tcPr>
            <w:tcW w:w="168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Мај, јун</w:t>
            </w:r>
          </w:p>
        </w:tc>
        <w:tc>
          <w:tcPr>
            <w:tcW w:w="120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Директор, тим за стручно усавршавање</w:t>
            </w:r>
          </w:p>
        </w:tc>
      </w:tr>
      <w:tr w:rsidR="00607AB5" w:rsidRPr="003D5E8C" w:rsidTr="00A67E49">
        <w:tc>
          <w:tcPr>
            <w:tcW w:w="2115"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 xml:space="preserve">Утврђивање начина и облика спровођења стручног усавршавања </w:t>
            </w:r>
          </w:p>
        </w:tc>
        <w:tc>
          <w:tcPr>
            <w:tcW w:w="168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Јун</w:t>
            </w:r>
          </w:p>
        </w:tc>
        <w:tc>
          <w:tcPr>
            <w:tcW w:w="120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Директор, тим за стручно усавршавање</w:t>
            </w:r>
          </w:p>
        </w:tc>
      </w:tr>
      <w:tr w:rsidR="00607AB5" w:rsidRPr="003D5E8C" w:rsidTr="00A67E49">
        <w:tc>
          <w:tcPr>
            <w:tcW w:w="2115"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Реализација облика стручног усавршавања</w:t>
            </w:r>
          </w:p>
        </w:tc>
        <w:tc>
          <w:tcPr>
            <w:tcW w:w="168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120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Директор, тим за стручно усавршавање</w:t>
            </w:r>
          </w:p>
        </w:tc>
      </w:tr>
      <w:tr w:rsidR="00607AB5" w:rsidRPr="003D5E8C" w:rsidTr="00A67E49">
        <w:tc>
          <w:tcPr>
            <w:tcW w:w="2115"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Сарадња са Регионалним центром за стручно усавршавање Лесковац</w:t>
            </w:r>
          </w:p>
        </w:tc>
        <w:tc>
          <w:tcPr>
            <w:tcW w:w="168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120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Директор, тим за стручно усавршавање</w:t>
            </w:r>
          </w:p>
        </w:tc>
      </w:tr>
      <w:tr w:rsidR="00607AB5" w:rsidRPr="003D5E8C" w:rsidTr="00A67E49">
        <w:tc>
          <w:tcPr>
            <w:tcW w:w="2115"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Евалуација ефеката предузетих активности</w:t>
            </w:r>
          </w:p>
        </w:tc>
        <w:tc>
          <w:tcPr>
            <w:tcW w:w="168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Јун</w:t>
            </w:r>
          </w:p>
        </w:tc>
        <w:tc>
          <w:tcPr>
            <w:tcW w:w="1203" w:type="pct"/>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Директор, тим за стручно усавршавање</w:t>
            </w:r>
          </w:p>
        </w:tc>
      </w:tr>
    </w:tbl>
    <w:p w:rsidR="00607AB5" w:rsidRPr="003D5E8C" w:rsidRDefault="00607AB5" w:rsidP="00C90F11">
      <w:pPr>
        <w:spacing w:after="0" w:line="240" w:lineRule="auto"/>
        <w:ind w:firstLine="90"/>
        <w:rPr>
          <w:rFonts w:ascii="Times New Roman" w:hAnsi="Times New Roman" w:cs="Times New Roman"/>
          <w:sz w:val="24"/>
          <w:szCs w:val="24"/>
          <w:lang w:val="ru-RU"/>
        </w:rPr>
      </w:pPr>
    </w:p>
    <w:p w:rsidR="00E41E94" w:rsidRPr="003D5E8C" w:rsidRDefault="00E41E94" w:rsidP="00D65914">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RS"/>
        </w:rPr>
        <w:t>Детаљан п</w:t>
      </w:r>
      <w:r w:rsidR="008F2EDA" w:rsidRPr="003D5E8C">
        <w:rPr>
          <w:rFonts w:ascii="Times New Roman" w:hAnsi="Times New Roman" w:cs="Times New Roman"/>
          <w:sz w:val="24"/>
          <w:szCs w:val="24"/>
          <w:lang w:val="ru-RU"/>
        </w:rPr>
        <w:t>лан стручног усавршавања запослених је израђен као посебан документ и чини саставни део ГПРШ.</w:t>
      </w:r>
    </w:p>
    <w:p w:rsidR="00D65914" w:rsidRPr="003D5E8C" w:rsidRDefault="00D65914" w:rsidP="00D65914">
      <w:pPr>
        <w:spacing w:line="240" w:lineRule="auto"/>
        <w:rPr>
          <w:rFonts w:ascii="Times New Roman" w:hAnsi="Times New Roman" w:cs="Times New Roman"/>
          <w:sz w:val="24"/>
          <w:szCs w:val="24"/>
          <w:lang w:val="ru-RU"/>
        </w:rPr>
      </w:pPr>
    </w:p>
    <w:p w:rsidR="00607AB5" w:rsidRPr="003D5E8C" w:rsidRDefault="00607AB5" w:rsidP="00A67E49">
      <w:pPr>
        <w:pStyle w:val="Heading1"/>
      </w:pPr>
      <w:bookmarkStart w:id="612" w:name="_Toc529915285"/>
      <w:bookmarkStart w:id="613" w:name="_Toc19177902"/>
      <w:bookmarkStart w:id="614" w:name="_Toc20757926"/>
      <w:bookmarkStart w:id="615" w:name="_Toc52181442"/>
      <w:bookmarkStart w:id="616" w:name="_Toc82178429"/>
      <w:bookmarkStart w:id="617" w:name="_Toc82178986"/>
      <w:bookmarkStart w:id="618" w:name="_Toc82519463"/>
      <w:bookmarkStart w:id="619" w:name="_Toc118456749"/>
      <w:r w:rsidRPr="003D5E8C">
        <w:t>ПЛАН НАПРЕДОВАЊА И СТИЦАЊА ЗВАЊА НАСТАВНИКА И СТРУЧНИХ САРАДНИКА</w:t>
      </w:r>
      <w:bookmarkEnd w:id="612"/>
      <w:bookmarkEnd w:id="613"/>
      <w:bookmarkEnd w:id="614"/>
      <w:bookmarkEnd w:id="615"/>
      <w:bookmarkEnd w:id="616"/>
      <w:bookmarkEnd w:id="617"/>
      <w:bookmarkEnd w:id="618"/>
      <w:bookmarkEnd w:id="619"/>
    </w:p>
    <w:p w:rsidR="00607AB5" w:rsidRPr="003D5E8C" w:rsidRDefault="00607AB5" w:rsidP="00C90F11">
      <w:pPr>
        <w:spacing w:line="240" w:lineRule="auto"/>
        <w:jc w:val="both"/>
        <w:rPr>
          <w:rFonts w:ascii="Times New Roman" w:hAnsi="Times New Roman" w:cs="Times New Roman"/>
          <w:b/>
          <w:sz w:val="24"/>
          <w:szCs w:val="24"/>
          <w:lang w:val="sr-Cyrl-C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977"/>
        <w:gridCol w:w="2584"/>
      </w:tblGrid>
      <w:tr w:rsidR="00607AB5" w:rsidRPr="003D5E8C" w:rsidTr="00311857">
        <w:tc>
          <w:tcPr>
            <w:tcW w:w="3794" w:type="dxa"/>
            <w:shd w:val="clear" w:color="auto" w:fill="auto"/>
            <w:vAlign w:val="center"/>
          </w:tcPr>
          <w:p w:rsidR="00607AB5" w:rsidRPr="003D5E8C" w:rsidRDefault="00607AB5" w:rsidP="00C90F11">
            <w:pPr>
              <w:autoSpaceDE w:val="0"/>
              <w:spacing w:after="0" w:line="240" w:lineRule="auto"/>
              <w:jc w:val="center"/>
              <w:rPr>
                <w:rFonts w:ascii="Times New Roman" w:hAnsi="Times New Roman" w:cs="Times New Roman"/>
                <w:b/>
                <w:bCs/>
                <w:sz w:val="24"/>
                <w:szCs w:val="24"/>
                <w:lang w:val="sr-Cyrl-CS"/>
              </w:rPr>
            </w:pPr>
            <w:r w:rsidRPr="003D5E8C">
              <w:rPr>
                <w:rFonts w:ascii="Times New Roman" w:hAnsi="Times New Roman" w:cs="Times New Roman"/>
                <w:b/>
                <w:bCs/>
                <w:sz w:val="24"/>
                <w:szCs w:val="24"/>
                <w:lang w:val="sr-Cyrl-CS"/>
              </w:rPr>
              <w:t>АКТИВНОСТ</w:t>
            </w:r>
          </w:p>
        </w:tc>
        <w:tc>
          <w:tcPr>
            <w:tcW w:w="2977" w:type="dxa"/>
            <w:shd w:val="clear" w:color="auto" w:fill="auto"/>
            <w:vAlign w:val="center"/>
          </w:tcPr>
          <w:p w:rsidR="00607AB5" w:rsidRPr="003D5E8C" w:rsidRDefault="00E41E94" w:rsidP="00C90F11">
            <w:pPr>
              <w:autoSpaceDE w:val="0"/>
              <w:spacing w:after="0" w:line="240" w:lineRule="auto"/>
              <w:jc w:val="center"/>
              <w:rPr>
                <w:rFonts w:ascii="Times New Roman" w:hAnsi="Times New Roman" w:cs="Times New Roman"/>
                <w:b/>
                <w:bCs/>
                <w:sz w:val="24"/>
                <w:szCs w:val="24"/>
                <w:lang w:val="sr-Cyrl-CS"/>
              </w:rPr>
            </w:pPr>
            <w:r w:rsidRPr="003D5E8C">
              <w:rPr>
                <w:rFonts w:ascii="Times New Roman" w:hAnsi="Times New Roman" w:cs="Times New Roman"/>
                <w:b/>
                <w:bCs/>
                <w:sz w:val="24"/>
                <w:szCs w:val="24"/>
                <w:lang w:val="sr-Cyrl-CS"/>
              </w:rPr>
              <w:t>ВРЕМЕ РЕАЛИ</w:t>
            </w:r>
            <w:r w:rsidR="00607AB5" w:rsidRPr="003D5E8C">
              <w:rPr>
                <w:rFonts w:ascii="Times New Roman" w:hAnsi="Times New Roman" w:cs="Times New Roman"/>
                <w:b/>
                <w:bCs/>
                <w:sz w:val="24"/>
                <w:szCs w:val="24"/>
                <w:lang w:val="sr-Cyrl-CS"/>
              </w:rPr>
              <w:t>З</w:t>
            </w:r>
            <w:r w:rsidRPr="003D5E8C">
              <w:rPr>
                <w:rFonts w:ascii="Times New Roman" w:hAnsi="Times New Roman" w:cs="Times New Roman"/>
                <w:b/>
                <w:bCs/>
                <w:sz w:val="24"/>
                <w:szCs w:val="24"/>
                <w:lang w:val="sr-Cyrl-CS"/>
              </w:rPr>
              <w:t>А</w:t>
            </w:r>
            <w:r w:rsidR="00607AB5" w:rsidRPr="003D5E8C">
              <w:rPr>
                <w:rFonts w:ascii="Times New Roman" w:hAnsi="Times New Roman" w:cs="Times New Roman"/>
                <w:b/>
                <w:bCs/>
                <w:sz w:val="24"/>
                <w:szCs w:val="24"/>
                <w:lang w:val="sr-Cyrl-CS"/>
              </w:rPr>
              <w:t>ЦИЈЕ</w:t>
            </w:r>
          </w:p>
        </w:tc>
        <w:tc>
          <w:tcPr>
            <w:tcW w:w="2584" w:type="dxa"/>
            <w:shd w:val="clear" w:color="auto" w:fill="auto"/>
            <w:vAlign w:val="center"/>
          </w:tcPr>
          <w:p w:rsidR="00607AB5" w:rsidRPr="003D5E8C" w:rsidRDefault="00607AB5" w:rsidP="00C90F11">
            <w:pPr>
              <w:autoSpaceDE w:val="0"/>
              <w:spacing w:after="0" w:line="240" w:lineRule="auto"/>
              <w:jc w:val="center"/>
              <w:rPr>
                <w:rFonts w:ascii="Times New Roman" w:hAnsi="Times New Roman" w:cs="Times New Roman"/>
                <w:b/>
                <w:bCs/>
                <w:sz w:val="24"/>
                <w:szCs w:val="24"/>
                <w:lang w:val="sr-Cyrl-CS"/>
              </w:rPr>
            </w:pPr>
            <w:r w:rsidRPr="003D5E8C">
              <w:rPr>
                <w:rFonts w:ascii="Times New Roman" w:hAnsi="Times New Roman" w:cs="Times New Roman"/>
                <w:b/>
                <w:bCs/>
                <w:sz w:val="24"/>
                <w:szCs w:val="24"/>
                <w:lang w:val="sr-Cyrl-CS"/>
              </w:rPr>
              <w:t>НОСИОЦИ АКТИВНОСТИ</w:t>
            </w:r>
          </w:p>
        </w:tc>
      </w:tr>
      <w:tr w:rsidR="00607AB5" w:rsidRPr="003D5E8C" w:rsidTr="00311857">
        <w:tc>
          <w:tcPr>
            <w:tcW w:w="379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Индивидуална анализа портфолија стручног усавршавања наставника и стручних сарадника</w:t>
            </w:r>
          </w:p>
        </w:tc>
        <w:tc>
          <w:tcPr>
            <w:tcW w:w="2977"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w:t>
            </w:r>
          </w:p>
        </w:tc>
        <w:tc>
          <w:tcPr>
            <w:tcW w:w="258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Наставници, стручни сарадници</w:t>
            </w:r>
          </w:p>
        </w:tc>
      </w:tr>
      <w:tr w:rsidR="00607AB5" w:rsidRPr="003D5E8C" w:rsidTr="00311857">
        <w:tc>
          <w:tcPr>
            <w:tcW w:w="379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Подношење захтева директору за напредовање и стицање звања</w:t>
            </w:r>
          </w:p>
        </w:tc>
        <w:tc>
          <w:tcPr>
            <w:tcW w:w="2977"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w:t>
            </w:r>
          </w:p>
        </w:tc>
        <w:tc>
          <w:tcPr>
            <w:tcW w:w="258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Наставници, стручни сарадници</w:t>
            </w:r>
          </w:p>
        </w:tc>
      </w:tr>
      <w:tr w:rsidR="00607AB5" w:rsidRPr="003D5E8C" w:rsidTr="00311857">
        <w:tc>
          <w:tcPr>
            <w:tcW w:w="379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Утврђивање испуњености услова за напредовање и стицање звања</w:t>
            </w:r>
          </w:p>
        </w:tc>
        <w:tc>
          <w:tcPr>
            <w:tcW w:w="2977"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w:t>
            </w:r>
          </w:p>
        </w:tc>
        <w:tc>
          <w:tcPr>
            <w:tcW w:w="258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Директор, секретар</w:t>
            </w:r>
          </w:p>
        </w:tc>
      </w:tr>
      <w:tr w:rsidR="00607AB5" w:rsidRPr="003D5E8C" w:rsidTr="00311857">
        <w:tc>
          <w:tcPr>
            <w:tcW w:w="379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Доношење одлуке о напредовању и стицању звања</w:t>
            </w:r>
          </w:p>
        </w:tc>
        <w:tc>
          <w:tcPr>
            <w:tcW w:w="2977"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w:t>
            </w:r>
          </w:p>
        </w:tc>
        <w:tc>
          <w:tcPr>
            <w:tcW w:w="2584" w:type="dxa"/>
            <w:shd w:val="clear" w:color="auto" w:fill="auto"/>
            <w:vAlign w:val="center"/>
          </w:tcPr>
          <w:p w:rsidR="00607AB5" w:rsidRPr="003D5E8C" w:rsidRDefault="00607AB5" w:rsidP="00C90F11">
            <w:pPr>
              <w:autoSpaceDE w:val="0"/>
              <w:spacing w:after="0"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Директор, секретар</w:t>
            </w:r>
          </w:p>
        </w:tc>
      </w:tr>
    </w:tbl>
    <w:p w:rsidR="00607AB5" w:rsidRPr="003D5E8C" w:rsidRDefault="00607AB5" w:rsidP="00C90F11">
      <w:pPr>
        <w:spacing w:after="0" w:line="240" w:lineRule="auto"/>
        <w:rPr>
          <w:rFonts w:ascii="Times New Roman" w:hAnsi="Times New Roman" w:cs="Times New Roman"/>
          <w:sz w:val="24"/>
          <w:szCs w:val="24"/>
          <w:lang w:eastAsia="en-GB"/>
        </w:rPr>
      </w:pPr>
    </w:p>
    <w:p w:rsidR="00607AB5" w:rsidRPr="003D5E8C" w:rsidRDefault="00607AB5" w:rsidP="00C90F11">
      <w:pPr>
        <w:spacing w:after="0" w:line="240" w:lineRule="auto"/>
        <w:rPr>
          <w:rFonts w:ascii="Times New Roman" w:hAnsi="Times New Roman" w:cs="Times New Roman"/>
          <w:sz w:val="24"/>
          <w:szCs w:val="24"/>
          <w:lang w:eastAsia="en-GB"/>
        </w:rPr>
      </w:pPr>
    </w:p>
    <w:p w:rsidR="00607AB5" w:rsidRPr="003D5E8C" w:rsidRDefault="00607AB5" w:rsidP="00A67E49">
      <w:pPr>
        <w:pStyle w:val="Heading1"/>
      </w:pPr>
      <w:bookmarkStart w:id="620" w:name="_Toc529915286"/>
      <w:bookmarkStart w:id="621" w:name="_Toc19177903"/>
      <w:bookmarkStart w:id="622" w:name="_Toc20757927"/>
      <w:bookmarkStart w:id="623" w:name="_Toc52181443"/>
      <w:bookmarkStart w:id="624" w:name="_Toc82178430"/>
      <w:bookmarkStart w:id="625" w:name="_Toc82178987"/>
      <w:bookmarkStart w:id="626" w:name="_Toc82519464"/>
      <w:bookmarkStart w:id="627" w:name="_Toc118456750"/>
      <w:r w:rsidRPr="003D5E8C">
        <w:t>ПЛАН РАДА ТИМА ЗА ИНКЛУЗИВНО ОБРАЗОВАЊЕ</w:t>
      </w:r>
      <w:bookmarkEnd w:id="620"/>
      <w:bookmarkEnd w:id="621"/>
      <w:bookmarkEnd w:id="622"/>
      <w:bookmarkEnd w:id="623"/>
      <w:bookmarkEnd w:id="624"/>
      <w:bookmarkEnd w:id="625"/>
      <w:bookmarkEnd w:id="626"/>
      <w:bookmarkEnd w:id="627"/>
      <w:r w:rsidRPr="003D5E8C">
        <w:t xml:space="preserve"> </w:t>
      </w:r>
    </w:p>
    <w:p w:rsidR="001F4031" w:rsidRPr="003D5E8C" w:rsidRDefault="001F4031" w:rsidP="00C90F11">
      <w:pPr>
        <w:spacing w:line="240" w:lineRule="auto"/>
        <w:rPr>
          <w:rFonts w:ascii="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2649"/>
        <w:gridCol w:w="1866"/>
      </w:tblGrid>
      <w:tr w:rsidR="001F4031" w:rsidRPr="003D5E8C" w:rsidTr="00A67E49">
        <w:tc>
          <w:tcPr>
            <w:tcW w:w="23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Садржаји</w:t>
            </w:r>
          </w:p>
        </w:tc>
        <w:tc>
          <w:tcPr>
            <w:tcW w:w="15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Формирање тима, израда плана рада тима и избор координатора</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тима</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w:t>
            </w:r>
          </w:p>
        </w:tc>
      </w:tr>
      <w:tr w:rsidR="001F4031" w:rsidRPr="003D5E8C" w:rsidTr="00A67E49">
        <w:trPr>
          <w:trHeight w:val="372"/>
        </w:trPr>
        <w:tc>
          <w:tcPr>
            <w:tcW w:w="2384" w:type="pct"/>
            <w:tcBorders>
              <w:top w:val="single" w:sz="4" w:space="0" w:color="auto"/>
              <w:left w:val="single" w:sz="4" w:space="0" w:color="auto"/>
              <w:bottom w:val="single" w:sz="4" w:space="0" w:color="auto"/>
              <w:right w:val="single" w:sz="4" w:space="0" w:color="auto"/>
            </w:tcBorders>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Идентификовање деце са сметњама у развоју и спровођење предвиђених процедура</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предметни наставници, стручни сарадници</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Формирање малих тимова за ИО, учешће у њиховом раду и изради педагошких профила, плана индивидуализације,  ИОП-а</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предметни наставници, стручни сарадници</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Праћење реализације предложених садржаја и активности и предлагање нових педагошких мера</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предметни наставници, стручни сарадници, родитељи</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Новембар-јун</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родитељима,</w:t>
            </w:r>
            <w:r w:rsidRPr="003D5E8C">
              <w:rPr>
                <w:rFonts w:ascii="Times New Roman" w:hAnsi="Times New Roman" w:cs="Times New Roman"/>
                <w:sz w:val="24"/>
                <w:szCs w:val="24"/>
                <w:lang w:val="en-GB"/>
              </w:rPr>
              <w:t xml:space="preserve"> </w:t>
            </w:r>
            <w:r w:rsidRPr="003D5E8C">
              <w:rPr>
                <w:rFonts w:ascii="Times New Roman" w:hAnsi="Times New Roman" w:cs="Times New Roman"/>
                <w:sz w:val="24"/>
                <w:szCs w:val="24"/>
                <w:lang w:val="sr-Cyrl-CS"/>
              </w:rPr>
              <w:t xml:space="preserve"> интересорном комисијом,</w:t>
            </w:r>
            <w:r w:rsidRPr="003D5E8C">
              <w:rPr>
                <w:rFonts w:ascii="Times New Roman" w:hAnsi="Times New Roman" w:cs="Times New Roman"/>
                <w:sz w:val="24"/>
                <w:szCs w:val="24"/>
                <w:lang w:val="en-GB"/>
              </w:rPr>
              <w:t xml:space="preserve"> </w:t>
            </w:r>
            <w:r w:rsidRPr="003D5E8C">
              <w:rPr>
                <w:rFonts w:ascii="Times New Roman" w:hAnsi="Times New Roman" w:cs="Times New Roman"/>
                <w:sz w:val="24"/>
                <w:szCs w:val="24"/>
                <w:lang w:val="sr-Cyrl-CS"/>
              </w:rPr>
              <w:t xml:space="preserve"> одељењским старешинама, педагошким колегијумом</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 предметни наставници, стручни сарадници</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Новембар-јун</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Остали послови  (едукација о инклузивном  образовању,  присуство семинарима, стручним скуповима, саветовањима и сл.)</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У току године</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tcPr>
          <w:p w:rsidR="001F4031" w:rsidRPr="003D5E8C" w:rsidRDefault="001F4031"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Психосоцијална подршка  ученицима који се образују по Индивидуалном образовном плану током редовне наставе или наставе на даљину </w:t>
            </w:r>
          </w:p>
        </w:tc>
        <w:tc>
          <w:tcPr>
            <w:tcW w:w="1535" w:type="pct"/>
            <w:tcBorders>
              <w:top w:val="single" w:sz="4" w:space="0" w:color="auto"/>
              <w:left w:val="single" w:sz="4" w:space="0" w:color="auto"/>
              <w:bottom w:val="single" w:sz="4" w:space="0" w:color="auto"/>
              <w:right w:val="single" w:sz="4" w:space="0" w:color="auto"/>
            </w:tcBorders>
            <w:vAlign w:val="center"/>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 предметни наставници, стручни сарадници</w:t>
            </w:r>
          </w:p>
        </w:tc>
        <w:tc>
          <w:tcPr>
            <w:tcW w:w="1081" w:type="pct"/>
            <w:tcBorders>
              <w:top w:val="single" w:sz="4" w:space="0" w:color="auto"/>
              <w:left w:val="single" w:sz="4" w:space="0" w:color="auto"/>
              <w:bottom w:val="single" w:sz="4" w:space="0" w:color="auto"/>
              <w:right w:val="single" w:sz="4" w:space="0" w:color="auto"/>
            </w:tcBorders>
            <w:vAlign w:val="center"/>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У току године</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tcPr>
          <w:p w:rsidR="001F4031" w:rsidRPr="003D5E8C" w:rsidRDefault="001F4031" w:rsidP="00C90F11">
            <w:pPr>
              <w:spacing w:before="100" w:beforeAutospacing="1" w:after="100" w:afterAutospacing="1" w:line="240" w:lineRule="auto"/>
              <w:rPr>
                <w:rFonts w:ascii="Times New Roman" w:eastAsia="Times New Roman" w:hAnsi="Times New Roman" w:cs="Times New Roman"/>
                <w:sz w:val="24"/>
                <w:szCs w:val="24"/>
                <w:lang w:eastAsia="en-GB"/>
              </w:rPr>
            </w:pPr>
            <w:r w:rsidRPr="003D5E8C">
              <w:rPr>
                <w:rFonts w:ascii="Times New Roman" w:hAnsi="Times New Roman" w:cs="Times New Roman"/>
                <w:sz w:val="24"/>
                <w:szCs w:val="24"/>
              </w:rPr>
              <w:t xml:space="preserve">Учење на даљину коришћењем расположивих образовних платформи, дигиталних алата/технологија за наставне и друге активности за ученике са сметњама у развоју у складу са специфичним потребама ученика, тешкоћама у учењу или </w:t>
            </w:r>
            <w:r w:rsidRPr="003D5E8C">
              <w:rPr>
                <w:rFonts w:ascii="Times New Roman" w:eastAsia="Times New Roman" w:hAnsi="Times New Roman" w:cs="Times New Roman"/>
                <w:sz w:val="24"/>
                <w:szCs w:val="24"/>
                <w:lang w:val="en-GB" w:eastAsia="en-GB"/>
              </w:rPr>
              <w:t xml:space="preserve"> </w:t>
            </w:r>
            <w:r w:rsidRPr="003D5E8C">
              <w:rPr>
                <w:rFonts w:ascii="Times New Roman" w:hAnsi="Times New Roman" w:cs="Times New Roman"/>
                <w:sz w:val="24"/>
                <w:szCs w:val="24"/>
              </w:rPr>
              <w:t>даровитим ученицима</w:t>
            </w:r>
          </w:p>
        </w:tc>
        <w:tc>
          <w:tcPr>
            <w:tcW w:w="1535" w:type="pct"/>
            <w:tcBorders>
              <w:top w:val="single" w:sz="4" w:space="0" w:color="auto"/>
              <w:left w:val="single" w:sz="4" w:space="0" w:color="auto"/>
              <w:bottom w:val="single" w:sz="4" w:space="0" w:color="auto"/>
              <w:right w:val="single" w:sz="4" w:space="0" w:color="auto"/>
            </w:tcBorders>
            <w:vAlign w:val="center"/>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 предметни наставници, стручни сарадници</w:t>
            </w:r>
          </w:p>
        </w:tc>
        <w:tc>
          <w:tcPr>
            <w:tcW w:w="1081" w:type="pct"/>
            <w:tcBorders>
              <w:top w:val="single" w:sz="4" w:space="0" w:color="auto"/>
              <w:left w:val="single" w:sz="4" w:space="0" w:color="auto"/>
              <w:bottom w:val="single" w:sz="4" w:space="0" w:color="auto"/>
              <w:right w:val="single" w:sz="4" w:space="0" w:color="auto"/>
            </w:tcBorders>
            <w:vAlign w:val="center"/>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У току године</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tcPr>
          <w:p w:rsidR="001F4031" w:rsidRPr="003D5E8C" w:rsidRDefault="001F4031"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 Психолошка подршка/саветодавни рад са  родитељима/другим законским заступницима ученика који се образују по ИОП –у  у редовној настави или током наставе на даљину (телефонским путем или преко електронске поште и сл.)</w:t>
            </w:r>
          </w:p>
        </w:tc>
        <w:tc>
          <w:tcPr>
            <w:tcW w:w="1535" w:type="pct"/>
            <w:tcBorders>
              <w:top w:val="single" w:sz="4" w:space="0" w:color="auto"/>
              <w:left w:val="single" w:sz="4" w:space="0" w:color="auto"/>
              <w:bottom w:val="single" w:sz="4" w:space="0" w:color="auto"/>
              <w:right w:val="single" w:sz="4" w:space="0" w:color="auto"/>
            </w:tcBorders>
            <w:vAlign w:val="center"/>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Одељењске старешине, предметни наставници, стручни сарадници</w:t>
            </w:r>
          </w:p>
        </w:tc>
        <w:tc>
          <w:tcPr>
            <w:tcW w:w="1081" w:type="pct"/>
            <w:tcBorders>
              <w:top w:val="single" w:sz="4" w:space="0" w:color="auto"/>
              <w:left w:val="single" w:sz="4" w:space="0" w:color="auto"/>
              <w:bottom w:val="single" w:sz="4" w:space="0" w:color="auto"/>
              <w:right w:val="single" w:sz="4" w:space="0" w:color="auto"/>
            </w:tcBorders>
            <w:vAlign w:val="center"/>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У току године</w:t>
            </w:r>
          </w:p>
        </w:tc>
      </w:tr>
      <w:tr w:rsidR="001F4031" w:rsidRPr="003D5E8C" w:rsidTr="00A67E49">
        <w:tc>
          <w:tcPr>
            <w:tcW w:w="2384" w:type="pct"/>
            <w:tcBorders>
              <w:top w:val="single" w:sz="4" w:space="0" w:color="auto"/>
              <w:left w:val="single" w:sz="4" w:space="0" w:color="auto"/>
              <w:bottom w:val="single" w:sz="4" w:space="0" w:color="auto"/>
              <w:right w:val="single" w:sz="4" w:space="0" w:color="auto"/>
            </w:tcBorders>
            <w:hideMark/>
          </w:tcPr>
          <w:p w:rsidR="001F4031" w:rsidRPr="003D5E8C" w:rsidRDefault="001F4031"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Евалуација рада тима </w:t>
            </w:r>
          </w:p>
        </w:tc>
        <w:tc>
          <w:tcPr>
            <w:tcW w:w="1535"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Чланови тима</w:t>
            </w:r>
          </w:p>
        </w:tc>
        <w:tc>
          <w:tcPr>
            <w:tcW w:w="1081" w:type="pct"/>
            <w:tcBorders>
              <w:top w:val="single" w:sz="4" w:space="0" w:color="auto"/>
              <w:left w:val="single" w:sz="4" w:space="0" w:color="auto"/>
              <w:bottom w:val="single" w:sz="4" w:space="0" w:color="auto"/>
              <w:right w:val="single" w:sz="4" w:space="0" w:color="auto"/>
            </w:tcBorders>
            <w:vAlign w:val="center"/>
            <w:hideMark/>
          </w:tcPr>
          <w:p w:rsidR="001F4031" w:rsidRPr="003D5E8C" w:rsidRDefault="001F4031"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Крај првог полугодишта и школске године</w:t>
            </w:r>
          </w:p>
        </w:tc>
      </w:tr>
    </w:tbl>
    <w:p w:rsidR="00976955" w:rsidRPr="003D5E8C" w:rsidRDefault="001F4031" w:rsidP="00C90F11">
      <w:pPr>
        <w:spacing w:line="240" w:lineRule="auto"/>
        <w:rPr>
          <w:rFonts w:ascii="Times New Roman" w:hAnsi="Times New Roman" w:cs="Times New Roman"/>
          <w:sz w:val="24"/>
          <w:szCs w:val="24"/>
          <w:lang w:val="sr-Cyrl-RS"/>
        </w:rPr>
      </w:pPr>
      <w:r w:rsidRPr="003D5E8C">
        <w:rPr>
          <w:rFonts w:ascii="Times New Roman" w:hAnsi="Times New Roman" w:cs="Times New Roman"/>
          <w:sz w:val="24"/>
          <w:szCs w:val="24"/>
        </w:rPr>
        <w:t xml:space="preserve">                                                                                                                </w:t>
      </w:r>
    </w:p>
    <w:p w:rsidR="00D727AB" w:rsidRPr="003D5E8C" w:rsidRDefault="00976955"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w:t>
      </w:r>
      <w:r w:rsidR="00E41E94" w:rsidRPr="003D5E8C">
        <w:rPr>
          <w:rFonts w:ascii="Times New Roman" w:hAnsi="Times New Roman" w:cs="Times New Roman"/>
          <w:sz w:val="24"/>
          <w:szCs w:val="24"/>
          <w:lang w:val="ru-RU"/>
        </w:rPr>
        <w:t xml:space="preserve">            </w:t>
      </w:r>
    </w:p>
    <w:p w:rsidR="00607AB5" w:rsidRPr="003D5E8C" w:rsidRDefault="00607AB5" w:rsidP="00A67E49">
      <w:pPr>
        <w:pStyle w:val="Heading1"/>
      </w:pPr>
      <w:bookmarkStart w:id="628" w:name="_Toc430809571"/>
      <w:bookmarkStart w:id="629" w:name="_Toc432592441"/>
      <w:bookmarkStart w:id="630" w:name="_Toc461528412"/>
      <w:bookmarkStart w:id="631" w:name="_Toc524516545"/>
      <w:bookmarkStart w:id="632" w:name="_Toc524519074"/>
      <w:bookmarkStart w:id="633" w:name="_Toc527108914"/>
      <w:bookmarkStart w:id="634" w:name="_Toc529915287"/>
      <w:bookmarkStart w:id="635" w:name="_Toc19177904"/>
      <w:bookmarkStart w:id="636" w:name="_Toc20757928"/>
      <w:bookmarkStart w:id="637" w:name="_Toc52181444"/>
      <w:bookmarkStart w:id="638" w:name="_Toc82178431"/>
      <w:bookmarkStart w:id="639" w:name="_Toc82178988"/>
      <w:bookmarkStart w:id="640" w:name="_Toc82519465"/>
      <w:bookmarkStart w:id="641" w:name="_Toc118456751"/>
      <w:r w:rsidRPr="003D5E8C">
        <w:t>ПЛАН РАДА ТИМА ЗА ЗАШТИТУ  ОД  ДИСКРИМИНАЦИЈЕ, НАСИЉА, ЗЛОСТАВЉАЊА И ЗАНЕМАРИВАЊА</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5333F6" w:rsidRPr="003D5E8C" w:rsidRDefault="005333F6" w:rsidP="00C90F11">
      <w:pPr>
        <w:spacing w:after="0" w:line="240" w:lineRule="auto"/>
        <w:rPr>
          <w:rFonts w:ascii="Times New Roman" w:hAnsi="Times New Roman" w:cs="Times New Roman"/>
          <w:sz w:val="24"/>
          <w:szCs w:val="24"/>
          <w:lang w:val="sr-Cyrl-RS" w:eastAsia="en-GB"/>
        </w:rPr>
      </w:pPr>
    </w:p>
    <w:p w:rsidR="00F26EAC" w:rsidRPr="003D5E8C" w:rsidRDefault="00F26EAC" w:rsidP="00C90F11">
      <w:pPr>
        <w:spacing w:after="0" w:line="240" w:lineRule="auto"/>
        <w:rPr>
          <w:rFonts w:ascii="Times New Roman" w:hAnsi="Times New Roman" w:cs="Times New Roman"/>
          <w:sz w:val="24"/>
          <w:szCs w:val="24"/>
          <w:lang w:val="sr-Cyrl-RS" w:eastAsia="en-GB"/>
        </w:rPr>
      </w:pPr>
    </w:p>
    <w:p w:rsidR="00B30664" w:rsidRPr="003D5E8C" w:rsidRDefault="00B30664" w:rsidP="00B30664">
      <w:pPr>
        <w:shd w:val="clear" w:color="auto" w:fill="FFFFFF"/>
        <w:spacing w:after="0"/>
        <w:ind w:firstLine="720"/>
        <w:jc w:val="both"/>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Циљ програма заштите ученика од насиља, злостављања и занемаривања је унапређивање квалитета живота ученика применом:</w:t>
      </w:r>
    </w:p>
    <w:p w:rsidR="00B30664" w:rsidRPr="003D5E8C" w:rsidRDefault="00B30664" w:rsidP="00426627">
      <w:pPr>
        <w:numPr>
          <w:ilvl w:val="0"/>
          <w:numId w:val="57"/>
        </w:numPr>
        <w:shd w:val="clear" w:color="auto" w:fill="FFFFFF"/>
        <w:spacing w:after="0"/>
        <w:jc w:val="both"/>
        <w:rPr>
          <w:rFonts w:ascii="Times New Roman" w:hAnsi="Times New Roman" w:cs="Times New Roman"/>
          <w:color w:val="000000"/>
          <w:sz w:val="24"/>
          <w:szCs w:val="24"/>
        </w:rPr>
      </w:pPr>
      <w:r w:rsidRPr="003D5E8C">
        <w:rPr>
          <w:rFonts w:ascii="Times New Roman" w:eastAsia="Times New Roman" w:hAnsi="Times New Roman" w:cs="Times New Roman"/>
          <w:color w:val="000000"/>
          <w:sz w:val="24"/>
          <w:szCs w:val="24"/>
        </w:rPr>
        <w:t>Мера превенције за стварање безбедне средине за живот и рад ученика</w:t>
      </w:r>
    </w:p>
    <w:p w:rsidR="00B30664" w:rsidRPr="003D5E8C" w:rsidRDefault="00B30664" w:rsidP="00426627">
      <w:pPr>
        <w:numPr>
          <w:ilvl w:val="0"/>
          <w:numId w:val="57"/>
        </w:numPr>
        <w:shd w:val="clear" w:color="auto" w:fill="FFFFFF"/>
        <w:spacing w:after="0"/>
        <w:jc w:val="both"/>
        <w:rPr>
          <w:rFonts w:ascii="Times New Roman" w:hAnsi="Times New Roman" w:cs="Times New Roman"/>
          <w:color w:val="000000"/>
          <w:sz w:val="24"/>
          <w:szCs w:val="24"/>
        </w:rPr>
      </w:pPr>
      <w:r w:rsidRPr="003D5E8C">
        <w:rPr>
          <w:rFonts w:ascii="Times New Roman" w:eastAsia="Times New Roman" w:hAnsi="Times New Roman" w:cs="Times New Roman"/>
          <w:color w:val="000000"/>
          <w:sz w:val="24"/>
          <w:szCs w:val="24"/>
        </w:rPr>
        <w:t>Мера интервенције у ситуацијама када се јавља насиље, злостављање и занемаривање.</w:t>
      </w:r>
    </w:p>
    <w:p w:rsidR="00105B29" w:rsidRPr="003D5E8C" w:rsidRDefault="00E865DF" w:rsidP="00B30664">
      <w:pPr>
        <w:numPr>
          <w:ilvl w:val="0"/>
          <w:numId w:val="57"/>
        </w:numPr>
        <w:shd w:val="clear" w:color="auto" w:fill="FFFFFF"/>
        <w:spacing w:after="0"/>
        <w:jc w:val="both"/>
        <w:rPr>
          <w:rFonts w:ascii="Times New Roman" w:hAnsi="Times New Roman" w:cs="Times New Roman"/>
          <w:color w:val="000000"/>
          <w:sz w:val="24"/>
          <w:szCs w:val="24"/>
        </w:rPr>
      </w:pPr>
      <w:r w:rsidRPr="003D5E8C">
        <w:rPr>
          <w:rFonts w:ascii="Times New Roman" w:hAnsi="Times New Roman" w:cs="Times New Roman"/>
          <w:sz w:val="24"/>
          <w:szCs w:val="24"/>
          <w:lang w:val="sr-Cyrl-RS"/>
        </w:rPr>
        <w:t>Р</w:t>
      </w:r>
      <w:r w:rsidRPr="003D5E8C">
        <w:rPr>
          <w:rFonts w:ascii="Times New Roman" w:hAnsi="Times New Roman" w:cs="Times New Roman"/>
          <w:sz w:val="24"/>
          <w:szCs w:val="24"/>
        </w:rPr>
        <w:t xml:space="preserve">еаговање </w:t>
      </w:r>
      <w:r w:rsidRPr="003D5E8C">
        <w:rPr>
          <w:rFonts w:ascii="Times New Roman" w:hAnsi="Times New Roman" w:cs="Times New Roman"/>
          <w:sz w:val="24"/>
          <w:szCs w:val="24"/>
          <w:lang w:val="sr-Cyrl-RS"/>
        </w:rPr>
        <w:t xml:space="preserve">и поступање </w:t>
      </w:r>
      <w:r w:rsidRPr="003D5E8C">
        <w:rPr>
          <w:rFonts w:ascii="Times New Roman" w:hAnsi="Times New Roman" w:cs="Times New Roman"/>
          <w:sz w:val="24"/>
          <w:szCs w:val="24"/>
        </w:rPr>
        <w:t>у кризним ситуцијама</w:t>
      </w:r>
      <w:r w:rsidRPr="003D5E8C">
        <w:rPr>
          <w:rFonts w:ascii="Times New Roman" w:hAnsi="Times New Roman" w:cs="Times New Roman"/>
          <w:sz w:val="24"/>
          <w:szCs w:val="24"/>
          <w:lang w:val="sr-Cyrl-RS"/>
        </w:rPr>
        <w:t xml:space="preserve"> (психолошко-кризне интервенције)</w:t>
      </w:r>
    </w:p>
    <w:p w:rsidR="00105B29" w:rsidRPr="003D5E8C" w:rsidRDefault="00105B29" w:rsidP="00B30664">
      <w:pPr>
        <w:shd w:val="clear" w:color="auto" w:fill="FFFFFF"/>
        <w:spacing w:after="0"/>
        <w:jc w:val="both"/>
        <w:rPr>
          <w:rFonts w:ascii="Times New Roman" w:eastAsia="Times New Roman" w:hAnsi="Times New Roman" w:cs="Times New Roman"/>
          <w:sz w:val="24"/>
          <w:szCs w:val="24"/>
        </w:rPr>
      </w:pPr>
    </w:p>
    <w:p w:rsidR="00105B29" w:rsidRPr="003D5E8C" w:rsidRDefault="00105B29" w:rsidP="00B30664">
      <w:pPr>
        <w:shd w:val="clear" w:color="auto" w:fill="FFFFFF"/>
        <w:spacing w:after="0"/>
        <w:jc w:val="both"/>
        <w:rPr>
          <w:rFonts w:ascii="Times New Roman" w:eastAsia="Times New Roman" w:hAnsi="Times New Roman" w:cs="Times New Roman"/>
          <w:sz w:val="24"/>
          <w:szCs w:val="24"/>
        </w:rPr>
      </w:pPr>
    </w:p>
    <w:p w:rsidR="00E865DF" w:rsidRPr="003D5E8C" w:rsidRDefault="00E865DF" w:rsidP="00B30664">
      <w:pPr>
        <w:shd w:val="clear" w:color="auto" w:fill="FFFFFF"/>
        <w:spacing w:after="0"/>
        <w:jc w:val="both"/>
        <w:rPr>
          <w:rFonts w:ascii="Times New Roman" w:eastAsia="Times New Roman" w:hAnsi="Times New Roman" w:cs="Times New Roman"/>
          <w:sz w:val="24"/>
          <w:szCs w:val="24"/>
        </w:rPr>
      </w:pPr>
    </w:p>
    <w:p w:rsidR="00B30664" w:rsidRPr="003D5E8C" w:rsidRDefault="00B30664" w:rsidP="00B30664">
      <w:pPr>
        <w:spacing w:after="0" w:line="240" w:lineRule="auto"/>
        <w:rPr>
          <w:rFonts w:ascii="Times New Roman" w:eastAsia="Times New Roman" w:hAnsi="Times New Roman" w:cs="Times New Roman"/>
          <w:sz w:val="28"/>
          <w:szCs w:val="28"/>
          <w:lang w:val="sr-Cyrl-RS"/>
        </w:rPr>
      </w:pPr>
      <w:bookmarkStart w:id="642" w:name="_1fob9te"/>
      <w:bookmarkEnd w:id="64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17"/>
        <w:gridCol w:w="1323"/>
        <w:gridCol w:w="1666"/>
        <w:gridCol w:w="1724"/>
      </w:tblGrid>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Активности</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Време</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Носиоци активности</w:t>
            </w:r>
          </w:p>
        </w:tc>
        <w:tc>
          <w:tcPr>
            <w:tcW w:w="1009"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Начини праћења</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Формирање тима </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Август</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Записници </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Ревизија и израда Програма за заштиту ученика од насиља, злостављања и занемаривања са анализом ризика</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lang w:val="sr-Cyrl-RS"/>
              </w:rPr>
              <w:t>и упознавање са изменама; НВ, родитеље на родитељском састанку</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Август</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Чланови тима</w:t>
            </w:r>
            <w:r w:rsidRPr="003D5E8C">
              <w:rPr>
                <w:rFonts w:ascii="Times New Roman" w:eastAsia="Times New Roman" w:hAnsi="Times New Roman" w:cs="Times New Roman"/>
                <w:sz w:val="24"/>
                <w:szCs w:val="24"/>
                <w:lang w:val="sr-Cyrl-RS"/>
              </w:rPr>
              <w:t>, ОС</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Записници, програм за заштиту ученика од насиља</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Израда плана рада тима и израда акционог плана рада тима са превентивним и интервентним активностима</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Август</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Записници, Годишњи план рада школе</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 Истицање паноа са нивоима насиља и начином поступања на сваком спрату у школи</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Септембар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Истакнути нивои у ходницима школе</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Истицање паноа са списком чланова тима и бројевима телефона који се могу позвати на сваком спрату у школи</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Септембар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Истакнута листа у ходницима школе</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Учешће у изради</w:t>
            </w:r>
            <w:r w:rsidRPr="003D5E8C">
              <w:rPr>
                <w:rFonts w:ascii="Times New Roman" w:eastAsia="Times New Roman" w:hAnsi="Times New Roman" w:cs="Times New Roman"/>
                <w:sz w:val="24"/>
                <w:szCs w:val="24"/>
                <w:lang w:val="sr-Cyrl-RS"/>
              </w:rPr>
              <w:t xml:space="preserve"> оперативних</w:t>
            </w:r>
            <w:r w:rsidRPr="003D5E8C">
              <w:rPr>
                <w:rFonts w:ascii="Times New Roman" w:eastAsia="Times New Roman" w:hAnsi="Times New Roman" w:cs="Times New Roman"/>
                <w:sz w:val="24"/>
                <w:szCs w:val="24"/>
              </w:rPr>
              <w:t xml:space="preserve"> планова заштите</w:t>
            </w:r>
            <w:r w:rsidRPr="003D5E8C">
              <w:rPr>
                <w:rFonts w:ascii="Times New Roman" w:eastAsia="Times New Roman" w:hAnsi="Times New Roman" w:cs="Times New Roman"/>
                <w:sz w:val="24"/>
                <w:szCs w:val="24"/>
                <w:lang w:val="sr-Cyrl-RS"/>
              </w:rPr>
              <w:t xml:space="preserve"> ученика</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Чланови тима </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Планови заштите</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Реализација </w:t>
            </w:r>
            <w:r w:rsidRPr="003D5E8C">
              <w:rPr>
                <w:rFonts w:ascii="Times New Roman" w:eastAsia="Times New Roman" w:hAnsi="Times New Roman" w:cs="Times New Roman"/>
                <w:sz w:val="24"/>
                <w:szCs w:val="24"/>
                <w:lang w:val="sr-Cyrl-RS"/>
              </w:rPr>
              <w:t xml:space="preserve">и праћење </w:t>
            </w:r>
            <w:r w:rsidRPr="003D5E8C">
              <w:rPr>
                <w:rFonts w:ascii="Times New Roman" w:eastAsia="Times New Roman" w:hAnsi="Times New Roman" w:cs="Times New Roman"/>
                <w:sz w:val="24"/>
                <w:szCs w:val="24"/>
              </w:rPr>
              <w:t>активности планираних акционим планом</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Током године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 наставници, тим за маркетинг, еколошка секција, новинарска секција</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Извештаји, записници</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Реализација превентивног програма са циклусом радионица радионица из програма Животне вештине</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Током године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 наставници, вршњачки тим, ученички парламент</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Извештаји, ес дневник, дневник рада психолога, педагога</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B30664">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Идентификација и праћење понашања ученика који </w:t>
            </w:r>
            <w:r w:rsidRPr="003D5E8C">
              <w:rPr>
                <w:rFonts w:ascii="Times New Roman" w:eastAsia="Times New Roman" w:hAnsi="Times New Roman" w:cs="Times New Roman"/>
                <w:sz w:val="24"/>
                <w:szCs w:val="24"/>
                <w:lang w:val="sr-Cyrl-RS"/>
              </w:rPr>
              <w:t xml:space="preserve">испољавају ризично понашање </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Током године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 одељењске старешине, стручни сарадници</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Извештаји, дневник рада психолога, педагога</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Организовање и реализовање облика стручног усавршавања у школи</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Током године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Реализован облик стручног усавршавања у установи</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Прикупља</w:t>
            </w:r>
            <w:r w:rsidRPr="003D5E8C">
              <w:rPr>
                <w:rFonts w:ascii="Times New Roman" w:eastAsia="Times New Roman" w:hAnsi="Times New Roman" w:cs="Times New Roman"/>
                <w:sz w:val="24"/>
                <w:szCs w:val="24"/>
                <w:lang w:val="sr-Cyrl-RS"/>
              </w:rPr>
              <w:t>ње</w:t>
            </w:r>
            <w:r w:rsidRPr="003D5E8C">
              <w:rPr>
                <w:rFonts w:ascii="Times New Roman" w:eastAsia="Times New Roman" w:hAnsi="Times New Roman" w:cs="Times New Roman"/>
                <w:sz w:val="24"/>
                <w:szCs w:val="24"/>
              </w:rPr>
              <w:t xml:space="preserve"> документаци</w:t>
            </w:r>
            <w:r w:rsidRPr="003D5E8C">
              <w:rPr>
                <w:rFonts w:ascii="Times New Roman" w:eastAsia="Times New Roman" w:hAnsi="Times New Roman" w:cs="Times New Roman"/>
                <w:sz w:val="24"/>
                <w:szCs w:val="24"/>
                <w:lang w:val="sr-Cyrl-RS"/>
              </w:rPr>
              <w:t>је</w:t>
            </w:r>
            <w:r w:rsidRPr="003D5E8C">
              <w:rPr>
                <w:rFonts w:ascii="Times New Roman" w:eastAsia="Times New Roman" w:hAnsi="Times New Roman" w:cs="Times New Roman"/>
                <w:sz w:val="24"/>
                <w:szCs w:val="24"/>
              </w:rPr>
              <w:t>, во</w:t>
            </w:r>
            <w:r w:rsidRPr="003D5E8C">
              <w:rPr>
                <w:rFonts w:ascii="Times New Roman" w:eastAsia="Times New Roman" w:hAnsi="Times New Roman" w:cs="Times New Roman"/>
                <w:sz w:val="24"/>
                <w:szCs w:val="24"/>
                <w:lang w:val="sr-Cyrl-RS"/>
              </w:rPr>
              <w:t xml:space="preserve">ђење </w:t>
            </w:r>
            <w:r w:rsidRPr="003D5E8C">
              <w:rPr>
                <w:rFonts w:ascii="Times New Roman" w:eastAsia="Times New Roman" w:hAnsi="Times New Roman" w:cs="Times New Roman"/>
                <w:sz w:val="24"/>
                <w:szCs w:val="24"/>
              </w:rPr>
              <w:t>евиденциј</w:t>
            </w:r>
            <w:r w:rsidRPr="003D5E8C">
              <w:rPr>
                <w:rFonts w:ascii="Times New Roman" w:eastAsia="Times New Roman" w:hAnsi="Times New Roman" w:cs="Times New Roman"/>
                <w:sz w:val="24"/>
                <w:szCs w:val="24"/>
                <w:lang w:val="sr-Cyrl-RS"/>
              </w:rPr>
              <w:t>е</w:t>
            </w:r>
            <w:r w:rsidRPr="003D5E8C">
              <w:rPr>
                <w:rFonts w:ascii="Times New Roman" w:eastAsia="Times New Roman" w:hAnsi="Times New Roman" w:cs="Times New Roman"/>
                <w:sz w:val="24"/>
                <w:szCs w:val="24"/>
              </w:rPr>
              <w:t xml:space="preserve"> и обезбеђ</w:t>
            </w:r>
            <w:r w:rsidRPr="003D5E8C">
              <w:rPr>
                <w:rFonts w:ascii="Times New Roman" w:eastAsia="Times New Roman" w:hAnsi="Times New Roman" w:cs="Times New Roman"/>
                <w:sz w:val="24"/>
                <w:szCs w:val="24"/>
                <w:lang w:val="sr-Cyrl-RS"/>
              </w:rPr>
              <w:t>ивање</w:t>
            </w:r>
            <w:r w:rsidRPr="003D5E8C">
              <w:rPr>
                <w:rFonts w:ascii="Times New Roman" w:eastAsia="Times New Roman" w:hAnsi="Times New Roman" w:cs="Times New Roman"/>
                <w:sz w:val="24"/>
                <w:szCs w:val="24"/>
              </w:rPr>
              <w:t xml:space="preserve"> заштит</w:t>
            </w:r>
            <w:r w:rsidRPr="003D5E8C">
              <w:rPr>
                <w:rFonts w:ascii="Times New Roman" w:eastAsia="Times New Roman" w:hAnsi="Times New Roman" w:cs="Times New Roman"/>
                <w:sz w:val="24"/>
                <w:szCs w:val="24"/>
                <w:lang w:val="sr-Cyrl-RS"/>
              </w:rPr>
              <w:t xml:space="preserve">е </w:t>
            </w:r>
            <w:r w:rsidRPr="003D5E8C">
              <w:rPr>
                <w:rFonts w:ascii="Times New Roman" w:eastAsia="Times New Roman" w:hAnsi="Times New Roman" w:cs="Times New Roman"/>
                <w:sz w:val="24"/>
                <w:szCs w:val="24"/>
              </w:rPr>
              <w:t>поверљивих података</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rPr>
              <w:t>психолог</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Извештаји, евиденција о насилним ситуацијама, школска документација</w:t>
            </w:r>
          </w:p>
        </w:tc>
      </w:tr>
      <w:tr w:rsidR="00B30664" w:rsidRPr="003D5E8C" w:rsidTr="00A67E49">
        <w:tc>
          <w:tcPr>
            <w:tcW w:w="2290"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Анализа рада тима,</w:t>
            </w:r>
            <w:r w:rsidRPr="003D5E8C">
              <w:rPr>
                <w:rFonts w:ascii="Times New Roman" w:eastAsia="Times New Roman" w:hAnsi="Times New Roman" w:cs="Times New Roman"/>
                <w:sz w:val="24"/>
                <w:szCs w:val="24"/>
                <w:lang w:val="sr-Cyrl-RS"/>
              </w:rPr>
              <w:t xml:space="preserve"> анализа насилних и дискриминаторних ситуација,</w:t>
            </w:r>
            <w:r w:rsidRPr="003D5E8C">
              <w:rPr>
                <w:rFonts w:ascii="Times New Roman" w:eastAsia="Times New Roman" w:hAnsi="Times New Roman" w:cs="Times New Roman"/>
                <w:sz w:val="24"/>
                <w:szCs w:val="24"/>
              </w:rPr>
              <w:t xml:space="preserve"> предлози за даљи рад, Припрема извештаја о остваривању Програма заштите и извештава стручна тела и органе управљања</w:t>
            </w:r>
          </w:p>
        </w:tc>
        <w:tc>
          <w:tcPr>
            <w:tcW w:w="71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Јун </w:t>
            </w:r>
          </w:p>
        </w:tc>
        <w:tc>
          <w:tcPr>
            <w:tcW w:w="985" w:type="pct"/>
            <w:tcBorders>
              <w:top w:val="single" w:sz="4" w:space="0" w:color="000000"/>
              <w:left w:val="single" w:sz="4" w:space="0" w:color="000000"/>
              <w:bottom w:val="single" w:sz="4" w:space="0" w:color="000000"/>
              <w:right w:val="single" w:sz="4" w:space="0" w:color="000000"/>
            </w:tcBorders>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Координатор</w:t>
            </w:r>
          </w:p>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B30664" w:rsidRPr="003D5E8C" w:rsidRDefault="00B30664" w:rsidP="00621E3C">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Извештај </w:t>
            </w:r>
          </w:p>
        </w:tc>
      </w:tr>
    </w:tbl>
    <w:p w:rsidR="00F26EAC" w:rsidRPr="003D5E8C" w:rsidRDefault="00F26EAC" w:rsidP="00C90F11">
      <w:pPr>
        <w:spacing w:after="0" w:line="240" w:lineRule="auto"/>
        <w:rPr>
          <w:rFonts w:ascii="Times New Roman" w:hAnsi="Times New Roman" w:cs="Times New Roman"/>
          <w:sz w:val="24"/>
          <w:szCs w:val="24"/>
          <w:lang w:val="sr-Cyrl-RS" w:eastAsia="en-GB"/>
        </w:rPr>
      </w:pPr>
    </w:p>
    <w:p w:rsidR="00F26EAC" w:rsidRPr="003D5E8C" w:rsidRDefault="00F26EAC" w:rsidP="00C90F11">
      <w:pPr>
        <w:spacing w:after="0" w:line="240" w:lineRule="auto"/>
        <w:rPr>
          <w:rFonts w:ascii="Times New Roman" w:hAnsi="Times New Roman" w:cs="Times New Roman"/>
          <w:sz w:val="24"/>
          <w:szCs w:val="24"/>
          <w:lang w:val="sr-Cyrl-RS" w:eastAsia="en-GB"/>
        </w:rPr>
      </w:pPr>
    </w:p>
    <w:p w:rsidR="00916223" w:rsidRPr="003D5E8C" w:rsidRDefault="001E1C1D" w:rsidP="00916223">
      <w:pPr>
        <w:pStyle w:val="Heading1"/>
        <w:jc w:val="center"/>
        <w:rPr>
          <w:b/>
          <w:sz w:val="24"/>
          <w:szCs w:val="24"/>
        </w:rPr>
      </w:pPr>
      <w:bookmarkStart w:id="643" w:name="_Toc82178432"/>
      <w:bookmarkStart w:id="644" w:name="_Toc82178989"/>
      <w:bookmarkStart w:id="645" w:name="_Toc82519466"/>
      <w:bookmarkStart w:id="646" w:name="_Toc113982301"/>
      <w:bookmarkStart w:id="647" w:name="_Toc118456752"/>
      <w:r w:rsidRPr="003D5E8C">
        <w:rPr>
          <w:b/>
          <w:sz w:val="24"/>
          <w:szCs w:val="24"/>
        </w:rPr>
        <w:t>Акциони план тима за заштиту ученика од дискриминације, насиља, злостављања и занемаривања за школску 202</w:t>
      </w:r>
      <w:r w:rsidR="00D07DC3" w:rsidRPr="003D5E8C">
        <w:rPr>
          <w:b/>
          <w:sz w:val="24"/>
          <w:szCs w:val="24"/>
          <w:lang w:val="sr-Cyrl-RS"/>
        </w:rPr>
        <w:t>2</w:t>
      </w:r>
      <w:r w:rsidRPr="003D5E8C">
        <w:rPr>
          <w:b/>
          <w:sz w:val="24"/>
          <w:szCs w:val="24"/>
        </w:rPr>
        <w:t>/202</w:t>
      </w:r>
      <w:r w:rsidR="00D07DC3" w:rsidRPr="003D5E8C">
        <w:rPr>
          <w:b/>
          <w:sz w:val="24"/>
          <w:szCs w:val="24"/>
          <w:lang w:val="sr-Cyrl-RS"/>
        </w:rPr>
        <w:t>3</w:t>
      </w:r>
      <w:r w:rsidRPr="003D5E8C">
        <w:rPr>
          <w:b/>
          <w:sz w:val="24"/>
          <w:szCs w:val="24"/>
        </w:rPr>
        <w:t>. годину</w:t>
      </w:r>
      <w:bookmarkEnd w:id="643"/>
      <w:bookmarkEnd w:id="644"/>
      <w:bookmarkEnd w:id="645"/>
      <w:bookmarkEnd w:id="646"/>
      <w:bookmarkEnd w:id="647"/>
    </w:p>
    <w:p w:rsidR="00AE0CEA" w:rsidRPr="003D5E8C" w:rsidRDefault="00AE0CEA" w:rsidP="00105B29">
      <w:pPr>
        <w:shd w:val="clear" w:color="auto" w:fill="FFFFFF"/>
        <w:spacing w:after="0"/>
        <w:rPr>
          <w:rFonts w:ascii="Times New Roman" w:eastAsia="Times New Roman" w:hAnsi="Times New Roman" w:cs="Times New Roman"/>
          <w:sz w:val="24"/>
          <w:szCs w:val="24"/>
        </w:rPr>
      </w:pPr>
    </w:p>
    <w:p w:rsidR="00AE0CEA" w:rsidRPr="003D5E8C" w:rsidRDefault="00AE0CEA" w:rsidP="00AE0CEA">
      <w:pPr>
        <w:shd w:val="clear" w:color="auto" w:fill="FFFFFF"/>
        <w:spacing w:after="0"/>
        <w:jc w:val="center"/>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02"/>
        <w:gridCol w:w="1944"/>
        <w:gridCol w:w="1569"/>
        <w:gridCol w:w="2215"/>
      </w:tblGrid>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Активност</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Носиоци активности</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Одговорна особа</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Време реализације</w:t>
            </w:r>
          </w:p>
        </w:tc>
      </w:tr>
      <w:tr w:rsidR="00E24D75" w:rsidRPr="003D5E8C" w:rsidTr="00152A41">
        <w:tc>
          <w:tcPr>
            <w:tcW w:w="5000" w:type="pct"/>
            <w:gridSpan w:val="4"/>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Превентивне активности</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Израда новог Програма заштите од дискриминације, насиља,злостављања и занемаривања</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Израда плана рада тима за школску 202</w:t>
            </w:r>
            <w:r w:rsidRPr="003D5E8C">
              <w:rPr>
                <w:rFonts w:ascii="Times New Roman" w:eastAsia="Times New Roman" w:hAnsi="Times New Roman" w:cs="Times New Roman"/>
                <w:sz w:val="24"/>
                <w:szCs w:val="24"/>
                <w:lang w:val="sr-Cyrl-RS"/>
              </w:rPr>
              <w:t>2</w:t>
            </w:r>
            <w:r w:rsidRPr="003D5E8C">
              <w:rPr>
                <w:rFonts w:ascii="Times New Roman" w:eastAsia="Times New Roman" w:hAnsi="Times New Roman" w:cs="Times New Roman"/>
                <w:sz w:val="24"/>
                <w:szCs w:val="24"/>
              </w:rPr>
              <w:t>/2</w:t>
            </w:r>
            <w:r w:rsidRPr="003D5E8C">
              <w:rPr>
                <w:rFonts w:ascii="Times New Roman" w:eastAsia="Times New Roman" w:hAnsi="Times New Roman" w:cs="Times New Roman"/>
                <w:sz w:val="24"/>
                <w:szCs w:val="24"/>
                <w:lang w:val="sr-Cyrl-RS"/>
              </w:rPr>
              <w:t>3</w:t>
            </w:r>
            <w:r w:rsidRPr="003D5E8C">
              <w:rPr>
                <w:rFonts w:ascii="Times New Roman" w:eastAsia="Times New Roman" w:hAnsi="Times New Roman" w:cs="Times New Roman"/>
                <w:sz w:val="24"/>
                <w:szCs w:val="24"/>
              </w:rPr>
              <w:t>.годину</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Координатор тима</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Август</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Упознавање свих ученика (ученика свих разреда посебно  првака и новопридошлих ученика и родитеља са Кућним редом школе и правилима понашања ученика, наставника и родитеља</w:t>
            </w:r>
          </w:p>
          <w:p w:rsidR="00E24D75" w:rsidRPr="003D5E8C" w:rsidRDefault="00E24D75" w:rsidP="002A5F2F">
            <w:pPr>
              <w:spacing w:after="0" w:line="240" w:lineRule="auto"/>
              <w:rPr>
                <w:rFonts w:ascii="Times New Roman" w:eastAsia="Times New Roman" w:hAnsi="Times New Roman" w:cs="Times New Roman"/>
                <w:b/>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Избор ученика 7.и 8. Разреда за </w:t>
            </w:r>
            <w:r w:rsidRPr="003D5E8C">
              <w:rPr>
                <w:rFonts w:ascii="Times New Roman" w:eastAsia="Times New Roman" w:hAnsi="Times New Roman" w:cs="Times New Roman"/>
                <w:b/>
                <w:sz w:val="24"/>
                <w:szCs w:val="24"/>
              </w:rPr>
              <w:t>У</w:t>
            </w:r>
            <w:r w:rsidRPr="003D5E8C">
              <w:rPr>
                <w:rFonts w:ascii="Times New Roman" w:eastAsia="Times New Roman" w:hAnsi="Times New Roman" w:cs="Times New Roman"/>
                <w:b/>
                <w:sz w:val="24"/>
                <w:szCs w:val="24"/>
                <w:lang w:val="sr-Cyrl-RS"/>
              </w:rPr>
              <w:t>ченички парламент</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Испитивање ставова родитеља о предложеним превентивним активностима и усвајање усаглашених предлога превентивних активности</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тима,одељењске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Координатор тима</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Руководилац Ученичког парламента</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Септембар</w:t>
            </w:r>
          </w:p>
          <w:p w:rsidR="00E24D75" w:rsidRPr="003D5E8C" w:rsidRDefault="00E24D75" w:rsidP="002A5F2F">
            <w:pPr>
              <w:rPr>
                <w:rFonts w:ascii="Times New Roman" w:eastAsia="Times New Roman" w:hAnsi="Times New Roman" w:cs="Times New Roman"/>
                <w:sz w:val="24"/>
                <w:szCs w:val="24"/>
              </w:rPr>
            </w:pPr>
          </w:p>
          <w:p w:rsidR="00E24D75" w:rsidRPr="003D5E8C" w:rsidRDefault="00E24D75" w:rsidP="002A5F2F">
            <w:pPr>
              <w:rPr>
                <w:rFonts w:ascii="Times New Roman" w:eastAsia="Times New Roman" w:hAnsi="Times New Roman" w:cs="Times New Roman"/>
                <w:sz w:val="24"/>
                <w:szCs w:val="24"/>
              </w:rPr>
            </w:pP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Септембар</w:t>
            </w:r>
          </w:p>
          <w:p w:rsidR="00E24D75" w:rsidRPr="003D5E8C" w:rsidRDefault="00E24D75" w:rsidP="002A5F2F">
            <w:pPr>
              <w:rPr>
                <w:rFonts w:ascii="Times New Roman" w:eastAsia="Times New Roman" w:hAnsi="Times New Roman" w:cs="Times New Roman"/>
                <w:sz w:val="24"/>
                <w:szCs w:val="24"/>
              </w:rPr>
            </w:pPr>
          </w:p>
          <w:p w:rsidR="00E24D75" w:rsidRPr="003D5E8C" w:rsidRDefault="00E24D75" w:rsidP="002A5F2F">
            <w:pPr>
              <w:rPr>
                <w:rFonts w:ascii="Times New Roman" w:eastAsia="Times New Roman" w:hAnsi="Times New Roman" w:cs="Times New Roman"/>
                <w:sz w:val="24"/>
                <w:szCs w:val="24"/>
              </w:rPr>
            </w:pP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Септембар </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Информисање ученика и родитеља о правима, обавезама и одговорностима учесника у образовању у спречавању и заштити од дискриминације и дискриминаторног понашања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Стручни сарадници</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Септембар</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Информисање родитеља на Савету родитеља и родитељским састанцима о стању безбедности у школи, мерама за побољшање исте</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576CCD" w:rsidRDefault="00576CCD"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Д</w:t>
            </w:r>
            <w:r w:rsidR="00E24D75" w:rsidRPr="003D5E8C">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lang w:val="sr-Cyrl-RS"/>
              </w:rPr>
              <w:t xml:space="preserve"> </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Септембар</w:t>
            </w:r>
          </w:p>
        </w:tc>
      </w:tr>
      <w:tr w:rsidR="00E24D75" w:rsidRPr="003D5E8C" w:rsidTr="00E865DF">
        <w:trPr>
          <w:trHeight w:val="2235"/>
        </w:trPr>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Тематски родитељски састанци о безбедности ученика и дечијим правима, улога установа образовања и васпитања у борби против трговине људима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Током године</w:t>
            </w:r>
          </w:p>
        </w:tc>
      </w:tr>
      <w:tr w:rsidR="00E24D75" w:rsidRPr="003D5E8C" w:rsidTr="00E865DF">
        <w:trPr>
          <w:trHeight w:val="983"/>
        </w:trPr>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Тематске активности на часовима одељењских старешина :Сарадња, Ненасилна комуникација, Родна равноправност, Род и пол, Стереотипи и предрасуде, Прихватање и уважавање различитости, Конструктивно превазилажење сукоба,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w:t>
            </w:r>
            <w:r w:rsidRPr="003D5E8C">
              <w:rPr>
                <w:rFonts w:ascii="Times New Roman" w:eastAsia="Times New Roman" w:hAnsi="Times New Roman" w:cs="Times New Roman"/>
                <w:sz w:val="24"/>
                <w:szCs w:val="24"/>
                <w:lang w:val="sr-Cyrl-RS"/>
              </w:rPr>
              <w:t>, електронско насиље, заштита од трговине људима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Одељењске старешине, руководиоци секције за развој социјалних вештина ученика, Ученички парламент, Вршњачки тим, наставници грађанског вапситања, Тим за заштиту од </w:t>
            </w:r>
            <w:r w:rsidRPr="003D5E8C">
              <w:rPr>
                <w:rFonts w:ascii="Times New Roman" w:hAnsi="Times New Roman" w:cs="Times New Roman"/>
                <w:sz w:val="24"/>
                <w:szCs w:val="24"/>
              </w:rPr>
              <w:t>дискриминације, насиља, злостављања и занемаривања</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E24D75" w:rsidRPr="003D5E8C" w:rsidTr="00E865DF">
        <w:trPr>
          <w:trHeight w:val="983"/>
        </w:trPr>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Израда одељењских правила понашања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Одељењске старешине</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Одељењске старешине</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Прво полугодиште</w:t>
            </w:r>
          </w:p>
        </w:tc>
      </w:tr>
      <w:tr w:rsidR="00E24D75" w:rsidRPr="003D5E8C" w:rsidTr="00E865DF">
        <w:trPr>
          <w:trHeight w:val="983"/>
        </w:trPr>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Пружање подршке осетљивим групама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васпитања)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Стручни сарадници</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Тим за инклузивно образовање</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Родитељи </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Тим за инклузивно образовање</w:t>
            </w:r>
          </w:p>
          <w:p w:rsidR="00E24D75" w:rsidRPr="003D5E8C" w:rsidRDefault="00E24D75" w:rsidP="002A5F2F">
            <w:pPr>
              <w:spacing w:after="0" w:line="240" w:lineRule="auto"/>
              <w:rPr>
                <w:rFonts w:ascii="Times New Roman" w:eastAsia="Times New Roman" w:hAnsi="Times New Roman" w:cs="Times New Roman"/>
                <w:sz w:val="24"/>
                <w:szCs w:val="24"/>
              </w:rPr>
            </w:pP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Спортске активности у оквиру обележавања Недеље спорта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Наставници физичког </w:t>
            </w:r>
            <w:r w:rsidRPr="003D5E8C">
              <w:rPr>
                <w:rFonts w:ascii="Times New Roman" w:eastAsia="Times New Roman" w:hAnsi="Times New Roman" w:cs="Times New Roman"/>
                <w:sz w:val="24"/>
                <w:szCs w:val="24"/>
                <w:lang w:val="sr-Cyrl-RS"/>
              </w:rPr>
              <w:t xml:space="preserve">и здравственог </w:t>
            </w:r>
            <w:r w:rsidRPr="003D5E8C">
              <w:rPr>
                <w:rFonts w:ascii="Times New Roman" w:eastAsia="Times New Roman" w:hAnsi="Times New Roman" w:cs="Times New Roman"/>
                <w:sz w:val="24"/>
                <w:szCs w:val="24"/>
              </w:rPr>
              <w:t>васпитања, учитељи, ОС</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Наставници физичког </w:t>
            </w:r>
            <w:r w:rsidRPr="003D5E8C">
              <w:rPr>
                <w:rFonts w:ascii="Times New Roman" w:eastAsia="Times New Roman" w:hAnsi="Times New Roman" w:cs="Times New Roman"/>
                <w:sz w:val="24"/>
                <w:szCs w:val="24"/>
                <w:lang w:val="sr-Cyrl-RS"/>
              </w:rPr>
              <w:t xml:space="preserve">и здравственог </w:t>
            </w:r>
            <w:r w:rsidRPr="003D5E8C">
              <w:rPr>
                <w:rFonts w:ascii="Times New Roman" w:eastAsia="Times New Roman" w:hAnsi="Times New Roman" w:cs="Times New Roman"/>
                <w:sz w:val="24"/>
                <w:szCs w:val="24"/>
              </w:rPr>
              <w:t>васпитања</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Недеље школсгог спорта,октобар,мај</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865DF"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Истраживање о безбедности ученика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Лидија Стојиљковић – педагог, Ивана Јовић</w:t>
            </w:r>
            <w:r w:rsidRPr="003D5E8C">
              <w:rPr>
                <w:rFonts w:ascii="Times New Roman" w:eastAsia="Times New Roman" w:hAnsi="Times New Roman" w:cs="Times New Roman"/>
                <w:sz w:val="24"/>
                <w:szCs w:val="24"/>
              </w:rPr>
              <w:t xml:space="preserve"> психол</w:t>
            </w:r>
            <w:r w:rsidRPr="003D5E8C">
              <w:rPr>
                <w:rFonts w:ascii="Times New Roman" w:eastAsia="Times New Roman" w:hAnsi="Times New Roman" w:cs="Times New Roman"/>
                <w:sz w:val="24"/>
                <w:szCs w:val="24"/>
                <w:lang w:val="sr-Cyrl-RS"/>
              </w:rPr>
              <w:t>ог</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Стручни сарадници</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Друго полугодиште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Анализа стања безбедности ученика у школи;идентификација критичних места</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Израда предлога нових превентивних активности,на основу мапирања критичних места и облика насиља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xml:space="preserve">Координатор тима </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К</w:t>
            </w:r>
            <w:r w:rsidRPr="003D5E8C">
              <w:rPr>
                <w:rFonts w:ascii="Times New Roman" w:eastAsia="Times New Roman" w:hAnsi="Times New Roman" w:cs="Times New Roman"/>
                <w:sz w:val="24"/>
                <w:szCs w:val="24"/>
              </w:rPr>
              <w:t>рај првог и другог полугодишта</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Примена превентивног програма,са циклусом радионица, н</w:t>
            </w:r>
            <w:r w:rsidRPr="003D5E8C">
              <w:rPr>
                <w:rFonts w:ascii="Times New Roman" w:eastAsia="Times New Roman" w:hAnsi="Times New Roman" w:cs="Times New Roman"/>
                <w:sz w:val="24"/>
                <w:szCs w:val="24"/>
                <w:lang w:val="sr-Cyrl-RS"/>
              </w:rPr>
              <w:t>ена</w:t>
            </w:r>
            <w:r w:rsidRPr="003D5E8C">
              <w:rPr>
                <w:rFonts w:ascii="Times New Roman" w:eastAsia="Times New Roman" w:hAnsi="Times New Roman" w:cs="Times New Roman"/>
                <w:sz w:val="24"/>
                <w:szCs w:val="24"/>
              </w:rPr>
              <w:t>силна комуникација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Одељењске старшине</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У току </w:t>
            </w:r>
            <w:r w:rsidRPr="003D5E8C">
              <w:rPr>
                <w:rFonts w:ascii="Times New Roman" w:eastAsia="Times New Roman" w:hAnsi="Times New Roman" w:cs="Times New Roman"/>
                <w:sz w:val="24"/>
                <w:szCs w:val="24"/>
                <w:lang w:val="sr-Cyrl-RS"/>
              </w:rPr>
              <w:t>године</w:t>
            </w:r>
          </w:p>
        </w:tc>
      </w:tr>
      <w:tr w:rsidR="00E24D75" w:rsidRPr="003D5E8C" w:rsidTr="00152A41">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Планиране превентивне активности на нивоу одељења</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426627">
            <w:pPr>
              <w:numPr>
                <w:ilvl w:val="0"/>
                <w:numId w:val="36"/>
              </w:numPr>
              <w:spacing w:after="0" w:line="240" w:lineRule="auto"/>
              <w:rPr>
                <w:rFonts w:ascii="Times New Roman" w:eastAsia="Times New Roman" w:hAnsi="Times New Roman" w:cs="Times New Roman"/>
                <w:b/>
                <w:color w:val="231F20"/>
                <w:sz w:val="24"/>
                <w:szCs w:val="24"/>
              </w:rPr>
            </w:pPr>
            <w:r w:rsidRPr="003D5E8C">
              <w:rPr>
                <w:rFonts w:ascii="Times New Roman" w:eastAsia="Times New Roman" w:hAnsi="Times New Roman" w:cs="Times New Roman"/>
                <w:b/>
                <w:color w:val="000000"/>
                <w:sz w:val="24"/>
                <w:szCs w:val="24"/>
              </w:rPr>
              <w:t xml:space="preserve">Разред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Дефинисање и доношење одељењских правила</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Обележавање 18.октобра – Европски дан борбе против трговине људима</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Ликовна радионица</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Радионица „ Уа, неправда“, анализа анимираног филма – март 2023</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Радионица „ Баскет и графити“ – мај 2023.</w:t>
            </w:r>
          </w:p>
          <w:p w:rsidR="00E24D75" w:rsidRPr="003D5E8C" w:rsidRDefault="00E24D75" w:rsidP="002A5F2F">
            <w:pPr>
              <w:spacing w:after="0" w:line="240" w:lineRule="auto"/>
              <w:rPr>
                <w:rFonts w:ascii="Times New Roman" w:eastAsia="Times New Roman" w:hAnsi="Times New Roman" w:cs="Times New Roman"/>
                <w:sz w:val="24"/>
                <w:szCs w:val="24"/>
              </w:rPr>
            </w:pP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I разреда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p w:rsidR="00E24D75" w:rsidRPr="003D5E8C" w:rsidRDefault="00E24D75" w:rsidP="002A5F2F">
            <w:pPr>
              <w:spacing w:after="0" w:line="240" w:lineRule="auto"/>
              <w:rPr>
                <w:rFonts w:ascii="Times New Roman" w:eastAsia="Times New Roman" w:hAnsi="Times New Roman" w:cs="Times New Roman"/>
                <w:sz w:val="24"/>
                <w:szCs w:val="24"/>
              </w:rPr>
            </w:pP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 часовима одељењског старешине, током школске године</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март</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мај</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426627">
            <w:pPr>
              <w:pStyle w:val="ListParagraph"/>
              <w:numPr>
                <w:ilvl w:val="0"/>
                <w:numId w:val="36"/>
              </w:numPr>
              <w:spacing w:after="0" w:line="240" w:lineRule="auto"/>
              <w:rPr>
                <w:rFonts w:ascii="Times New Roman" w:eastAsia="Times New Roman" w:hAnsi="Times New Roman"/>
                <w:b/>
                <w:color w:val="000000"/>
                <w:sz w:val="24"/>
                <w:szCs w:val="24"/>
              </w:rPr>
            </w:pPr>
            <w:r w:rsidRPr="003D5E8C">
              <w:rPr>
                <w:rFonts w:ascii="Times New Roman" w:eastAsia="Times New Roman" w:hAnsi="Times New Roman"/>
                <w:b/>
                <w:color w:val="000000"/>
                <w:sz w:val="24"/>
                <w:szCs w:val="24"/>
              </w:rPr>
              <w:t xml:space="preserve">Разред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Дефинисање и доношење одељењских правила</w:t>
            </w:r>
          </w:p>
          <w:p w:rsidR="00E24D75" w:rsidRPr="003D5E8C" w:rsidRDefault="00E24D75" w:rsidP="002A5F2F">
            <w:pPr>
              <w:spacing w:after="0" w:line="240" w:lineRule="auto"/>
              <w:rPr>
                <w:rFonts w:ascii="Times New Roman" w:eastAsia="Times New Roman" w:hAnsi="Times New Roman" w:cs="Times New Roman"/>
                <w:color w:val="000000"/>
                <w:sz w:val="24"/>
                <w:szCs w:val="24"/>
                <w:lang w:val="sr-Cyrl-RS"/>
              </w:rPr>
            </w:pPr>
            <w:r w:rsidRPr="003D5E8C">
              <w:rPr>
                <w:rFonts w:ascii="Times New Roman" w:eastAsia="Times New Roman" w:hAnsi="Times New Roman" w:cs="Times New Roman"/>
                <w:color w:val="000000"/>
                <w:sz w:val="24"/>
                <w:szCs w:val="24"/>
                <w:lang w:val="sr-Cyrl-RS"/>
              </w:rPr>
              <w:t>-Прављење „зида“ позитивних порука</w:t>
            </w:r>
          </w:p>
          <w:p w:rsidR="00E24D75" w:rsidRPr="003D5E8C" w:rsidRDefault="00E24D75" w:rsidP="002A5F2F">
            <w:pPr>
              <w:spacing w:after="0" w:line="240" w:lineRule="auto"/>
              <w:rPr>
                <w:rFonts w:ascii="Times New Roman" w:eastAsia="Times New Roman" w:hAnsi="Times New Roman" w:cs="Times New Roman"/>
                <w:color w:val="000000"/>
                <w:sz w:val="24"/>
                <w:szCs w:val="24"/>
                <w:lang w:val="sr-Cyrl-RS"/>
              </w:rPr>
            </w:pPr>
            <w:r w:rsidRPr="003D5E8C">
              <w:rPr>
                <w:rFonts w:ascii="Times New Roman" w:eastAsia="Times New Roman" w:hAnsi="Times New Roman" w:cs="Times New Roman"/>
                <w:color w:val="000000"/>
                <w:sz w:val="24"/>
                <w:szCs w:val="24"/>
                <w:lang w:val="sr-Cyrl-RS"/>
              </w:rPr>
              <w:t>-Гледање едулативних филмова и разговор о њима</w:t>
            </w:r>
          </w:p>
          <w:p w:rsidR="00E24D75" w:rsidRPr="003D5E8C" w:rsidRDefault="00E24D75" w:rsidP="002A5F2F">
            <w:pPr>
              <w:spacing w:after="0" w:line="240" w:lineRule="auto"/>
              <w:rPr>
                <w:rFonts w:ascii="Times New Roman" w:eastAsia="Times New Roman" w:hAnsi="Times New Roman" w:cs="Times New Roman"/>
                <w:color w:val="000000"/>
                <w:sz w:val="24"/>
                <w:szCs w:val="24"/>
                <w:lang w:val="sr-Cyrl-RS"/>
              </w:rPr>
            </w:pPr>
            <w:r w:rsidRPr="003D5E8C">
              <w:rPr>
                <w:rFonts w:ascii="Times New Roman" w:eastAsia="Times New Roman" w:hAnsi="Times New Roman" w:cs="Times New Roman"/>
                <w:color w:val="000000"/>
                <w:sz w:val="24"/>
                <w:szCs w:val="24"/>
                <w:lang w:val="sr-Cyrl-RS"/>
              </w:rPr>
              <w:t>-Израда стрипа, цртежа или плаката који промовишу ненасиље у школском окружењу</w:t>
            </w:r>
          </w:p>
          <w:p w:rsidR="00E24D75" w:rsidRPr="003D5E8C" w:rsidRDefault="00E24D75" w:rsidP="002A5F2F">
            <w:pPr>
              <w:spacing w:after="0" w:line="240" w:lineRule="auto"/>
              <w:rPr>
                <w:rFonts w:ascii="Times New Roman" w:eastAsia="Times New Roman" w:hAnsi="Times New Roman" w:cs="Times New Roman"/>
                <w:color w:val="000000"/>
                <w:sz w:val="24"/>
                <w:szCs w:val="24"/>
                <w:lang w:val="sr-Cyrl-RS"/>
              </w:rPr>
            </w:pPr>
            <w:r w:rsidRPr="003D5E8C">
              <w:rPr>
                <w:rFonts w:ascii="Times New Roman" w:eastAsia="Times New Roman" w:hAnsi="Times New Roman" w:cs="Times New Roman"/>
                <w:color w:val="000000"/>
                <w:sz w:val="24"/>
                <w:szCs w:val="24"/>
                <w:lang w:val="sr-Cyrl-RS"/>
              </w:rPr>
              <w:t>-Радионица „Како да ти кажем“</w:t>
            </w:r>
          </w:p>
          <w:p w:rsidR="00E24D75" w:rsidRPr="003D5E8C" w:rsidRDefault="00E24D75" w:rsidP="002A5F2F">
            <w:pPr>
              <w:spacing w:after="0" w:line="240" w:lineRule="auto"/>
              <w:rPr>
                <w:rFonts w:ascii="Times New Roman" w:eastAsia="Times New Roman" w:hAnsi="Times New Roman" w:cs="Times New Roman"/>
                <w:color w:val="000000"/>
                <w:sz w:val="24"/>
                <w:szCs w:val="24"/>
                <w:lang w:val="sr-Cyrl-RS"/>
              </w:rPr>
            </w:pPr>
            <w:r w:rsidRPr="003D5E8C">
              <w:rPr>
                <w:rFonts w:ascii="Times New Roman" w:eastAsia="Times New Roman" w:hAnsi="Times New Roman" w:cs="Times New Roman"/>
                <w:color w:val="000000"/>
                <w:sz w:val="24"/>
                <w:szCs w:val="24"/>
                <w:lang w:val="sr-Cyrl-RS"/>
              </w:rPr>
              <w:t>-„Ризици дигиталне комуникације“</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II разреда</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школске године на часовима одељењског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865DF"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Прво полугодиште</w:t>
            </w:r>
          </w:p>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Друго полугодиште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426627">
            <w:pPr>
              <w:numPr>
                <w:ilvl w:val="0"/>
                <w:numId w:val="36"/>
              </w:numPr>
              <w:spacing w:after="0" w:line="240" w:lineRule="auto"/>
              <w:rPr>
                <w:rFonts w:ascii="Times New Roman" w:eastAsia="Times New Roman" w:hAnsi="Times New Roman" w:cs="Times New Roman"/>
                <w:b/>
                <w:color w:val="000000"/>
                <w:sz w:val="24"/>
                <w:szCs w:val="24"/>
              </w:rPr>
            </w:pPr>
            <w:r w:rsidRPr="003D5E8C">
              <w:rPr>
                <w:rFonts w:ascii="Times New Roman" w:eastAsia="Times New Roman" w:hAnsi="Times New Roman" w:cs="Times New Roman"/>
                <w:b/>
                <w:color w:val="000000"/>
                <w:sz w:val="24"/>
                <w:szCs w:val="24"/>
              </w:rPr>
              <w:t xml:space="preserve">Разред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Дефинисање и доношење одељењских правила</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Гледање филма (о трговини људима и децом) ЧОС – 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Израда стрипа,цртежа или плаката који промовишу ненасиље у школском окружењу</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lang w:val="sr-Cyrl-RS"/>
              </w:rPr>
              <w:t>ЧОС – новембар 2022</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Предавање о насиљу – ЧОС – мај 2023</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III разреда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школске године на часовима одељењског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865DF" w:rsidP="00E865D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октобар</w:t>
            </w:r>
          </w:p>
          <w:p w:rsidR="00E24D75" w:rsidRPr="003D5E8C" w:rsidRDefault="00E865DF"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новембар</w:t>
            </w:r>
          </w:p>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мај</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426627">
            <w:pPr>
              <w:numPr>
                <w:ilvl w:val="0"/>
                <w:numId w:val="36"/>
              </w:numPr>
              <w:spacing w:after="0" w:line="240" w:lineRule="auto"/>
              <w:rPr>
                <w:rFonts w:ascii="Times New Roman" w:eastAsia="Times New Roman" w:hAnsi="Times New Roman" w:cs="Times New Roman"/>
                <w:b/>
                <w:color w:val="000000"/>
                <w:sz w:val="24"/>
                <w:szCs w:val="24"/>
              </w:rPr>
            </w:pPr>
            <w:r w:rsidRPr="003D5E8C">
              <w:rPr>
                <w:rFonts w:ascii="Times New Roman" w:eastAsia="Times New Roman" w:hAnsi="Times New Roman" w:cs="Times New Roman"/>
                <w:b/>
                <w:color w:val="000000"/>
                <w:sz w:val="24"/>
                <w:szCs w:val="24"/>
              </w:rPr>
              <w:t xml:space="preserve">Разред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Дефинисање и доношење одељењских правила</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Гледање филма ( о трговини људима и децом) уз разговор; ЧОС – октобар 2022.</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Израда стрипа,цртежа или плаката који промовишу ненасиље у школском окружењу</w:t>
            </w:r>
            <w:r w:rsidRPr="003D5E8C">
              <w:rPr>
                <w:rFonts w:ascii="Times New Roman" w:eastAsia="Times New Roman" w:hAnsi="Times New Roman" w:cs="Times New Roman"/>
                <w:sz w:val="24"/>
                <w:szCs w:val="24"/>
                <w:lang w:val="sr-Cyrl-RS"/>
              </w:rPr>
              <w:t>; ЧОС – новембар 2022.</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Предавање о насиљу; ЧОС – мај 2023.</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Интервентне активности: „ Ненасилно решавање сукоба“ – час ваннаставних активности – фебруар 2023.</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IV разреда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школске године на часовима одељењског старешине</w:t>
            </w:r>
          </w:p>
          <w:p w:rsidR="00E24D75" w:rsidRPr="003D5E8C" w:rsidRDefault="00E24D75" w:rsidP="002A5F2F">
            <w:pPr>
              <w:rPr>
                <w:rFonts w:ascii="Times New Roman" w:eastAsia="Times New Roman" w:hAnsi="Times New Roman" w:cs="Times New Roman"/>
                <w:sz w:val="24"/>
                <w:szCs w:val="24"/>
              </w:rPr>
            </w:pPr>
          </w:p>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октобар</w:t>
            </w: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новембар</w:t>
            </w: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lang w:val="sr-Cyrl-RS"/>
              </w:rPr>
            </w:pPr>
          </w:p>
          <w:p w:rsidR="00E24D75" w:rsidRPr="003D5E8C" w:rsidRDefault="00E24D75" w:rsidP="002A5F2F">
            <w:pPr>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фебруар</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426627">
            <w:pPr>
              <w:numPr>
                <w:ilvl w:val="0"/>
                <w:numId w:val="36"/>
              </w:numPr>
              <w:spacing w:after="0" w:line="240" w:lineRule="auto"/>
              <w:rPr>
                <w:rFonts w:ascii="Times New Roman" w:eastAsia="Times New Roman" w:hAnsi="Times New Roman" w:cs="Times New Roman"/>
                <w:b/>
                <w:color w:val="000000"/>
                <w:sz w:val="24"/>
                <w:szCs w:val="24"/>
              </w:rPr>
            </w:pPr>
            <w:r w:rsidRPr="003D5E8C">
              <w:rPr>
                <w:rFonts w:ascii="Times New Roman" w:eastAsia="Times New Roman" w:hAnsi="Times New Roman" w:cs="Times New Roman"/>
                <w:b/>
                <w:color w:val="000000"/>
                <w:sz w:val="24"/>
                <w:szCs w:val="24"/>
              </w:rPr>
              <w:t xml:space="preserve">Разред </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Радионица „</w:t>
            </w: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Правила сигурне вожње интернетом и мобилним телефоном“ - септембар</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Предавање и презентација „ Трговина људима“ - октобар</w:t>
            </w:r>
            <w:r w:rsidRPr="003D5E8C">
              <w:rPr>
                <w:rFonts w:ascii="Times New Roman" w:eastAsia="Times New Roman" w:hAnsi="Times New Roman" w:cs="Times New Roman"/>
                <w:sz w:val="24"/>
                <w:szCs w:val="24"/>
              </w:rPr>
              <w:t xml:space="preserve"> </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Квиз: „ Дигитално насиље и трговина људима“ - новембар</w:t>
            </w:r>
          </w:p>
          <w:p w:rsidR="00E24D75" w:rsidRPr="003D5E8C" w:rsidRDefault="00E24D75" w:rsidP="002A5F2F">
            <w:pPr>
              <w:spacing w:after="0" w:line="240" w:lineRule="auto"/>
              <w:rPr>
                <w:rFonts w:ascii="Times New Roman" w:eastAsia="Times New Roman" w:hAnsi="Times New Roman" w:cs="Times New Roman"/>
                <w:sz w:val="24"/>
                <w:szCs w:val="24"/>
              </w:rPr>
            </w:pP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426627">
            <w:pPr>
              <w:numPr>
                <w:ilvl w:val="0"/>
                <w:numId w:val="37"/>
              </w:numPr>
              <w:spacing w:after="0" w:line="240" w:lineRule="auto"/>
              <w:ind w:left="48"/>
              <w:rPr>
                <w:rFonts w:ascii="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 5.разреда</w:t>
            </w:r>
          </w:p>
          <w:p w:rsidR="00E24D75" w:rsidRPr="003D5E8C" w:rsidRDefault="00E24D75" w:rsidP="00426627">
            <w:pPr>
              <w:numPr>
                <w:ilvl w:val="0"/>
                <w:numId w:val="37"/>
              </w:numPr>
              <w:spacing w:after="0" w:line="240" w:lineRule="auto"/>
              <w:ind w:left="48"/>
              <w:rPr>
                <w:rFonts w:ascii="Times New Roman" w:hAnsi="Times New Roman" w:cs="Times New Roman"/>
                <w:sz w:val="24"/>
                <w:szCs w:val="24"/>
              </w:rPr>
            </w:pP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Током школске године на часовима одељењског старешине</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септембар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новембар</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426627">
            <w:pPr>
              <w:numPr>
                <w:ilvl w:val="0"/>
                <w:numId w:val="36"/>
              </w:numPr>
              <w:spacing w:after="0" w:line="240" w:lineRule="auto"/>
              <w:rPr>
                <w:rFonts w:ascii="Times New Roman" w:eastAsia="Times New Roman" w:hAnsi="Times New Roman" w:cs="Times New Roman"/>
                <w:b/>
                <w:color w:val="000000"/>
                <w:sz w:val="24"/>
                <w:szCs w:val="24"/>
              </w:rPr>
            </w:pPr>
            <w:r w:rsidRPr="003D5E8C">
              <w:rPr>
                <w:rFonts w:ascii="Times New Roman" w:eastAsia="Times New Roman" w:hAnsi="Times New Roman" w:cs="Times New Roman"/>
                <w:b/>
                <w:color w:val="000000"/>
                <w:sz w:val="24"/>
                <w:szCs w:val="24"/>
              </w:rPr>
              <w:t>Разред</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color w:val="FF0000"/>
                <w:sz w:val="24"/>
                <w:szCs w:val="24"/>
              </w:rPr>
              <w:t xml:space="preserve"> </w:t>
            </w:r>
            <w:r w:rsidRPr="003D5E8C">
              <w:rPr>
                <w:rFonts w:ascii="Times New Roman" w:eastAsia="Times New Roman" w:hAnsi="Times New Roman" w:cs="Times New Roman"/>
                <w:sz w:val="24"/>
                <w:szCs w:val="24"/>
              </w:rPr>
              <w:t>Доношење плана превентивних и интервентних активности</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„Предавање о облицима трговине људима“ - 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Радионица „ Препознајмо и спречимо насиље“ - децембар</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 Радионица из програма превенције насиља – „Дигитално насиље“ - март</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шестог разреда </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Током школске године на часовима одељењског старешине</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децембар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март</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426627">
            <w:pPr>
              <w:numPr>
                <w:ilvl w:val="0"/>
                <w:numId w:val="36"/>
              </w:numPr>
              <w:spacing w:after="0" w:line="240" w:lineRule="auto"/>
              <w:rPr>
                <w:rFonts w:ascii="Times New Roman" w:eastAsia="Times New Roman" w:hAnsi="Times New Roman" w:cs="Times New Roman"/>
                <w:b/>
                <w:color w:val="000000"/>
                <w:sz w:val="24"/>
                <w:szCs w:val="24"/>
              </w:rPr>
            </w:pPr>
            <w:r w:rsidRPr="003D5E8C">
              <w:rPr>
                <w:rFonts w:ascii="Times New Roman" w:eastAsia="Times New Roman" w:hAnsi="Times New Roman" w:cs="Times New Roman"/>
                <w:b/>
                <w:color w:val="000000"/>
                <w:sz w:val="24"/>
                <w:szCs w:val="24"/>
              </w:rPr>
              <w:t xml:space="preserve">Разред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 xml:space="preserve">- </w:t>
            </w:r>
            <w:r w:rsidRPr="003D5E8C">
              <w:rPr>
                <w:rFonts w:ascii="Times New Roman" w:eastAsia="Times New Roman" w:hAnsi="Times New Roman" w:cs="Times New Roman"/>
                <w:sz w:val="24"/>
                <w:szCs w:val="24"/>
              </w:rPr>
              <w:t>Доношење плана превентивних и интервентних активности</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w:t>
            </w:r>
            <w:r w:rsidRPr="003D5E8C">
              <w:rPr>
                <w:rFonts w:ascii="Times New Roman" w:eastAsia="Times New Roman" w:hAnsi="Times New Roman" w:cs="Times New Roman"/>
                <w:sz w:val="24"/>
                <w:szCs w:val="24"/>
              </w:rPr>
              <w:t>Ко су жртве трговине људима</w:t>
            </w:r>
            <w:r w:rsidRPr="003D5E8C">
              <w:rPr>
                <w:rFonts w:ascii="Times New Roman" w:eastAsia="Times New Roman" w:hAnsi="Times New Roman" w:cs="Times New Roman"/>
                <w:sz w:val="24"/>
                <w:szCs w:val="24"/>
                <w:lang w:val="sr-Cyrl-RS"/>
              </w:rPr>
              <w:t>“ – предавање -новембар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 На који начин се заштитити од трговине људима – безбедна понашања у различитим ситуацијама ( путовање, упознавање непознатих особа, огласи за посао и др.)“ – предавање - фебруар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 </w:t>
            </w:r>
            <w:r w:rsidRPr="003D5E8C">
              <w:rPr>
                <w:rFonts w:ascii="Times New Roman" w:eastAsia="Times New Roman" w:hAnsi="Times New Roman" w:cs="Times New Roman"/>
                <w:sz w:val="24"/>
                <w:szCs w:val="24"/>
                <w:lang w:val="sr-Cyrl-RS"/>
              </w:rPr>
              <w:t>„ Дигитално насиље: карактеристике и последице дигиталног насиља, правила за сигурно четовање и коришћење смс порука и реаговање у ситуацијама дигиталног насиља“ – предавање - мај</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седмог разреда </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Током школске године на часовима одељењског старешине</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новембар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Фебруар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мај</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b/>
                <w:sz w:val="24"/>
                <w:szCs w:val="24"/>
                <w:lang w:val="sr-Cyrl-RS"/>
              </w:rPr>
            </w:pPr>
            <w:r w:rsidRPr="003D5E8C">
              <w:rPr>
                <w:rFonts w:ascii="Times New Roman" w:eastAsia="Times New Roman" w:hAnsi="Times New Roman" w:cs="Times New Roman"/>
                <w:b/>
                <w:sz w:val="24"/>
                <w:szCs w:val="24"/>
                <w:lang w:val="sr-Cyrl-RS"/>
              </w:rPr>
              <w:t>8 Разред</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Доношење плана превентивних и интервентних активности</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-Шта је трговина људима? – предавање – 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Радионица „Друштвене мреже-могућности и ризици“ – децембар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Радионица „Мере заштите на друштвеним мрежама“ - април</w:t>
            </w:r>
          </w:p>
          <w:p w:rsidR="00E24D75" w:rsidRPr="003D5E8C" w:rsidRDefault="00E24D75" w:rsidP="002A5F2F">
            <w:pPr>
              <w:spacing w:after="0" w:line="240" w:lineRule="auto"/>
              <w:rPr>
                <w:rFonts w:ascii="Times New Roman" w:eastAsia="Times New Roman" w:hAnsi="Times New Roman" w:cs="Times New Roman"/>
                <w:b/>
                <w:color w:val="FF0000"/>
                <w:sz w:val="24"/>
                <w:szCs w:val="24"/>
                <w:lang w:val="sr-Cyrl-RS"/>
              </w:rPr>
            </w:pP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Одељењске старешине </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осмог разреда </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Током школске године на часовима одељењског старешине</w:t>
            </w:r>
          </w:p>
          <w:p w:rsidR="00E24D75" w:rsidRPr="003D5E8C" w:rsidRDefault="00E24D75" w:rsidP="002A5F2F">
            <w:pPr>
              <w:spacing w:after="0" w:line="240" w:lineRule="auto"/>
              <w:rPr>
                <w:rFonts w:ascii="Times New Roman" w:eastAsia="Times New Roman" w:hAnsi="Times New Roman" w:cs="Times New Roman"/>
                <w:sz w:val="24"/>
                <w:szCs w:val="24"/>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октобар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децембар</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април</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lang w:val="sr-Latn-RS"/>
              </w:rPr>
            </w:pPr>
            <w:r w:rsidRPr="003D5E8C">
              <w:rPr>
                <w:rFonts w:ascii="Times New Roman" w:eastAsia="Times New Roman" w:hAnsi="Times New Roman" w:cs="Times New Roman"/>
                <w:sz w:val="24"/>
                <w:szCs w:val="24"/>
              </w:rPr>
              <w:t>Праћење</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rPr>
              <w:t>функционисања</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rPr>
              <w:t>унутрашње</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rPr>
              <w:t>заштитне</w:t>
            </w:r>
            <w:r w:rsidRPr="003D5E8C">
              <w:rPr>
                <w:rFonts w:ascii="Times New Roman" w:eastAsia="Times New Roman" w:hAnsi="Times New Roman" w:cs="Times New Roman"/>
                <w:sz w:val="24"/>
                <w:szCs w:val="24"/>
                <w:lang w:val="sr-Latn-RS"/>
              </w:rPr>
              <w:t xml:space="preserve"> </w:t>
            </w:r>
            <w:r w:rsidRPr="003D5E8C">
              <w:rPr>
                <w:rFonts w:ascii="Times New Roman" w:eastAsia="Times New Roman" w:hAnsi="Times New Roman" w:cs="Times New Roman"/>
                <w:sz w:val="24"/>
                <w:szCs w:val="24"/>
              </w:rPr>
              <w:t>мреже</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Координатор тима</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Стручно усавршавање наставника </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Наставници, учитељи, стручни сарадници</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Дежурство наставника и редовно евидентирање у књизи дежурства</w:t>
            </w:r>
          </w:p>
        </w:tc>
        <w:tc>
          <w:tcPr>
            <w:tcW w:w="1126"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Наставници, учитељи</w:t>
            </w:r>
          </w:p>
        </w:tc>
        <w:tc>
          <w:tcPr>
            <w:tcW w:w="909"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hideMark/>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152A41">
        <w:tc>
          <w:tcPr>
            <w:tcW w:w="5000" w:type="pct"/>
            <w:gridSpan w:val="4"/>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lang w:val="sr-Cyrl-RS"/>
              </w:rPr>
              <w:t>Интервентне активности</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Реаговање у складу са поступцима у интервенцији према дискриминаторном понашању, насиљу, злостављању и занемаривању</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Тим за заштиту</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деце и ученика од</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дискриминације,</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насиља,</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злостављања и</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занемаривања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E865DF" w:rsidRPr="003D5E8C" w:rsidTr="00E865DF">
        <w:tc>
          <w:tcPr>
            <w:tcW w:w="1681" w:type="pct"/>
            <w:tcBorders>
              <w:top w:val="single" w:sz="4" w:space="0" w:color="000000"/>
              <w:left w:val="single" w:sz="4" w:space="0" w:color="000000"/>
              <w:bottom w:val="single" w:sz="4" w:space="0" w:color="000000"/>
              <w:right w:val="single" w:sz="4" w:space="0" w:color="000000"/>
            </w:tcBorders>
          </w:tcPr>
          <w:p w:rsidR="00E865DF" w:rsidRPr="003D5E8C" w:rsidRDefault="00E865DF" w:rsidP="00E865D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Реаговање у кризним ситуацијама према Приручнику о прсихолошко кризним интервенцијама у образовно-васпитним установама</w:t>
            </w:r>
          </w:p>
        </w:tc>
        <w:tc>
          <w:tcPr>
            <w:tcW w:w="1126" w:type="pct"/>
            <w:tcBorders>
              <w:top w:val="single" w:sz="4" w:space="0" w:color="000000"/>
              <w:left w:val="single" w:sz="4" w:space="0" w:color="000000"/>
              <w:bottom w:val="single" w:sz="4" w:space="0" w:color="000000"/>
              <w:right w:val="single" w:sz="4" w:space="0" w:color="000000"/>
            </w:tcBorders>
          </w:tcPr>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Тим за заштиту</w:t>
            </w:r>
          </w:p>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деце и ученика од</w:t>
            </w:r>
          </w:p>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дискриминације,</w:t>
            </w:r>
          </w:p>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насиља,</w:t>
            </w:r>
          </w:p>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злостављања и</w:t>
            </w:r>
          </w:p>
          <w:p w:rsidR="00E865DF" w:rsidRPr="003D5E8C" w:rsidRDefault="00E865DF" w:rsidP="00E865D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занемаривања</w:t>
            </w:r>
            <w:r w:rsidRPr="003D5E8C">
              <w:rPr>
                <w:rFonts w:ascii="Times New Roman" w:eastAsia="Times New Roman" w:hAnsi="Times New Roman" w:cs="Times New Roman"/>
                <w:sz w:val="24"/>
                <w:szCs w:val="24"/>
                <w:lang w:val="sr-Cyrl-RS"/>
              </w:rPr>
              <w:t>, одељењске старешине,  предметни наставници</w:t>
            </w:r>
          </w:p>
        </w:tc>
        <w:tc>
          <w:tcPr>
            <w:tcW w:w="909" w:type="pct"/>
            <w:tcBorders>
              <w:top w:val="single" w:sz="4" w:space="0" w:color="000000"/>
              <w:left w:val="single" w:sz="4" w:space="0" w:color="000000"/>
              <w:bottom w:val="single" w:sz="4" w:space="0" w:color="000000"/>
              <w:right w:val="single" w:sz="4" w:space="0" w:color="000000"/>
            </w:tcBorders>
          </w:tcPr>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283" w:type="pct"/>
            <w:tcBorders>
              <w:top w:val="single" w:sz="4" w:space="0" w:color="000000"/>
              <w:left w:val="single" w:sz="4" w:space="0" w:color="000000"/>
              <w:bottom w:val="single" w:sz="4" w:space="0" w:color="000000"/>
              <w:right w:val="single" w:sz="4" w:space="0" w:color="000000"/>
            </w:tcBorders>
          </w:tcPr>
          <w:p w:rsidR="00E865DF" w:rsidRPr="003D5E8C" w:rsidRDefault="00E865DF" w:rsidP="00E865D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Континуирано евидентирање случајева насиља и броја повреда ученика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Одељењске старешине, учитељи, чланови тима, стручни сарадници</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Координатор тима</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Израда оперативних планова заштите и израда индивидуалног</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плана подршке за свако</w:t>
            </w:r>
          </w:p>
          <w:p w:rsidR="00E24D75" w:rsidRPr="003D5E8C" w:rsidRDefault="00E24D75" w:rsidP="002A5F2F">
            <w:pPr>
              <w:tabs>
                <w:tab w:val="left" w:pos="3384"/>
              </w:tabs>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дете/родитеља/запосленог који трпи, чини или сведочи</w:t>
            </w:r>
            <w:r w:rsidRPr="003D5E8C">
              <w:rPr>
                <w:rFonts w:ascii="Times New Roman" w:eastAsia="Times New Roman" w:hAnsi="Times New Roman" w:cs="Times New Roman"/>
                <w:sz w:val="24"/>
                <w:szCs w:val="24"/>
                <w:lang w:val="sr-Cyrl-RS"/>
              </w:rPr>
              <w:t xml:space="preserve"> </w:t>
            </w:r>
            <w:r w:rsidRPr="003D5E8C">
              <w:rPr>
                <w:rFonts w:ascii="Times New Roman" w:eastAsia="Times New Roman" w:hAnsi="Times New Roman" w:cs="Times New Roman"/>
                <w:sz w:val="24"/>
                <w:szCs w:val="24"/>
              </w:rPr>
              <w:t>дискриминаторно</w:t>
            </w:r>
          </w:p>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понашање</w:t>
            </w:r>
            <w:r w:rsidRPr="003D5E8C">
              <w:rPr>
                <w:rFonts w:ascii="Times New Roman" w:eastAsia="Times New Roman" w:hAnsi="Times New Roman" w:cs="Times New Roman"/>
                <w:sz w:val="24"/>
                <w:szCs w:val="24"/>
                <w:lang w:val="sr-Cyrl-RS"/>
              </w:rPr>
              <w:t xml:space="preserve"> или је жртва трвогином људима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 одељењске старешине</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Одељењске старешине, педагог, </w:t>
            </w:r>
            <w:r w:rsidRPr="003D5E8C">
              <w:rPr>
                <w:rFonts w:ascii="Times New Roman" w:eastAsia="Times New Roman" w:hAnsi="Times New Roman" w:cs="Times New Roman"/>
                <w:sz w:val="24"/>
                <w:szCs w:val="24"/>
                <w:lang w:val="sr-Cyrl-RS"/>
              </w:rPr>
              <w:t>психолог</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Појачан васпитни рад са ученицима/друштвено-користан односно хуманитарни рад</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Одељењске старешине, Лидија Стојиљковић педагог </w:t>
            </w:r>
            <w:r w:rsidRPr="003D5E8C">
              <w:rPr>
                <w:rFonts w:ascii="Times New Roman" w:eastAsia="Times New Roman" w:hAnsi="Times New Roman" w:cs="Times New Roman"/>
                <w:sz w:val="24"/>
                <w:szCs w:val="24"/>
                <w:lang w:val="sr-Cyrl-RS"/>
              </w:rPr>
              <w:t xml:space="preserve">и Ивана Јовић </w:t>
            </w:r>
            <w:r w:rsidRPr="003D5E8C">
              <w:rPr>
                <w:rFonts w:ascii="Times New Roman" w:eastAsia="Times New Roman" w:hAnsi="Times New Roman" w:cs="Times New Roman"/>
                <w:sz w:val="24"/>
                <w:szCs w:val="24"/>
              </w:rPr>
              <w:t>псих</w:t>
            </w:r>
            <w:r w:rsidRPr="003D5E8C">
              <w:rPr>
                <w:rFonts w:ascii="Times New Roman" w:eastAsia="Times New Roman" w:hAnsi="Times New Roman" w:cs="Times New Roman"/>
                <w:sz w:val="24"/>
                <w:szCs w:val="24"/>
                <w:lang w:val="sr-Cyrl-RS"/>
              </w:rPr>
              <w:t>олог</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Примена компензаторног програма „Ненасилно решавање конфликта“- интервентне радионице</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Одељењске старешине, </w:t>
            </w:r>
            <w:r w:rsidRPr="003D5E8C">
              <w:rPr>
                <w:rFonts w:ascii="Times New Roman" w:eastAsia="Times New Roman" w:hAnsi="Times New Roman" w:cs="Times New Roman"/>
                <w:sz w:val="24"/>
                <w:szCs w:val="24"/>
                <w:lang w:val="sr-Cyrl-RS"/>
              </w:rPr>
              <w:t xml:space="preserve">Ивана Јовић </w:t>
            </w:r>
            <w:r w:rsidRPr="003D5E8C">
              <w:rPr>
                <w:rFonts w:ascii="Times New Roman" w:eastAsia="Times New Roman" w:hAnsi="Times New Roman" w:cs="Times New Roman"/>
                <w:sz w:val="24"/>
                <w:szCs w:val="24"/>
              </w:rPr>
              <w:t>психол</w:t>
            </w:r>
            <w:r w:rsidRPr="003D5E8C">
              <w:rPr>
                <w:rFonts w:ascii="Times New Roman" w:eastAsia="Times New Roman" w:hAnsi="Times New Roman" w:cs="Times New Roman"/>
                <w:sz w:val="24"/>
                <w:szCs w:val="24"/>
                <w:lang w:val="sr-Cyrl-RS"/>
              </w:rPr>
              <w:t>ог</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Директор </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Саветодавни рад са родитељима ученика и саветовалиште за родитеље</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Наставници, учитељи, стручни сарадници</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Лидија Стојиљковић педагог, </w:t>
            </w:r>
            <w:r w:rsidRPr="003D5E8C">
              <w:rPr>
                <w:rFonts w:ascii="Times New Roman" w:eastAsia="Times New Roman" w:hAnsi="Times New Roman" w:cs="Times New Roman"/>
                <w:sz w:val="24"/>
                <w:szCs w:val="24"/>
                <w:lang w:val="sr-Cyrl-RS"/>
              </w:rPr>
              <w:t xml:space="preserve">Ивана Јовић </w:t>
            </w:r>
            <w:r w:rsidRPr="003D5E8C">
              <w:rPr>
                <w:rFonts w:ascii="Times New Roman" w:eastAsia="Times New Roman" w:hAnsi="Times New Roman" w:cs="Times New Roman"/>
                <w:sz w:val="24"/>
                <w:szCs w:val="24"/>
              </w:rPr>
              <w:t>психол</w:t>
            </w:r>
            <w:r w:rsidRPr="003D5E8C">
              <w:rPr>
                <w:rFonts w:ascii="Times New Roman" w:eastAsia="Times New Roman" w:hAnsi="Times New Roman" w:cs="Times New Roman"/>
                <w:sz w:val="24"/>
                <w:szCs w:val="24"/>
                <w:lang w:val="sr-Cyrl-RS"/>
              </w:rPr>
              <w:t>ог</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w:t>
            </w:r>
          </w:p>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Саветовалиште сваког петка од 16 до 17 часова.</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Појачано дежурство наставника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Наставници, учитељи</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У току школске године, према утврђеном распореду дежурства</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Сарадња са релевантним службама ( ШУ, ПУ, ЦСР, здравствене установе)</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 xml:space="preserve">Током </w:t>
            </w:r>
            <w:r w:rsidRPr="003D5E8C">
              <w:rPr>
                <w:rFonts w:ascii="Times New Roman" w:eastAsia="Times New Roman" w:hAnsi="Times New Roman" w:cs="Times New Roman"/>
                <w:sz w:val="24"/>
                <w:szCs w:val="24"/>
              </w:rPr>
              <w:t>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Спровођење поступака и процедура у кризним ситуацијама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Педагог, психол</w:t>
            </w:r>
            <w:r w:rsidRPr="003D5E8C">
              <w:rPr>
                <w:rFonts w:ascii="Times New Roman" w:eastAsia="Times New Roman" w:hAnsi="Times New Roman" w:cs="Times New Roman"/>
                <w:sz w:val="24"/>
                <w:szCs w:val="24"/>
                <w:lang w:val="sr-Cyrl-RS"/>
              </w:rPr>
              <w:t>ог,</w:t>
            </w:r>
            <w:r w:rsidRPr="003D5E8C">
              <w:rPr>
                <w:rFonts w:ascii="Times New Roman" w:eastAsia="Times New Roman" w:hAnsi="Times New Roman" w:cs="Times New Roman"/>
                <w:sz w:val="24"/>
                <w:szCs w:val="24"/>
              </w:rPr>
              <w:t xml:space="preserve"> чланови тима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 xml:space="preserve">Током </w:t>
            </w:r>
            <w:r w:rsidRPr="003D5E8C">
              <w:rPr>
                <w:rFonts w:ascii="Times New Roman" w:eastAsia="Times New Roman" w:hAnsi="Times New Roman" w:cs="Times New Roman"/>
                <w:sz w:val="24"/>
                <w:szCs w:val="24"/>
              </w:rPr>
              <w:t>године</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Праћење ефеката предузетих мера</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Децембар</w:t>
            </w:r>
            <w:r w:rsidRPr="003D5E8C">
              <w:rPr>
                <w:rFonts w:ascii="Times New Roman" w:eastAsia="Times New Roman" w:hAnsi="Times New Roman" w:cs="Times New Roman"/>
                <w:sz w:val="24"/>
                <w:szCs w:val="24"/>
              </w:rPr>
              <w:t xml:space="preserve">, јун </w:t>
            </w:r>
          </w:p>
        </w:tc>
      </w:tr>
      <w:tr w:rsidR="00E24D75" w:rsidRPr="003D5E8C" w:rsidTr="00E865DF">
        <w:tc>
          <w:tcPr>
            <w:tcW w:w="1681"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Евалуација рада тима,анализа реализације годишњег плана, планова заштите и програма заштите са извештавањем на Наставничком већу</w:t>
            </w:r>
          </w:p>
        </w:tc>
        <w:tc>
          <w:tcPr>
            <w:tcW w:w="1126"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w:t>
            </w:r>
          </w:p>
        </w:tc>
        <w:tc>
          <w:tcPr>
            <w:tcW w:w="909"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tc>
        <w:tc>
          <w:tcPr>
            <w:tcW w:w="1283" w:type="pct"/>
            <w:tcBorders>
              <w:top w:val="single" w:sz="4" w:space="0" w:color="000000"/>
              <w:left w:val="single" w:sz="4" w:space="0" w:color="000000"/>
              <w:bottom w:val="single" w:sz="4" w:space="0" w:color="000000"/>
              <w:right w:val="single" w:sz="4" w:space="0" w:color="000000"/>
            </w:tcBorders>
          </w:tcPr>
          <w:p w:rsidR="00E24D75" w:rsidRPr="003D5E8C" w:rsidRDefault="00E24D75" w:rsidP="002A5F2F">
            <w:pPr>
              <w:spacing w:after="0" w:line="240" w:lineRule="auto"/>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lang w:val="sr-Cyrl-RS"/>
              </w:rPr>
              <w:t>Децембар</w:t>
            </w:r>
            <w:r w:rsidRPr="003D5E8C">
              <w:rPr>
                <w:rFonts w:ascii="Times New Roman" w:eastAsia="Times New Roman" w:hAnsi="Times New Roman" w:cs="Times New Roman"/>
                <w:sz w:val="24"/>
                <w:szCs w:val="24"/>
              </w:rPr>
              <w:t xml:space="preserve">, јун </w:t>
            </w:r>
          </w:p>
        </w:tc>
      </w:tr>
    </w:tbl>
    <w:p w:rsidR="00FB3088" w:rsidRPr="003D5E8C" w:rsidRDefault="00FB3088" w:rsidP="00AE0CEA">
      <w:pPr>
        <w:spacing w:after="0"/>
        <w:rPr>
          <w:rFonts w:ascii="Times New Roman" w:eastAsia="Times New Roman" w:hAnsi="Times New Roman" w:cs="Times New Roman"/>
          <w:sz w:val="24"/>
          <w:szCs w:val="24"/>
          <w:lang w:val="sr-Cyrl-RS"/>
        </w:rPr>
      </w:pPr>
    </w:p>
    <w:p w:rsidR="00FB3088" w:rsidRPr="003D5E8C" w:rsidRDefault="00152A41" w:rsidP="00152A41">
      <w:pPr>
        <w:pStyle w:val="Heading1"/>
      </w:pPr>
      <w:bookmarkStart w:id="648" w:name="_Toc118456753"/>
      <w:r w:rsidRPr="003D5E8C">
        <w:rPr>
          <w:lang w:val="sr-Cyrl-RS"/>
        </w:rPr>
        <w:t>АКЦИОНИ ПЛАН ПРЕВЕНЦИЈЕ ДИСКРИМИНАТОРНОГ ПОНАШАЊА</w:t>
      </w:r>
      <w:bookmarkEnd w:id="648"/>
      <w:r w:rsidRPr="003D5E8C">
        <w:rPr>
          <w:lang w:val="sr-Cyrl-RS"/>
        </w:rPr>
        <w:t xml:space="preserve"> </w:t>
      </w:r>
    </w:p>
    <w:p w:rsidR="00FB3088" w:rsidRPr="003D5E8C" w:rsidRDefault="00FB3088" w:rsidP="00FB3088">
      <w:pPr>
        <w:jc w:val="both"/>
        <w:rPr>
          <w:rFonts w:ascii="Times New Roman" w:hAnsi="Times New Roman" w:cs="Times New Roman"/>
          <w:sz w:val="24"/>
          <w:szCs w:val="24"/>
          <w:lang w:val="sr-Cyrl-RS"/>
        </w:rPr>
      </w:pPr>
    </w:p>
    <w:p w:rsidR="00FB3088" w:rsidRPr="003D5E8C" w:rsidRDefault="00FB3088" w:rsidP="00FB3088">
      <w:pPr>
        <w:ind w:firstLine="720"/>
        <w:jc w:val="both"/>
        <w:rPr>
          <w:rFonts w:ascii="Times New Roman" w:hAnsi="Times New Roman" w:cs="Times New Roman"/>
          <w:sz w:val="24"/>
          <w:szCs w:val="24"/>
        </w:rPr>
      </w:pPr>
      <w:r w:rsidRPr="003D5E8C">
        <w:rPr>
          <w:rFonts w:ascii="Times New Roman" w:hAnsi="Times New Roman" w:cs="Times New Roman"/>
          <w:sz w:val="24"/>
          <w:szCs w:val="24"/>
        </w:rPr>
        <w:t>Програм превенције дискриминаторног понашања има за циљ превазилажење стереотипа и предрасуда, препознавање сваког дискриминаторног понашања, усвајање става</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нулте толеранције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за све облике и врсте дискриминације и</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промовисање разумевања и сарадње без обзира на етнички,културни, језички или верски идентитет. Циљеви Програма реализоваће се унапређивањем система заштите и</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развијањем компетенција за делотворно смањивање дискриминације кроз мере и активности које су планиране Акционим планом за ову школску годину.</w:t>
      </w:r>
    </w:p>
    <w:p w:rsidR="00152A41" w:rsidRPr="003D5E8C" w:rsidRDefault="00152A41" w:rsidP="00FB3088">
      <w:pPr>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4"/>
        <w:gridCol w:w="1860"/>
        <w:gridCol w:w="2366"/>
      </w:tblGrid>
      <w:tr w:rsidR="00FB3088" w:rsidRPr="003D5E8C" w:rsidTr="00B2286C">
        <w:tc>
          <w:tcPr>
            <w:tcW w:w="0" w:type="auto"/>
          </w:tcPr>
          <w:p w:rsidR="00FB3088" w:rsidRPr="003D5E8C" w:rsidRDefault="00FB3088" w:rsidP="00152A4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Активност</w:t>
            </w:r>
          </w:p>
        </w:tc>
        <w:tc>
          <w:tcPr>
            <w:tcW w:w="0" w:type="auto"/>
          </w:tcPr>
          <w:p w:rsidR="00FB3088" w:rsidRPr="003D5E8C" w:rsidRDefault="00FB3088" w:rsidP="00152A4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Време реализације</w:t>
            </w:r>
          </w:p>
        </w:tc>
        <w:tc>
          <w:tcPr>
            <w:tcW w:w="0" w:type="auto"/>
          </w:tcPr>
          <w:p w:rsidR="00FB3088" w:rsidRPr="003D5E8C" w:rsidRDefault="00FB3088" w:rsidP="00152A41">
            <w:pPr>
              <w:jc w:val="center"/>
              <w:rPr>
                <w:rFonts w:ascii="Times New Roman" w:hAnsi="Times New Roman" w:cs="Times New Roman"/>
                <w:b/>
                <w:sz w:val="24"/>
                <w:szCs w:val="24"/>
                <w:lang w:val="sr-Cyrl-RS"/>
              </w:rPr>
            </w:pPr>
            <w:r w:rsidRPr="003D5E8C">
              <w:rPr>
                <w:rFonts w:ascii="Times New Roman" w:hAnsi="Times New Roman" w:cs="Times New Roman"/>
                <w:b/>
                <w:sz w:val="24"/>
                <w:szCs w:val="24"/>
                <w:lang w:val="sr-Cyrl-RS"/>
              </w:rPr>
              <w:t>Одговорна особа</w:t>
            </w:r>
          </w:p>
        </w:tc>
      </w:tr>
      <w:tr w:rsidR="00FB3088" w:rsidRPr="003D5E8C" w:rsidTr="00B2286C">
        <w:tc>
          <w:tcPr>
            <w:tcW w:w="0" w:type="auto"/>
          </w:tcPr>
          <w:p w:rsidR="00FB3088" w:rsidRPr="003D5E8C" w:rsidRDefault="00FB3088" w:rsidP="00152A41">
            <w:pPr>
              <w:rPr>
                <w:rFonts w:ascii="Times New Roman" w:hAnsi="Times New Roman" w:cs="Times New Roman"/>
                <w:sz w:val="24"/>
                <w:szCs w:val="24"/>
                <w:lang w:val="sr-Cyrl-RS"/>
              </w:rPr>
            </w:pPr>
            <w:r w:rsidRPr="003D5E8C">
              <w:rPr>
                <w:rFonts w:ascii="Times New Roman" w:hAnsi="Times New Roman" w:cs="Times New Roman"/>
                <w:sz w:val="24"/>
                <w:szCs w:val="24"/>
              </w:rPr>
              <w:t>Израда Програма и Акционог плана у превенцији дискриминаторног понашања</w:t>
            </w:r>
          </w:p>
        </w:tc>
        <w:tc>
          <w:tcPr>
            <w:tcW w:w="0" w:type="auto"/>
          </w:tcPr>
          <w:p w:rsidR="00FB3088" w:rsidRPr="003D5E8C" w:rsidRDefault="00FB3088" w:rsidP="00152A41">
            <w:pPr>
              <w:jc w:val="center"/>
              <w:rPr>
                <w:rFonts w:ascii="Times New Roman" w:hAnsi="Times New Roman" w:cs="Times New Roman"/>
                <w:sz w:val="24"/>
                <w:szCs w:val="24"/>
                <w:lang w:val="sr-Cyrl-RS"/>
              </w:rPr>
            </w:pPr>
          </w:p>
          <w:p w:rsidR="00FB3088" w:rsidRPr="003D5E8C" w:rsidRDefault="00FB3088" w:rsidP="00152A41">
            <w:pPr>
              <w:jc w:val="center"/>
              <w:rPr>
                <w:rFonts w:ascii="Times New Roman" w:hAnsi="Times New Roman" w:cs="Times New Roman"/>
                <w:sz w:val="24"/>
                <w:szCs w:val="24"/>
                <w:lang w:val="sr-Cyrl-RS"/>
              </w:rPr>
            </w:pPr>
          </w:p>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Август</w:t>
            </w:r>
          </w:p>
        </w:tc>
        <w:tc>
          <w:tcPr>
            <w:tcW w:w="0" w:type="auto"/>
          </w:tcPr>
          <w:p w:rsidR="00FB3088" w:rsidRPr="003D5E8C" w:rsidRDefault="00FB3088" w:rsidP="00152A41">
            <w:pPr>
              <w:rPr>
                <w:rFonts w:ascii="Times New Roman" w:hAnsi="Times New Roman" w:cs="Times New Roman"/>
                <w:sz w:val="24"/>
                <w:szCs w:val="24"/>
                <w:lang w:val="sr-Cyrl-RS"/>
              </w:rPr>
            </w:pPr>
            <w:r w:rsidRPr="003D5E8C">
              <w:rPr>
                <w:rFonts w:ascii="Times New Roman" w:hAnsi="Times New Roman" w:cs="Times New Roman"/>
                <w:sz w:val="24"/>
                <w:szCs w:val="24"/>
              </w:rPr>
              <w:t>Тим за заштиту од дискриминације,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насиља, злостављања и занемаривања</w:t>
            </w:r>
          </w:p>
        </w:tc>
      </w:tr>
      <w:tr w:rsidR="00FB3088" w:rsidRPr="003D5E8C" w:rsidTr="00B2286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rPr>
              <w:t>У школским просторијама и на сајту школе истицање информације и корацима/редоследу поступања школе у случају дискриминације</w:t>
            </w:r>
          </w:p>
        </w:tc>
        <w:tc>
          <w:tcPr>
            <w:tcW w:w="0" w:type="auto"/>
          </w:tcPr>
          <w:p w:rsidR="00FB3088" w:rsidRPr="003D5E8C" w:rsidRDefault="00FB3088" w:rsidP="00152A41">
            <w:pPr>
              <w:jc w:val="both"/>
              <w:rPr>
                <w:rFonts w:ascii="Times New Roman" w:hAnsi="Times New Roman" w:cs="Times New Roman"/>
                <w:sz w:val="24"/>
                <w:szCs w:val="24"/>
                <w:lang w:val="sr-Cyrl-RS"/>
              </w:rPr>
            </w:pPr>
          </w:p>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rPr>
              <w:t>Тим за заштиту од дискриминације,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насиља, злостављања и занемаривања</w:t>
            </w:r>
          </w:p>
        </w:tc>
      </w:tr>
      <w:tr w:rsidR="00FB3088" w:rsidRPr="003D5E8C" w:rsidTr="00B2286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rPr>
              <w:t>Упознавање ученика и родитеља првог разреда са Правилником о поступању установе у случају сумње или утврђеног дискриминаторног понашања и вређања угледа, части или достојанства личности; подсећање запослених, родитеља и ученика осталих разреда на поступање установе у случају дискриминаторног понашања</w:t>
            </w:r>
          </w:p>
        </w:tc>
        <w:tc>
          <w:tcPr>
            <w:tcW w:w="0" w:type="auto"/>
          </w:tcPr>
          <w:p w:rsidR="00FB3088" w:rsidRPr="003D5E8C" w:rsidRDefault="00FB3088" w:rsidP="00152A41">
            <w:pPr>
              <w:jc w:val="both"/>
              <w:rPr>
                <w:rFonts w:ascii="Times New Roman" w:hAnsi="Times New Roman" w:cs="Times New Roman"/>
                <w:sz w:val="24"/>
                <w:szCs w:val="24"/>
                <w:lang w:val="sr-Cyrl-RS"/>
              </w:rPr>
            </w:pPr>
          </w:p>
          <w:p w:rsidR="00FB3088" w:rsidRPr="003D5E8C" w:rsidRDefault="00FB3088" w:rsidP="00152A41">
            <w:pPr>
              <w:jc w:val="both"/>
              <w:rPr>
                <w:rFonts w:ascii="Times New Roman" w:hAnsi="Times New Roman" w:cs="Times New Roman"/>
                <w:sz w:val="24"/>
                <w:szCs w:val="24"/>
                <w:lang w:val="sr-Cyrl-RS"/>
              </w:rPr>
            </w:pPr>
          </w:p>
          <w:p w:rsidR="00FB3088" w:rsidRPr="003D5E8C" w:rsidRDefault="00FB3088" w:rsidP="00152A41">
            <w:pPr>
              <w:jc w:val="both"/>
              <w:rPr>
                <w:rFonts w:ascii="Times New Roman" w:hAnsi="Times New Roman" w:cs="Times New Roman"/>
                <w:sz w:val="24"/>
                <w:szCs w:val="24"/>
                <w:lang w:val="sr-Cyrl-RS"/>
              </w:rPr>
            </w:pPr>
          </w:p>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0" w:type="auto"/>
          </w:tcPr>
          <w:p w:rsidR="00FB3088" w:rsidRPr="003D5E8C" w:rsidRDefault="00FB3088" w:rsidP="00152A41">
            <w:pPr>
              <w:jc w:val="both"/>
              <w:rPr>
                <w:rFonts w:ascii="Times New Roman" w:hAnsi="Times New Roman" w:cs="Times New Roman"/>
                <w:sz w:val="24"/>
                <w:szCs w:val="24"/>
                <w:lang w:val="sr-Cyrl-RS"/>
              </w:rPr>
            </w:pPr>
          </w:p>
          <w:p w:rsidR="00FB3088" w:rsidRPr="003D5E8C" w:rsidRDefault="00FB3088" w:rsidP="00152A41">
            <w:pPr>
              <w:jc w:val="both"/>
              <w:rPr>
                <w:rFonts w:ascii="Times New Roman" w:hAnsi="Times New Roman" w:cs="Times New Roman"/>
                <w:sz w:val="24"/>
                <w:szCs w:val="24"/>
                <w:lang w:val="sr-Cyrl-RS"/>
              </w:rPr>
            </w:pPr>
          </w:p>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 одељењске старешине</w:t>
            </w:r>
          </w:p>
        </w:tc>
      </w:tr>
      <w:tr w:rsidR="00FB3088" w:rsidRPr="003D5E8C" w:rsidTr="00B2286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Упознавање запослених са матрицом процене ризика од дискриминаторног понашања</w:t>
            </w:r>
          </w:p>
        </w:tc>
        <w:tc>
          <w:tcPr>
            <w:tcW w:w="0" w:type="auto"/>
          </w:tcPr>
          <w:p w:rsidR="00FB3088" w:rsidRPr="003D5E8C" w:rsidRDefault="00FB3088" w:rsidP="00152A41">
            <w:pPr>
              <w:jc w:val="center"/>
              <w:rPr>
                <w:rFonts w:ascii="Times New Roman" w:hAnsi="Times New Roman" w:cs="Times New Roman"/>
                <w:sz w:val="24"/>
                <w:szCs w:val="24"/>
                <w:lang w:val="sr-Cyrl-RS"/>
              </w:rPr>
            </w:pPr>
          </w:p>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rPr>
              <w:t>Тим за заштиту од дискриминације,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насиља, злостављања и занемаривања</w:t>
            </w:r>
          </w:p>
        </w:tc>
      </w:tr>
      <w:tr w:rsidR="00FB3088" w:rsidRPr="003D5E8C" w:rsidTr="00B2286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Предавање за чланове ученичког парламента на тему превенције и препознавања дискриминаторног понашања, обележавање важних датума</w:t>
            </w:r>
          </w:p>
        </w:tc>
        <w:tc>
          <w:tcPr>
            <w:tcW w:w="0" w:type="auto"/>
          </w:tcPr>
          <w:p w:rsidR="00FB3088" w:rsidRPr="003D5E8C" w:rsidRDefault="00FB3088" w:rsidP="00152A41">
            <w:pPr>
              <w:jc w:val="center"/>
              <w:rPr>
                <w:rFonts w:ascii="Times New Roman" w:hAnsi="Times New Roman" w:cs="Times New Roman"/>
                <w:sz w:val="24"/>
                <w:szCs w:val="24"/>
                <w:lang w:val="sr-Cyrl-RS"/>
              </w:rPr>
            </w:pPr>
          </w:p>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Током године</w:t>
            </w:r>
          </w:p>
        </w:t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УП</w:t>
            </w:r>
          </w:p>
          <w:p w:rsidR="00FB3088" w:rsidRPr="003D5E8C" w:rsidRDefault="00FB3088" w:rsidP="00152A41">
            <w:pPr>
              <w:jc w:val="both"/>
              <w:rPr>
                <w:rFonts w:ascii="Times New Roman" w:hAnsi="Times New Roman" w:cs="Times New Roman"/>
                <w:sz w:val="24"/>
                <w:szCs w:val="24"/>
                <w:lang w:val="sr-Cyrl-RS"/>
              </w:rPr>
            </w:pPr>
          </w:p>
        </w:tc>
      </w:tr>
      <w:tr w:rsidR="00FB3088" w:rsidRPr="003D5E8C" w:rsidTr="00B2286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Предлог превентивних тематских активности за ЧОС: толеранција, родна равонправонст дечја права и одговорности, стереотипи и предрасуде, шта је дискриминаторно понашање, облици дискриминације.</w:t>
            </w:r>
          </w:p>
        </w:tc>
        <w:tc>
          <w:tcPr>
            <w:tcW w:w="0" w:type="auto"/>
          </w:tcPr>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 реализација активности на ЧОС током године</w:t>
            </w:r>
          </w:p>
        </w:t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Стручни сарадници, одељењске старешине</w:t>
            </w:r>
          </w:p>
        </w:tc>
      </w:tr>
      <w:tr w:rsidR="00FB3088" w:rsidRPr="003D5E8C" w:rsidTr="00B2286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Анализа превентивних активности на нивоу школе</w:t>
            </w:r>
          </w:p>
        </w:tc>
        <w:tc>
          <w:tcPr>
            <w:tcW w:w="0" w:type="auto"/>
          </w:tcPr>
          <w:p w:rsidR="00FB3088" w:rsidRPr="003D5E8C" w:rsidRDefault="00FB3088" w:rsidP="00152A41">
            <w:pPr>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Јун </w:t>
            </w:r>
          </w:p>
        </w:tc>
        <w:tc>
          <w:tcPr>
            <w:tcW w:w="0" w:type="auto"/>
          </w:tcPr>
          <w:p w:rsidR="00FB3088" w:rsidRPr="003D5E8C" w:rsidRDefault="00FB3088" w:rsidP="00152A41">
            <w:pPr>
              <w:jc w:val="both"/>
              <w:rPr>
                <w:rFonts w:ascii="Times New Roman" w:hAnsi="Times New Roman" w:cs="Times New Roman"/>
                <w:sz w:val="24"/>
                <w:szCs w:val="24"/>
                <w:lang w:val="sr-Cyrl-RS"/>
              </w:rPr>
            </w:pPr>
            <w:r w:rsidRPr="003D5E8C">
              <w:rPr>
                <w:rFonts w:ascii="Times New Roman" w:hAnsi="Times New Roman" w:cs="Times New Roman"/>
                <w:sz w:val="24"/>
                <w:szCs w:val="24"/>
              </w:rPr>
              <w:t>Тим за заштиту од дискриминације,</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насиља, злостављања и занемаривања</w:t>
            </w:r>
          </w:p>
        </w:tc>
      </w:tr>
    </w:tbl>
    <w:p w:rsidR="00D07DC3" w:rsidRPr="003D5E8C" w:rsidRDefault="00D07DC3" w:rsidP="00C90F11">
      <w:pPr>
        <w:spacing w:after="0" w:line="240" w:lineRule="auto"/>
        <w:rPr>
          <w:rFonts w:ascii="Times New Roman" w:hAnsi="Times New Roman" w:cs="Times New Roman"/>
          <w:sz w:val="24"/>
          <w:szCs w:val="24"/>
          <w:lang w:val="sr-Latn-RS" w:eastAsia="en-GB"/>
        </w:rPr>
      </w:pPr>
    </w:p>
    <w:p w:rsidR="00E41E94" w:rsidRPr="003D5E8C" w:rsidRDefault="00E41E94" w:rsidP="00105B29">
      <w:pPr>
        <w:spacing w:after="0" w:line="240" w:lineRule="auto"/>
        <w:rPr>
          <w:rFonts w:ascii="Times New Roman" w:hAnsi="Times New Roman" w:cs="Times New Roman"/>
          <w:sz w:val="24"/>
          <w:szCs w:val="24"/>
          <w:lang w:val="sr-Cyrl-RS" w:eastAsia="en-GB"/>
        </w:rPr>
      </w:pPr>
    </w:p>
    <w:p w:rsidR="00B21489" w:rsidRPr="003D5E8C" w:rsidRDefault="005C2E39" w:rsidP="00152A41">
      <w:pPr>
        <w:pStyle w:val="Heading1"/>
      </w:pPr>
      <w:bookmarkStart w:id="649" w:name="_Toc524516547"/>
      <w:bookmarkStart w:id="650" w:name="_Toc524519076"/>
      <w:bookmarkStart w:id="651" w:name="_Toc527108916"/>
      <w:bookmarkStart w:id="652" w:name="_Toc529915288"/>
      <w:bookmarkStart w:id="653" w:name="_Toc19177905"/>
      <w:bookmarkStart w:id="654" w:name="_Toc20757930"/>
      <w:bookmarkStart w:id="655" w:name="_Toc52181447"/>
      <w:bookmarkStart w:id="656" w:name="_Toc82178433"/>
      <w:bookmarkStart w:id="657" w:name="_Toc82178990"/>
      <w:bookmarkStart w:id="658" w:name="_Toc82519467"/>
      <w:bookmarkStart w:id="659" w:name="_Toc118456754"/>
      <w:r w:rsidRPr="003D5E8C">
        <w:t>ПЛАН РАДА СТРУЧНОГ ТИМА ЗА РАЗВОЈ МЕЂУПРЕДМЕТНИХ КОМПЕТЕНЦИЈА И ПРЕДУЗЕТНИШТВА</w:t>
      </w:r>
      <w:bookmarkEnd w:id="649"/>
      <w:bookmarkEnd w:id="650"/>
      <w:bookmarkEnd w:id="651"/>
      <w:bookmarkEnd w:id="652"/>
      <w:bookmarkEnd w:id="653"/>
      <w:bookmarkEnd w:id="654"/>
      <w:bookmarkEnd w:id="655"/>
      <w:bookmarkEnd w:id="656"/>
      <w:bookmarkEnd w:id="657"/>
      <w:bookmarkEnd w:id="658"/>
      <w:bookmarkEnd w:id="659"/>
    </w:p>
    <w:p w:rsidR="00B21489" w:rsidRPr="003D5E8C" w:rsidRDefault="00B21489" w:rsidP="00C90F11">
      <w:pPr>
        <w:spacing w:after="0" w:line="240" w:lineRule="auto"/>
        <w:rPr>
          <w:rFonts w:ascii="Times New Roman" w:eastAsia="Calibri" w:hAnsi="Times New Roman" w:cs="Times New Roman"/>
          <w:sz w:val="24"/>
          <w:szCs w:val="24"/>
          <w:lang w:val="ru-RU"/>
        </w:rPr>
      </w:pP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070"/>
        <w:gridCol w:w="2070"/>
        <w:gridCol w:w="1615"/>
      </w:tblGrid>
      <w:tr w:rsidR="00E325B0" w:rsidRPr="003D5E8C" w:rsidTr="00152A41">
        <w:trPr>
          <w:trHeight w:val="706"/>
        </w:trPr>
        <w:tc>
          <w:tcPr>
            <w:tcW w:w="2875" w:type="dxa"/>
            <w:vAlign w:val="center"/>
          </w:tcPr>
          <w:p w:rsidR="00E325B0" w:rsidRPr="003D5E8C" w:rsidRDefault="00E325B0" w:rsidP="00152A41">
            <w:pPr>
              <w:spacing w:after="0" w:line="240" w:lineRule="auto"/>
              <w:jc w:val="center"/>
              <w:rPr>
                <w:rFonts w:ascii="Times New Roman" w:eastAsia="Calibri" w:hAnsi="Times New Roman" w:cs="Times New Roman"/>
                <w:b/>
                <w:sz w:val="24"/>
                <w:szCs w:val="24"/>
              </w:rPr>
            </w:pPr>
            <w:r w:rsidRPr="003D5E8C">
              <w:rPr>
                <w:rFonts w:ascii="Times New Roman" w:eastAsia="Calibri" w:hAnsi="Times New Roman" w:cs="Times New Roman"/>
                <w:b/>
                <w:sz w:val="24"/>
                <w:szCs w:val="24"/>
              </w:rPr>
              <w:t>АКТИВНОСТИ</w:t>
            </w:r>
          </w:p>
        </w:tc>
        <w:tc>
          <w:tcPr>
            <w:tcW w:w="2070" w:type="dxa"/>
            <w:vAlign w:val="center"/>
          </w:tcPr>
          <w:p w:rsidR="00E325B0" w:rsidRPr="003D5E8C" w:rsidRDefault="00E325B0" w:rsidP="00152A41">
            <w:pPr>
              <w:spacing w:after="0" w:line="240" w:lineRule="auto"/>
              <w:jc w:val="center"/>
              <w:rPr>
                <w:rFonts w:ascii="Times New Roman" w:eastAsia="Calibri" w:hAnsi="Times New Roman" w:cs="Times New Roman"/>
                <w:b/>
                <w:sz w:val="24"/>
                <w:szCs w:val="24"/>
              </w:rPr>
            </w:pPr>
            <w:r w:rsidRPr="003D5E8C">
              <w:rPr>
                <w:rFonts w:ascii="Times New Roman" w:eastAsia="Calibri" w:hAnsi="Times New Roman" w:cs="Times New Roman"/>
                <w:b/>
                <w:sz w:val="24"/>
                <w:szCs w:val="24"/>
              </w:rPr>
              <w:t>НОСИОЦИ АКТИВНОСТИ</w:t>
            </w:r>
          </w:p>
        </w:tc>
        <w:tc>
          <w:tcPr>
            <w:tcW w:w="2070" w:type="dxa"/>
            <w:vAlign w:val="center"/>
          </w:tcPr>
          <w:p w:rsidR="00E325B0" w:rsidRPr="003D5E8C" w:rsidRDefault="00E325B0" w:rsidP="00152A41">
            <w:pPr>
              <w:spacing w:after="0" w:line="240" w:lineRule="auto"/>
              <w:jc w:val="center"/>
              <w:rPr>
                <w:rFonts w:ascii="Times New Roman" w:eastAsia="Calibri" w:hAnsi="Times New Roman" w:cs="Times New Roman"/>
                <w:b/>
                <w:sz w:val="24"/>
                <w:szCs w:val="24"/>
              </w:rPr>
            </w:pPr>
            <w:r w:rsidRPr="003D5E8C">
              <w:rPr>
                <w:rFonts w:ascii="Times New Roman" w:eastAsia="Calibri" w:hAnsi="Times New Roman" w:cs="Times New Roman"/>
                <w:b/>
                <w:sz w:val="24"/>
                <w:szCs w:val="24"/>
              </w:rPr>
              <w:t>ВРЕМЕ РЕАЛИЗАЦИЈЕ</w:t>
            </w:r>
          </w:p>
        </w:tc>
        <w:tc>
          <w:tcPr>
            <w:tcW w:w="1615" w:type="dxa"/>
            <w:vAlign w:val="center"/>
          </w:tcPr>
          <w:p w:rsidR="00E325B0" w:rsidRPr="003D5E8C" w:rsidRDefault="00E325B0" w:rsidP="00152A41">
            <w:pPr>
              <w:spacing w:after="0" w:line="240" w:lineRule="auto"/>
              <w:jc w:val="center"/>
              <w:rPr>
                <w:rFonts w:ascii="Times New Roman" w:eastAsia="Calibri" w:hAnsi="Times New Roman" w:cs="Times New Roman"/>
                <w:b/>
                <w:sz w:val="24"/>
                <w:szCs w:val="24"/>
              </w:rPr>
            </w:pPr>
            <w:r w:rsidRPr="003D5E8C">
              <w:rPr>
                <w:rFonts w:ascii="Times New Roman" w:eastAsia="Calibri" w:hAnsi="Times New Roman" w:cs="Times New Roman"/>
                <w:b/>
                <w:sz w:val="24"/>
                <w:szCs w:val="24"/>
              </w:rPr>
              <w:t>НАЧИНИ ПРАЋЕЊА</w:t>
            </w:r>
          </w:p>
        </w:tc>
      </w:tr>
      <w:tr w:rsidR="00E325B0" w:rsidRPr="003D5E8C" w:rsidTr="00152A41">
        <w:trPr>
          <w:trHeight w:val="829"/>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Формирање Тима и подела задужења</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rPr>
              <w:t>Тим за развој међупредметних компетенција и предузетништва</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а</w:t>
            </w:r>
            <w:r w:rsidRPr="003D5E8C">
              <w:rPr>
                <w:rFonts w:ascii="Times New Roman" w:eastAsia="Calibri" w:hAnsi="Times New Roman" w:cs="Times New Roman"/>
                <w:sz w:val="24"/>
                <w:szCs w:val="24"/>
              </w:rPr>
              <w:t>вгуст</w:t>
            </w:r>
            <w:r w:rsidRPr="003D5E8C">
              <w:rPr>
                <w:rFonts w:ascii="Times New Roman" w:eastAsia="Calibri" w:hAnsi="Times New Roman" w:cs="Times New Roman"/>
                <w:sz w:val="24"/>
                <w:szCs w:val="24"/>
                <w:lang w:val="sr-Cyrl-RS"/>
              </w:rPr>
              <w:t xml:space="preserve"> 2022.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п</w:t>
            </w:r>
            <w:r w:rsidRPr="003D5E8C">
              <w:rPr>
                <w:rFonts w:ascii="Times New Roman" w:eastAsia="Calibri" w:hAnsi="Times New Roman" w:cs="Times New Roman"/>
                <w:sz w:val="24"/>
                <w:szCs w:val="24"/>
              </w:rPr>
              <w:t>лан рада и записник</w:t>
            </w:r>
          </w:p>
        </w:tc>
      </w:tr>
      <w:tr w:rsidR="00E325B0" w:rsidRPr="003D5E8C" w:rsidTr="00152A41">
        <w:trPr>
          <w:trHeight w:val="859"/>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Израда акционог плана рада Тима</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rPr>
              <w:t>Тим за развој међупредметних компетенција и предузетништва</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а</w:t>
            </w:r>
            <w:r w:rsidRPr="003D5E8C">
              <w:rPr>
                <w:rFonts w:ascii="Times New Roman" w:eastAsia="Calibri" w:hAnsi="Times New Roman" w:cs="Times New Roman"/>
                <w:sz w:val="24"/>
                <w:szCs w:val="24"/>
              </w:rPr>
              <w:t>вгуст</w:t>
            </w:r>
            <w:r w:rsidRPr="003D5E8C">
              <w:rPr>
                <w:rFonts w:ascii="Times New Roman" w:eastAsia="Calibri" w:hAnsi="Times New Roman" w:cs="Times New Roman"/>
                <w:sz w:val="24"/>
                <w:szCs w:val="24"/>
                <w:lang w:val="sr-Cyrl-RS"/>
              </w:rPr>
              <w:t xml:space="preserve"> 2022.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з</w:t>
            </w:r>
            <w:r w:rsidRPr="003D5E8C">
              <w:rPr>
                <w:rFonts w:ascii="Times New Roman" w:eastAsia="Calibri" w:hAnsi="Times New Roman" w:cs="Times New Roman"/>
                <w:sz w:val="24"/>
                <w:szCs w:val="24"/>
              </w:rPr>
              <w:t>аписник</w:t>
            </w:r>
          </w:p>
        </w:tc>
      </w:tr>
      <w:tr w:rsidR="00E325B0" w:rsidRPr="003D5E8C" w:rsidTr="00152A41">
        <w:trPr>
          <w:trHeight w:val="733"/>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bookmarkStart w:id="660" w:name="_Hlk112591909"/>
            <w:r w:rsidRPr="003D5E8C">
              <w:rPr>
                <w:rFonts w:ascii="Times New Roman" w:eastAsia="Calibri" w:hAnsi="Times New Roman" w:cs="Times New Roman"/>
                <w:sz w:val="24"/>
                <w:szCs w:val="24"/>
                <w:lang w:val="sr-Cyrl-RS"/>
              </w:rPr>
              <w:t>Издвајање компетенције у оквиру којих ће се израдити пројекат за развијање предузетништва код ученика</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rPr>
              <w:t>Тим за развој међупредметних компетенција и предузетништва</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а</w:t>
            </w:r>
            <w:r w:rsidRPr="003D5E8C">
              <w:rPr>
                <w:rFonts w:ascii="Times New Roman" w:eastAsia="Calibri" w:hAnsi="Times New Roman" w:cs="Times New Roman"/>
                <w:sz w:val="24"/>
                <w:szCs w:val="24"/>
              </w:rPr>
              <w:t>вгуст</w:t>
            </w:r>
            <w:r w:rsidRPr="003D5E8C">
              <w:rPr>
                <w:rFonts w:ascii="Times New Roman" w:eastAsia="Calibri" w:hAnsi="Times New Roman" w:cs="Times New Roman"/>
                <w:sz w:val="24"/>
                <w:szCs w:val="24"/>
                <w:lang w:val="sr-Cyrl-RS"/>
              </w:rPr>
              <w:t xml:space="preserve"> 2022.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з</w:t>
            </w:r>
            <w:r w:rsidRPr="003D5E8C">
              <w:rPr>
                <w:rFonts w:ascii="Times New Roman" w:eastAsia="Calibri" w:hAnsi="Times New Roman" w:cs="Times New Roman"/>
                <w:sz w:val="24"/>
                <w:szCs w:val="24"/>
              </w:rPr>
              <w:t>аписни</w:t>
            </w:r>
            <w:r w:rsidRPr="003D5E8C">
              <w:rPr>
                <w:rFonts w:ascii="Times New Roman" w:eastAsia="Calibri" w:hAnsi="Times New Roman" w:cs="Times New Roman"/>
                <w:sz w:val="24"/>
                <w:szCs w:val="24"/>
                <w:lang w:val="sr-Cyrl-RS"/>
              </w:rPr>
              <w:t>к</w:t>
            </w:r>
            <w:r w:rsidRPr="003D5E8C">
              <w:rPr>
                <w:rFonts w:ascii="Times New Roman" w:eastAsia="Calibri" w:hAnsi="Times New Roman" w:cs="Times New Roman"/>
                <w:sz w:val="24"/>
                <w:szCs w:val="24"/>
              </w:rPr>
              <w:t xml:space="preserve"> </w:t>
            </w:r>
          </w:p>
        </w:tc>
      </w:tr>
      <w:tr w:rsidR="00E325B0" w:rsidRPr="003D5E8C" w:rsidTr="00152A41">
        <w:trPr>
          <w:trHeight w:val="891"/>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bookmarkStart w:id="661" w:name="_Hlk112591948"/>
            <w:bookmarkEnd w:id="660"/>
            <w:r w:rsidRPr="003D5E8C">
              <w:rPr>
                <w:rFonts w:ascii="Times New Roman" w:eastAsia="Calibri" w:hAnsi="Times New Roman" w:cs="Times New Roman"/>
                <w:sz w:val="24"/>
                <w:szCs w:val="24"/>
              </w:rPr>
              <w:t xml:space="preserve">Израда акционог плана </w:t>
            </w:r>
            <w:r w:rsidRPr="003D5E8C">
              <w:rPr>
                <w:rFonts w:ascii="Times New Roman" w:eastAsia="Calibri" w:hAnsi="Times New Roman" w:cs="Times New Roman"/>
                <w:sz w:val="24"/>
                <w:szCs w:val="24"/>
                <w:lang w:val="sr-Cyrl-RS"/>
              </w:rPr>
              <w:t xml:space="preserve">Тима </w:t>
            </w:r>
            <w:r w:rsidRPr="003D5E8C">
              <w:rPr>
                <w:rFonts w:ascii="Times New Roman" w:eastAsia="Calibri" w:hAnsi="Times New Roman" w:cs="Times New Roman"/>
                <w:sz w:val="24"/>
                <w:szCs w:val="24"/>
              </w:rPr>
              <w:t>за развој међупредметних компетенција и предузетништва за школску 202</w:t>
            </w:r>
            <w:r w:rsidRPr="003D5E8C">
              <w:rPr>
                <w:rFonts w:ascii="Times New Roman" w:eastAsia="Calibri" w:hAnsi="Times New Roman" w:cs="Times New Roman"/>
                <w:sz w:val="24"/>
                <w:szCs w:val="24"/>
                <w:lang w:val="sr-Cyrl-RS"/>
              </w:rPr>
              <w:t>1</w:t>
            </w:r>
            <w:r w:rsidRPr="003D5E8C">
              <w:rPr>
                <w:rFonts w:ascii="Times New Roman" w:eastAsia="Calibri" w:hAnsi="Times New Roman" w:cs="Times New Roman"/>
                <w:sz w:val="24"/>
                <w:szCs w:val="24"/>
              </w:rPr>
              <w:t>/2</w:t>
            </w:r>
            <w:r w:rsidRPr="003D5E8C">
              <w:rPr>
                <w:rFonts w:ascii="Times New Roman" w:eastAsia="Calibri" w:hAnsi="Times New Roman" w:cs="Times New Roman"/>
                <w:sz w:val="24"/>
                <w:szCs w:val="24"/>
                <w:lang w:val="sr-Cyrl-RS"/>
              </w:rPr>
              <w:t>2</w:t>
            </w:r>
            <w:r w:rsidRPr="003D5E8C">
              <w:rPr>
                <w:rFonts w:ascii="Times New Roman" w:eastAsia="Calibri" w:hAnsi="Times New Roman" w:cs="Times New Roman"/>
                <w:sz w:val="24"/>
                <w:szCs w:val="24"/>
              </w:rPr>
              <w:t>.</w:t>
            </w:r>
            <w:bookmarkEnd w:id="661"/>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rPr>
              <w:t>Тим за развој међупредметних компетенција и предузетништва</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август 2022.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записник</w:t>
            </w:r>
          </w:p>
        </w:tc>
      </w:tr>
      <w:tr w:rsidR="00E325B0" w:rsidRPr="003D5E8C" w:rsidTr="00152A41">
        <w:trPr>
          <w:trHeight w:val="923"/>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rPr>
              <w:t xml:space="preserve">Информисање Педагошког колегијума, Наставничког већа и Ученичког парламента о активностима акционог плана  </w:t>
            </w:r>
          </w:p>
        </w:tc>
        <w:tc>
          <w:tcPr>
            <w:tcW w:w="2070" w:type="dxa"/>
          </w:tcPr>
          <w:p w:rsidR="00E325B0" w:rsidRPr="003D5E8C" w:rsidRDefault="00E325B0" w:rsidP="00152A41">
            <w:pPr>
              <w:keepNext/>
              <w:spacing w:after="0" w:line="240" w:lineRule="auto"/>
              <w:outlineLvl w:val="0"/>
              <w:rPr>
                <w:rFonts w:ascii="Times New Roman" w:eastAsia="Times New Roman" w:hAnsi="Times New Roman" w:cs="Times New Roman"/>
                <w:bCs/>
                <w:kern w:val="32"/>
                <w:sz w:val="24"/>
                <w:szCs w:val="24"/>
                <w:lang w:val="sr-Cyrl-RS" w:eastAsia="en-GB"/>
              </w:rPr>
            </w:pPr>
          </w:p>
          <w:p w:rsidR="00E325B0" w:rsidRPr="003D5E8C" w:rsidRDefault="00E325B0" w:rsidP="00152A41">
            <w:pPr>
              <w:keepNext/>
              <w:spacing w:after="0" w:line="240" w:lineRule="auto"/>
              <w:outlineLvl w:val="0"/>
              <w:rPr>
                <w:rFonts w:ascii="Times New Roman" w:eastAsia="Times New Roman" w:hAnsi="Times New Roman" w:cs="Times New Roman"/>
                <w:bCs/>
                <w:kern w:val="32"/>
                <w:sz w:val="24"/>
                <w:szCs w:val="24"/>
                <w:lang w:val="sr-Cyrl-RS" w:eastAsia="en-GB"/>
              </w:rPr>
            </w:pPr>
            <w:bookmarkStart w:id="662" w:name="_Toc113982303"/>
            <w:bookmarkStart w:id="663" w:name="_Toc118456755"/>
            <w:r w:rsidRPr="003D5E8C">
              <w:rPr>
                <w:rFonts w:ascii="Times New Roman" w:eastAsia="Times New Roman" w:hAnsi="Times New Roman" w:cs="Times New Roman"/>
                <w:bCs/>
                <w:kern w:val="32"/>
                <w:sz w:val="24"/>
                <w:szCs w:val="24"/>
                <w:lang w:val="sr-Cyrl-RS" w:eastAsia="en-GB"/>
              </w:rPr>
              <w:t>Сузана Пејић</w:t>
            </w:r>
            <w:bookmarkEnd w:id="662"/>
            <w:bookmarkEnd w:id="663"/>
          </w:p>
          <w:p w:rsidR="00E325B0" w:rsidRPr="003D5E8C" w:rsidRDefault="00E325B0" w:rsidP="00152A41">
            <w:pPr>
              <w:spacing w:line="240" w:lineRule="auto"/>
              <w:rPr>
                <w:rFonts w:ascii="Times New Roman" w:eastAsia="Calibri" w:hAnsi="Times New Roman" w:cs="Times New Roman"/>
                <w:sz w:val="24"/>
                <w:szCs w:val="24"/>
                <w:lang w:val="sr-Cyrl-RS" w:eastAsia="en-GB"/>
              </w:rPr>
            </w:pPr>
            <w:r w:rsidRPr="003D5E8C">
              <w:rPr>
                <w:rFonts w:ascii="Times New Roman" w:eastAsia="Calibri" w:hAnsi="Times New Roman" w:cs="Times New Roman"/>
                <w:sz w:val="24"/>
                <w:szCs w:val="24"/>
                <w:lang w:val="sr-Cyrl-RS" w:eastAsia="en-GB"/>
              </w:rPr>
              <w:t>Ивана Јовић</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септембар 2022. године</w:t>
            </w:r>
          </w:p>
        </w:tc>
        <w:tc>
          <w:tcPr>
            <w:tcW w:w="1615" w:type="dxa"/>
            <w:vAlign w:val="center"/>
          </w:tcPr>
          <w:p w:rsidR="00E325B0" w:rsidRPr="003D5E8C" w:rsidRDefault="00E325B0" w:rsidP="00152A41">
            <w:pPr>
              <w:keepNext/>
              <w:spacing w:before="240" w:after="60" w:line="240" w:lineRule="auto"/>
              <w:outlineLvl w:val="0"/>
              <w:rPr>
                <w:rFonts w:ascii="Times New Roman" w:eastAsia="Times New Roman" w:hAnsi="Times New Roman" w:cs="Times New Roman"/>
                <w:bCs/>
                <w:kern w:val="32"/>
                <w:sz w:val="24"/>
                <w:szCs w:val="24"/>
                <w:lang w:val="sr-Cyrl-RS" w:eastAsia="en-GB"/>
              </w:rPr>
            </w:pPr>
            <w:bookmarkStart w:id="664" w:name="_Toc113982304"/>
            <w:bookmarkStart w:id="665" w:name="_Toc118456756"/>
            <w:r w:rsidRPr="003D5E8C">
              <w:rPr>
                <w:rFonts w:ascii="Times New Roman" w:eastAsia="Times New Roman" w:hAnsi="Times New Roman" w:cs="Times New Roman"/>
                <w:bCs/>
                <w:kern w:val="32"/>
                <w:sz w:val="24"/>
                <w:szCs w:val="24"/>
                <w:lang w:val="sr-Cyrl-RS" w:eastAsia="en-GB"/>
              </w:rPr>
              <w:t>записник</w:t>
            </w:r>
            <w:bookmarkEnd w:id="664"/>
            <w:bookmarkEnd w:id="665"/>
          </w:p>
        </w:tc>
      </w:tr>
      <w:tr w:rsidR="00E325B0" w:rsidRPr="003D5E8C" w:rsidTr="00152A41">
        <w:trPr>
          <w:trHeight w:val="660"/>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Јачање и оснаживање компетенција наставника за развој међупредметне компетенције и </w:t>
            </w:r>
          </w:p>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предузетништво –интерна обука у </w:t>
            </w:r>
          </w:p>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школи</w:t>
            </w:r>
          </w:p>
        </w:tc>
        <w:tc>
          <w:tcPr>
            <w:tcW w:w="2070" w:type="dxa"/>
          </w:tcPr>
          <w:p w:rsidR="00E325B0" w:rsidRPr="003D5E8C" w:rsidRDefault="00E325B0" w:rsidP="00152A41">
            <w:pPr>
              <w:spacing w:after="0" w:line="240" w:lineRule="auto"/>
              <w:jc w:val="center"/>
              <w:rPr>
                <w:rFonts w:ascii="Times New Roman" w:eastAsia="Calibri" w:hAnsi="Times New Roman" w:cs="Times New Roman"/>
                <w:sz w:val="24"/>
                <w:szCs w:val="24"/>
                <w:lang w:val="sr-Cyrl-RS"/>
              </w:rPr>
            </w:pPr>
          </w:p>
          <w:p w:rsidR="00E325B0" w:rsidRPr="003D5E8C" w:rsidRDefault="00E325B0" w:rsidP="00152A41">
            <w:pPr>
              <w:spacing w:after="0" w:line="240" w:lineRule="auto"/>
              <w:jc w:val="center"/>
              <w:rPr>
                <w:rFonts w:ascii="Times New Roman" w:eastAsia="Calibri" w:hAnsi="Times New Roman" w:cs="Times New Roman"/>
                <w:sz w:val="24"/>
                <w:szCs w:val="24"/>
                <w:lang w:val="sr-Cyrl-RS"/>
              </w:rPr>
            </w:pPr>
          </w:p>
          <w:p w:rsidR="00E325B0" w:rsidRPr="003D5E8C" w:rsidRDefault="00E325B0" w:rsidP="00152A41">
            <w:pPr>
              <w:spacing w:after="0" w:line="240" w:lineRule="auto"/>
              <w:jc w:val="both"/>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Чланови тима,</w:t>
            </w:r>
          </w:p>
          <w:p w:rsidR="00E325B0" w:rsidRPr="003D5E8C" w:rsidRDefault="00E325B0" w:rsidP="00152A41">
            <w:pPr>
              <w:spacing w:after="0" w:line="240" w:lineRule="auto"/>
              <w:jc w:val="both"/>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наставници</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Прва недеља октобра 2022.</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Сценарио за обуку,фотографије,извештај о одржаној обуци</w:t>
            </w:r>
          </w:p>
        </w:tc>
      </w:tr>
      <w:tr w:rsidR="00E325B0" w:rsidRPr="003D5E8C" w:rsidTr="00152A41">
        <w:trPr>
          <w:trHeight w:val="414"/>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Израда пројекта „Лековито биље“</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Сузана Пејић</w:t>
            </w:r>
          </w:p>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Ивана Јовић</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Трећа и четврта недеља октобра 2022.</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p>
        </w:tc>
      </w:tr>
      <w:tr w:rsidR="00E325B0" w:rsidRPr="003D5E8C" w:rsidTr="00152A41">
        <w:trPr>
          <w:trHeight w:val="3115"/>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rPr>
              <w:t xml:space="preserve">Примена међупредментних компетенција за развој предузетништва кроз </w:t>
            </w:r>
            <w:r w:rsidRPr="003D5E8C">
              <w:rPr>
                <w:rFonts w:ascii="Times New Roman" w:eastAsia="Calibri" w:hAnsi="Times New Roman" w:cs="Times New Roman"/>
                <w:sz w:val="24"/>
                <w:szCs w:val="24"/>
                <w:lang w:val="sr-Cyrl-RS"/>
              </w:rPr>
              <w:t>реализацију изабраног пројекта“Лековито биље“-садња,сакупљање,сушење,паковање,израда пропратних брошура</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rPr>
              <w:t xml:space="preserve">Тим за </w:t>
            </w:r>
            <w:r w:rsidRPr="003D5E8C">
              <w:rPr>
                <w:rFonts w:ascii="Times New Roman" w:eastAsia="Calibri" w:hAnsi="Times New Roman" w:cs="Times New Roman"/>
                <w:sz w:val="24"/>
                <w:szCs w:val="24"/>
                <w:lang w:val="sr-Cyrl-RS"/>
              </w:rPr>
              <w:t>МК и П наставници разредне наставе и Мирјана Митровић,Гордана Миленковић,Ружица Шмелцеровић,Драгана Савић,Исидора Банковић,Олгица Ђоковић</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Новембар-мај 2022/2023.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rPr>
            </w:pPr>
            <w:r w:rsidRPr="003D5E8C">
              <w:rPr>
                <w:rFonts w:ascii="Times New Roman" w:eastAsia="Calibri" w:hAnsi="Times New Roman" w:cs="Times New Roman"/>
                <w:sz w:val="24"/>
                <w:szCs w:val="24"/>
                <w:lang w:val="sr-Cyrl-RS"/>
              </w:rPr>
              <w:t>Пројекат, продукти рада, записници</w:t>
            </w:r>
          </w:p>
        </w:tc>
      </w:tr>
      <w:tr w:rsidR="00E325B0" w:rsidRPr="003D5E8C" w:rsidTr="00152A41">
        <w:trPr>
          <w:trHeight w:val="699"/>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rPr>
              <w:t>Презентација продуката ученичког предузетништва</w:t>
            </w:r>
            <w:r w:rsidRPr="003D5E8C">
              <w:rPr>
                <w:rFonts w:ascii="Times New Roman" w:eastAsia="Calibri" w:hAnsi="Times New Roman" w:cs="Times New Roman"/>
                <w:sz w:val="24"/>
                <w:szCs w:val="24"/>
                <w:lang w:val="sr-Cyrl-RS"/>
              </w:rPr>
              <w:t>,одабир,паковање и складиштење биљног материјала</w:t>
            </w:r>
          </w:p>
        </w:tc>
        <w:tc>
          <w:tcPr>
            <w:tcW w:w="2070" w:type="dxa"/>
          </w:tcPr>
          <w:p w:rsidR="00E325B0" w:rsidRPr="003D5E8C" w:rsidRDefault="00E325B0" w:rsidP="00152A41">
            <w:pPr>
              <w:keepNext/>
              <w:spacing w:after="0" w:line="240" w:lineRule="auto"/>
              <w:outlineLvl w:val="0"/>
              <w:rPr>
                <w:rFonts w:ascii="Times New Roman" w:eastAsia="Times New Roman" w:hAnsi="Times New Roman" w:cs="Times New Roman"/>
                <w:bCs/>
                <w:kern w:val="32"/>
                <w:sz w:val="24"/>
                <w:szCs w:val="24"/>
                <w:lang w:val="sr-Cyrl-RS" w:eastAsia="en-GB"/>
              </w:rPr>
            </w:pPr>
            <w:bookmarkStart w:id="666" w:name="_Toc113982305"/>
            <w:bookmarkStart w:id="667" w:name="_Toc118456757"/>
            <w:r w:rsidRPr="003D5E8C">
              <w:rPr>
                <w:rFonts w:ascii="Times New Roman" w:eastAsia="Times New Roman" w:hAnsi="Times New Roman" w:cs="Times New Roman"/>
                <w:bCs/>
                <w:kern w:val="32"/>
                <w:sz w:val="24"/>
                <w:szCs w:val="24"/>
                <w:lang w:val="en-GB" w:eastAsia="en-GB"/>
              </w:rPr>
              <w:t xml:space="preserve">Наставници, </w:t>
            </w:r>
            <w:r w:rsidRPr="003D5E8C">
              <w:rPr>
                <w:rFonts w:ascii="Times New Roman" w:eastAsia="Times New Roman" w:hAnsi="Times New Roman" w:cs="Times New Roman"/>
                <w:bCs/>
                <w:kern w:val="32"/>
                <w:sz w:val="24"/>
                <w:szCs w:val="24"/>
                <w:lang w:val="sr-Cyrl-RS" w:eastAsia="en-GB"/>
              </w:rPr>
              <w:t xml:space="preserve">Ђачки парламент чланови </w:t>
            </w:r>
            <w:r w:rsidRPr="003D5E8C">
              <w:rPr>
                <w:rFonts w:ascii="Times New Roman" w:eastAsia="Times New Roman" w:hAnsi="Times New Roman" w:cs="Times New Roman"/>
                <w:bCs/>
                <w:kern w:val="32"/>
                <w:sz w:val="24"/>
                <w:szCs w:val="24"/>
                <w:lang w:val="en-GB" w:eastAsia="en-GB"/>
              </w:rPr>
              <w:t>Тим</w:t>
            </w:r>
            <w:r w:rsidRPr="003D5E8C">
              <w:rPr>
                <w:rFonts w:ascii="Times New Roman" w:eastAsia="Times New Roman" w:hAnsi="Times New Roman" w:cs="Times New Roman"/>
                <w:bCs/>
                <w:kern w:val="32"/>
                <w:sz w:val="24"/>
                <w:szCs w:val="24"/>
                <w:lang w:val="sr-Cyrl-RS" w:eastAsia="en-GB"/>
              </w:rPr>
              <w:t>а</w:t>
            </w:r>
            <w:r w:rsidRPr="003D5E8C">
              <w:rPr>
                <w:rFonts w:ascii="Times New Roman" w:eastAsia="Times New Roman" w:hAnsi="Times New Roman" w:cs="Times New Roman"/>
                <w:bCs/>
                <w:kern w:val="32"/>
                <w:sz w:val="24"/>
                <w:szCs w:val="24"/>
                <w:lang w:val="en-GB" w:eastAsia="en-GB"/>
              </w:rPr>
              <w:t xml:space="preserve"> </w:t>
            </w:r>
            <w:r w:rsidRPr="003D5E8C">
              <w:rPr>
                <w:rFonts w:ascii="Times New Roman" w:eastAsia="Times New Roman" w:hAnsi="Times New Roman" w:cs="Times New Roman"/>
                <w:bCs/>
                <w:kern w:val="32"/>
                <w:sz w:val="24"/>
                <w:szCs w:val="24"/>
                <w:lang w:val="sr-Cyrl-RS" w:eastAsia="en-GB"/>
              </w:rPr>
              <w:t>Радмила Ниношевић,Оливера Цветановић</w:t>
            </w:r>
            <w:bookmarkEnd w:id="666"/>
            <w:bookmarkEnd w:id="667"/>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април 2022/2023.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rPr>
              <w:t>продук</w:t>
            </w:r>
            <w:r w:rsidRPr="003D5E8C">
              <w:rPr>
                <w:rFonts w:ascii="Times New Roman" w:eastAsia="Calibri" w:hAnsi="Times New Roman" w:cs="Times New Roman"/>
                <w:sz w:val="24"/>
                <w:szCs w:val="24"/>
                <w:lang w:val="sr-Cyrl-RS"/>
              </w:rPr>
              <w:t>ти</w:t>
            </w:r>
            <w:r w:rsidRPr="003D5E8C">
              <w:rPr>
                <w:rFonts w:ascii="Times New Roman" w:eastAsia="Calibri" w:hAnsi="Times New Roman" w:cs="Times New Roman"/>
                <w:sz w:val="24"/>
                <w:szCs w:val="24"/>
              </w:rPr>
              <w:t xml:space="preserve"> ученичког</w:t>
            </w:r>
            <w:r w:rsidRPr="003D5E8C">
              <w:rPr>
                <w:rFonts w:ascii="Times New Roman" w:eastAsia="Calibri" w:hAnsi="Times New Roman" w:cs="Times New Roman"/>
                <w:sz w:val="24"/>
                <w:szCs w:val="24"/>
                <w:lang w:val="sr-Cyrl-RS"/>
              </w:rPr>
              <w:t xml:space="preserve"> рада,фотографије</w:t>
            </w:r>
          </w:p>
        </w:tc>
      </w:tr>
      <w:tr w:rsidR="00E325B0" w:rsidRPr="003D5E8C" w:rsidTr="00152A41">
        <w:trPr>
          <w:trHeight w:val="1883"/>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Организовање </w:t>
            </w:r>
            <w:r w:rsidRPr="003D5E8C">
              <w:rPr>
                <w:rFonts w:ascii="Times New Roman" w:eastAsia="Calibri" w:hAnsi="Times New Roman" w:cs="Times New Roman"/>
                <w:sz w:val="24"/>
                <w:szCs w:val="24"/>
              </w:rPr>
              <w:t xml:space="preserve"> хуманитарн</w:t>
            </w:r>
            <w:r w:rsidRPr="003D5E8C">
              <w:rPr>
                <w:rFonts w:ascii="Times New Roman" w:eastAsia="Calibri" w:hAnsi="Times New Roman" w:cs="Times New Roman"/>
                <w:sz w:val="24"/>
                <w:szCs w:val="24"/>
                <w:lang w:val="sr-Cyrl-RS"/>
              </w:rPr>
              <w:t>ог  базара</w:t>
            </w:r>
            <w:r w:rsidRPr="003D5E8C">
              <w:rPr>
                <w:rFonts w:ascii="Times New Roman" w:eastAsia="Calibri" w:hAnsi="Times New Roman" w:cs="Times New Roman"/>
                <w:sz w:val="24"/>
                <w:szCs w:val="24"/>
              </w:rPr>
              <w:t xml:space="preserve"> са продуктима ученичког предузетништва</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чланови Ученичког парламента и чланови </w:t>
            </w:r>
            <w:r w:rsidRPr="003D5E8C">
              <w:rPr>
                <w:rFonts w:ascii="Times New Roman" w:eastAsia="Calibri" w:hAnsi="Times New Roman" w:cs="Times New Roman"/>
                <w:sz w:val="24"/>
                <w:szCs w:val="24"/>
              </w:rPr>
              <w:t>Тим</w:t>
            </w:r>
            <w:r w:rsidRPr="003D5E8C">
              <w:rPr>
                <w:rFonts w:ascii="Times New Roman" w:eastAsia="Calibri" w:hAnsi="Times New Roman" w:cs="Times New Roman"/>
                <w:sz w:val="24"/>
                <w:szCs w:val="24"/>
                <w:lang w:val="sr-Cyrl-RS"/>
              </w:rPr>
              <w:t>а</w:t>
            </w:r>
            <w:r w:rsidRPr="003D5E8C">
              <w:rPr>
                <w:rFonts w:ascii="Times New Roman" w:eastAsia="Calibri" w:hAnsi="Times New Roman" w:cs="Times New Roman"/>
                <w:sz w:val="24"/>
                <w:szCs w:val="24"/>
              </w:rPr>
              <w:t xml:space="preserve"> за развој међупредметних компетенција и предузетништва</w:t>
            </w:r>
            <w:r w:rsidRPr="003D5E8C">
              <w:rPr>
                <w:rFonts w:ascii="Times New Roman" w:eastAsia="Calibri" w:hAnsi="Times New Roman" w:cs="Times New Roman"/>
                <w:sz w:val="24"/>
                <w:szCs w:val="24"/>
                <w:lang w:val="sr-Cyrl-RS"/>
              </w:rPr>
              <w:t>, наставници</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8-12.мај 2023. године</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фотографије</w:t>
            </w:r>
          </w:p>
        </w:tc>
      </w:tr>
      <w:tr w:rsidR="00E325B0" w:rsidRPr="003D5E8C" w:rsidTr="00152A41">
        <w:trPr>
          <w:trHeight w:val="1534"/>
        </w:trPr>
        <w:tc>
          <w:tcPr>
            <w:tcW w:w="2875"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rPr>
              <w:t xml:space="preserve">Израда </w:t>
            </w:r>
            <w:r w:rsidRPr="003D5E8C">
              <w:rPr>
                <w:rFonts w:ascii="Times New Roman" w:eastAsia="Calibri" w:hAnsi="Times New Roman" w:cs="Times New Roman"/>
                <w:sz w:val="24"/>
                <w:szCs w:val="24"/>
                <w:lang w:val="sr-Cyrl-RS"/>
              </w:rPr>
              <w:t>полугодишњег и годишњег</w:t>
            </w:r>
            <w:r w:rsidRPr="003D5E8C">
              <w:rPr>
                <w:rFonts w:ascii="Times New Roman" w:eastAsia="Calibri" w:hAnsi="Times New Roman" w:cs="Times New Roman"/>
                <w:b/>
                <w:sz w:val="24"/>
                <w:szCs w:val="24"/>
                <w:lang w:val="sr-Cyrl-RS"/>
              </w:rPr>
              <w:t xml:space="preserve"> </w:t>
            </w:r>
            <w:r w:rsidRPr="003D5E8C">
              <w:rPr>
                <w:rFonts w:ascii="Times New Roman" w:eastAsia="Calibri" w:hAnsi="Times New Roman" w:cs="Times New Roman"/>
                <w:sz w:val="24"/>
                <w:szCs w:val="24"/>
              </w:rPr>
              <w:t>извештаја о реализацији плана за развој међупредметних компетенција и предузетништва за школску 202</w:t>
            </w:r>
            <w:r w:rsidRPr="003D5E8C">
              <w:rPr>
                <w:rFonts w:ascii="Times New Roman" w:eastAsia="Calibri" w:hAnsi="Times New Roman" w:cs="Times New Roman"/>
                <w:sz w:val="24"/>
                <w:szCs w:val="24"/>
                <w:lang w:val="sr-Cyrl-RS"/>
              </w:rPr>
              <w:t>2</w:t>
            </w:r>
            <w:r w:rsidRPr="003D5E8C">
              <w:rPr>
                <w:rFonts w:ascii="Times New Roman" w:eastAsia="Calibri" w:hAnsi="Times New Roman" w:cs="Times New Roman"/>
                <w:sz w:val="24"/>
                <w:szCs w:val="24"/>
              </w:rPr>
              <w:t>/</w:t>
            </w:r>
            <w:r w:rsidRPr="003D5E8C">
              <w:rPr>
                <w:rFonts w:ascii="Times New Roman" w:eastAsia="Calibri" w:hAnsi="Times New Roman" w:cs="Times New Roman"/>
                <w:sz w:val="24"/>
                <w:szCs w:val="24"/>
                <w:lang w:val="sr-Cyrl-RS"/>
              </w:rPr>
              <w:t>20</w:t>
            </w:r>
            <w:r w:rsidRPr="003D5E8C">
              <w:rPr>
                <w:rFonts w:ascii="Times New Roman" w:eastAsia="Calibri" w:hAnsi="Times New Roman" w:cs="Times New Roman"/>
                <w:sz w:val="24"/>
                <w:szCs w:val="24"/>
              </w:rPr>
              <w:t>2</w:t>
            </w:r>
            <w:r w:rsidRPr="003D5E8C">
              <w:rPr>
                <w:rFonts w:ascii="Times New Roman" w:eastAsia="Calibri" w:hAnsi="Times New Roman" w:cs="Times New Roman"/>
                <w:sz w:val="24"/>
                <w:szCs w:val="24"/>
                <w:lang w:val="sr-Cyrl-RS"/>
              </w:rPr>
              <w:t>3</w:t>
            </w:r>
            <w:r w:rsidRPr="003D5E8C">
              <w:rPr>
                <w:rFonts w:ascii="Times New Roman" w:eastAsia="Calibri" w:hAnsi="Times New Roman" w:cs="Times New Roman"/>
                <w:sz w:val="24"/>
                <w:szCs w:val="24"/>
              </w:rPr>
              <w:t>.</w:t>
            </w:r>
            <w:r w:rsidRPr="003D5E8C">
              <w:rPr>
                <w:rFonts w:ascii="Times New Roman" w:eastAsia="Calibri" w:hAnsi="Times New Roman" w:cs="Times New Roman"/>
                <w:b/>
                <w:sz w:val="24"/>
                <w:szCs w:val="24"/>
                <w:lang w:val="sr-Cyrl-RS"/>
              </w:rPr>
              <w:t xml:space="preserve"> </w:t>
            </w:r>
            <w:r w:rsidRPr="003D5E8C">
              <w:rPr>
                <w:rFonts w:ascii="Times New Roman" w:eastAsia="Calibri" w:hAnsi="Times New Roman" w:cs="Times New Roman"/>
                <w:sz w:val="24"/>
                <w:szCs w:val="24"/>
                <w:lang w:val="sr-Cyrl-RS"/>
              </w:rPr>
              <w:t>годину.</w:t>
            </w:r>
          </w:p>
        </w:tc>
        <w:tc>
          <w:tcPr>
            <w:tcW w:w="2070" w:type="dxa"/>
          </w:tcPr>
          <w:p w:rsidR="00E325B0" w:rsidRPr="003D5E8C" w:rsidRDefault="00E325B0" w:rsidP="00152A41">
            <w:pPr>
              <w:spacing w:after="0" w:line="240" w:lineRule="auto"/>
              <w:rPr>
                <w:rFonts w:ascii="Times New Roman" w:eastAsia="Calibri" w:hAnsi="Times New Roman" w:cs="Times New Roman"/>
                <w:sz w:val="24"/>
                <w:szCs w:val="24"/>
                <w:lang w:val="sr-Cyrl-RS"/>
              </w:rPr>
            </w:pPr>
          </w:p>
          <w:p w:rsidR="00E325B0" w:rsidRPr="003D5E8C" w:rsidRDefault="00E325B0" w:rsidP="00152A41">
            <w:pPr>
              <w:spacing w:after="0" w:line="240" w:lineRule="auto"/>
              <w:rPr>
                <w:rFonts w:ascii="Times New Roman" w:eastAsia="Calibri" w:hAnsi="Times New Roman" w:cs="Times New Roman"/>
                <w:sz w:val="24"/>
                <w:szCs w:val="24"/>
                <w:lang w:val="sr-Cyrl-RS"/>
              </w:rPr>
            </w:pPr>
          </w:p>
          <w:p w:rsidR="00E325B0" w:rsidRPr="003D5E8C" w:rsidRDefault="00E325B0" w:rsidP="00152A41">
            <w:pPr>
              <w:spacing w:after="0" w:line="240" w:lineRule="auto"/>
              <w:rPr>
                <w:rFonts w:ascii="Times New Roman" w:eastAsia="Calibri" w:hAnsi="Times New Roman" w:cs="Times New Roman"/>
                <w:sz w:val="24"/>
                <w:szCs w:val="24"/>
                <w:lang w:val="sr-Cyrl-RS"/>
              </w:rPr>
            </w:pPr>
          </w:p>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к</w:t>
            </w:r>
            <w:r w:rsidRPr="003D5E8C">
              <w:rPr>
                <w:rFonts w:ascii="Times New Roman" w:eastAsia="Calibri" w:hAnsi="Times New Roman" w:cs="Times New Roman"/>
                <w:sz w:val="24"/>
                <w:szCs w:val="24"/>
              </w:rPr>
              <w:t>оординатор тима</w:t>
            </w:r>
          </w:p>
        </w:tc>
        <w:tc>
          <w:tcPr>
            <w:tcW w:w="2070"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ј</w:t>
            </w:r>
            <w:r w:rsidRPr="003D5E8C">
              <w:rPr>
                <w:rFonts w:ascii="Times New Roman" w:eastAsia="Calibri" w:hAnsi="Times New Roman" w:cs="Times New Roman"/>
                <w:sz w:val="24"/>
                <w:szCs w:val="24"/>
              </w:rPr>
              <w:t>ануар/јун</w:t>
            </w:r>
          </w:p>
        </w:tc>
        <w:tc>
          <w:tcPr>
            <w:tcW w:w="1615" w:type="dxa"/>
            <w:vAlign w:val="center"/>
          </w:tcPr>
          <w:p w:rsidR="00E325B0" w:rsidRPr="003D5E8C" w:rsidRDefault="00E325B0" w:rsidP="00152A41">
            <w:pPr>
              <w:spacing w:after="0"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п</w:t>
            </w:r>
            <w:r w:rsidRPr="003D5E8C">
              <w:rPr>
                <w:rFonts w:ascii="Times New Roman" w:eastAsia="Calibri" w:hAnsi="Times New Roman" w:cs="Times New Roman"/>
                <w:sz w:val="24"/>
                <w:szCs w:val="24"/>
              </w:rPr>
              <w:t>олугодишњи и годишњи извештај</w:t>
            </w:r>
          </w:p>
        </w:tc>
      </w:tr>
    </w:tbl>
    <w:p w:rsidR="00051D9F" w:rsidRPr="003D5E8C" w:rsidRDefault="00051D9F" w:rsidP="00C90F11">
      <w:pPr>
        <w:spacing w:after="0" w:line="240" w:lineRule="auto"/>
        <w:rPr>
          <w:rFonts w:ascii="Times New Roman" w:eastAsia="Calibri" w:hAnsi="Times New Roman" w:cs="Times New Roman"/>
          <w:sz w:val="24"/>
          <w:szCs w:val="24"/>
          <w:lang w:val="ru-RU"/>
        </w:rPr>
      </w:pPr>
    </w:p>
    <w:p w:rsidR="00B21489" w:rsidRPr="003D5E8C" w:rsidRDefault="00B21489" w:rsidP="00C90F11">
      <w:pPr>
        <w:spacing w:after="0" w:line="240" w:lineRule="auto"/>
        <w:rPr>
          <w:rFonts w:ascii="Times New Roman" w:eastAsia="Calibri" w:hAnsi="Times New Roman" w:cs="Times New Roman"/>
          <w:vanish/>
          <w:sz w:val="24"/>
          <w:szCs w:val="24"/>
        </w:rPr>
      </w:pPr>
    </w:p>
    <w:p w:rsidR="008F2EDA" w:rsidRPr="003D5E8C" w:rsidRDefault="00B21489" w:rsidP="00152A41">
      <w:pPr>
        <w:spacing w:line="240" w:lineRule="auto"/>
        <w:rPr>
          <w:rFonts w:ascii="Times New Roman" w:eastAsia="Calibri" w:hAnsi="Times New Roman" w:cs="Times New Roman"/>
          <w:sz w:val="24"/>
          <w:szCs w:val="24"/>
          <w:lang w:val="sr-Cyrl-RS"/>
        </w:rPr>
      </w:pPr>
      <w:r w:rsidRPr="003D5E8C">
        <w:rPr>
          <w:rFonts w:ascii="Times New Roman" w:eastAsia="Calibri" w:hAnsi="Times New Roman" w:cs="Times New Roman"/>
          <w:sz w:val="24"/>
          <w:szCs w:val="24"/>
          <w:lang w:val="sr-Cyrl-RS"/>
        </w:rPr>
        <w:t xml:space="preserve">                                                                                                                                              </w:t>
      </w:r>
    </w:p>
    <w:p w:rsidR="00D65914" w:rsidRPr="003D5E8C" w:rsidRDefault="00D65914" w:rsidP="00152A41">
      <w:pPr>
        <w:pStyle w:val="Heading1"/>
      </w:pPr>
      <w:bookmarkStart w:id="668" w:name="_Toc524519078"/>
      <w:bookmarkStart w:id="669" w:name="_Toc527108918"/>
      <w:bookmarkStart w:id="670" w:name="_Toc529915290"/>
      <w:bookmarkStart w:id="671" w:name="_Toc19177906"/>
      <w:bookmarkStart w:id="672" w:name="_Toc20757931"/>
      <w:bookmarkStart w:id="673" w:name="_Toc52181448"/>
      <w:bookmarkStart w:id="674" w:name="_Toc82178438"/>
      <w:bookmarkStart w:id="675" w:name="_Toc82178995"/>
      <w:bookmarkStart w:id="676" w:name="_Toc82519472"/>
    </w:p>
    <w:p w:rsidR="005C2E39" w:rsidRPr="003D5E8C" w:rsidRDefault="005C2E39" w:rsidP="00152A41">
      <w:pPr>
        <w:pStyle w:val="Heading1"/>
      </w:pPr>
      <w:bookmarkStart w:id="677" w:name="_Toc118456758"/>
      <w:r w:rsidRPr="003D5E8C">
        <w:t xml:space="preserve">ПЛАН </w:t>
      </w:r>
      <w:r w:rsidR="005333F6" w:rsidRPr="003D5E8C">
        <w:rPr>
          <w:lang w:val="sr-Cyrl-RS"/>
        </w:rPr>
        <w:t xml:space="preserve">РАДА </w:t>
      </w:r>
      <w:r w:rsidRPr="003D5E8C">
        <w:t>ТИМА ЗА ОБЕЗБЕЂИВАЊЕ КВАЛИТЕТА И РАЗВОЈА ШКОЛЕ</w:t>
      </w:r>
      <w:bookmarkEnd w:id="668"/>
      <w:bookmarkEnd w:id="669"/>
      <w:bookmarkEnd w:id="670"/>
      <w:bookmarkEnd w:id="671"/>
      <w:bookmarkEnd w:id="672"/>
      <w:bookmarkEnd w:id="673"/>
      <w:bookmarkEnd w:id="674"/>
      <w:bookmarkEnd w:id="675"/>
      <w:bookmarkEnd w:id="676"/>
      <w:bookmarkEnd w:id="677"/>
    </w:p>
    <w:p w:rsidR="00601F8E" w:rsidRPr="003D5E8C" w:rsidRDefault="00601F8E" w:rsidP="00601F8E">
      <w:pPr>
        <w:spacing w:after="0"/>
        <w:rPr>
          <w:rFonts w:ascii="Times New Roman" w:hAnsi="Times New Roman" w:cs="Times New Roman"/>
          <w:sz w:val="24"/>
          <w:szCs w:val="24"/>
          <w:lang w:val="sr-Cyrl-ME"/>
        </w:rPr>
      </w:pPr>
      <w:bookmarkStart w:id="678" w:name="_Toc430809575"/>
      <w:bookmarkStart w:id="679" w:name="_Toc432592445"/>
      <w:bookmarkStart w:id="680" w:name="_Toc461528416"/>
      <w:bookmarkStart w:id="681" w:name="_Toc524516552"/>
      <w:bookmarkStart w:id="682" w:name="_Toc524519082"/>
      <w:bookmarkStart w:id="683" w:name="_Toc527108922"/>
    </w:p>
    <w:p w:rsidR="00601F8E" w:rsidRPr="003D5E8C" w:rsidRDefault="00601F8E" w:rsidP="00601F8E">
      <w:pPr>
        <w:rPr>
          <w:rFonts w:ascii="Times New Roman" w:hAnsi="Times New Roman" w:cs="Times New Roman"/>
          <w:b/>
          <w:sz w:val="24"/>
          <w:szCs w:val="24"/>
        </w:rPr>
      </w:pPr>
      <w:r w:rsidRPr="003D5E8C">
        <w:rPr>
          <w:rFonts w:ascii="Times New Roman" w:hAnsi="Times New Roman" w:cs="Times New Roman"/>
          <w:b/>
          <w:sz w:val="24"/>
          <w:szCs w:val="24"/>
        </w:rPr>
        <w:t xml:space="preserve"> Задаци:</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 Праћење обезбеђивања и унапређења рада установе</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 Старање о остваривању Школског програма </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Старање о остваривању Годишњег плана рада</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 Старање о остваривању Развојног плана </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Старање о остваривању циљева, исхода и стандарда постигнућа </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Старање о спровођењу и остваривању ИОП-а у оквиру Тима за инклузију </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Старање о развоју међупредметних компетенција</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 Анализа резултата самовредновања и спољашњег вредновања </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Старање о остваривању стандарда квалитета рада установе </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Старање о развоју компетенција наставника и стручних сарадника</w:t>
      </w:r>
    </w:p>
    <w:p w:rsidR="00601F8E" w:rsidRPr="003D5E8C" w:rsidRDefault="00601F8E" w:rsidP="00601F8E">
      <w:pPr>
        <w:spacing w:after="0"/>
        <w:rPr>
          <w:rFonts w:ascii="Times New Roman" w:hAnsi="Times New Roman" w:cs="Times New Roman"/>
          <w:sz w:val="24"/>
          <w:szCs w:val="24"/>
        </w:rPr>
      </w:pPr>
      <w:r w:rsidRPr="003D5E8C">
        <w:rPr>
          <w:rFonts w:ascii="Times New Roman" w:hAnsi="Times New Roman" w:cs="Times New Roman"/>
          <w:sz w:val="24"/>
          <w:szCs w:val="24"/>
        </w:rPr>
        <w:t xml:space="preserve"> - Вредновање резултата рада наставника и стручних сарадника </w:t>
      </w:r>
    </w:p>
    <w:p w:rsidR="00601F8E" w:rsidRPr="003D5E8C" w:rsidRDefault="00601F8E" w:rsidP="00601F8E">
      <w:pPr>
        <w:spacing w:after="0"/>
        <w:rPr>
          <w:rFonts w:ascii="Times New Roman" w:hAnsi="Times New Roman" w:cs="Times New Roman"/>
          <w:sz w:val="24"/>
          <w:szCs w:val="24"/>
          <w:lang w:val="sr-Cyrl-ME"/>
        </w:rPr>
      </w:pPr>
      <w:r w:rsidRPr="003D5E8C">
        <w:rPr>
          <w:rFonts w:ascii="Times New Roman" w:hAnsi="Times New Roman" w:cs="Times New Roman"/>
          <w:sz w:val="24"/>
          <w:szCs w:val="24"/>
        </w:rPr>
        <w:t>- Праћење и утврђивање резултата рада ученика</w:t>
      </w:r>
    </w:p>
    <w:p w:rsidR="00601F8E" w:rsidRPr="003D5E8C" w:rsidRDefault="00601F8E" w:rsidP="00601F8E">
      <w:pPr>
        <w:spacing w:after="0"/>
        <w:rPr>
          <w:rFonts w:ascii="Times New Roman" w:hAnsi="Times New Roman" w:cs="Times New Roman"/>
          <w:sz w:val="24"/>
          <w:szCs w:val="24"/>
          <w:lang w:val="sr-Cyrl-ME"/>
        </w:rPr>
      </w:pPr>
    </w:p>
    <w:p w:rsidR="00D65914" w:rsidRPr="003D5E8C" w:rsidRDefault="00D65914" w:rsidP="00601F8E">
      <w:pPr>
        <w:spacing w:after="0"/>
        <w:rPr>
          <w:rFonts w:ascii="Times New Roman" w:hAnsi="Times New Roman" w:cs="Times New Roman"/>
          <w:sz w:val="24"/>
          <w:szCs w:val="24"/>
          <w:lang w:val="sr-Cyrl-ME"/>
        </w:rPr>
      </w:pPr>
    </w:p>
    <w:p w:rsidR="00D65914" w:rsidRPr="003D5E8C" w:rsidRDefault="00D65914" w:rsidP="00601F8E">
      <w:pPr>
        <w:spacing w:after="0"/>
        <w:rPr>
          <w:rFonts w:ascii="Times New Roman" w:hAnsi="Times New Roman" w:cs="Times New Roman"/>
          <w:sz w:val="24"/>
          <w:szCs w:val="24"/>
          <w:lang w:val="sr-Cyrl-ME"/>
        </w:rPr>
      </w:pPr>
    </w:p>
    <w:p w:rsidR="00D65914" w:rsidRPr="003D5E8C" w:rsidRDefault="00D65914" w:rsidP="00601F8E">
      <w:pPr>
        <w:spacing w:after="0"/>
        <w:rPr>
          <w:rFonts w:ascii="Times New Roman" w:hAnsi="Times New Roman" w:cs="Times New Roman"/>
          <w:sz w:val="24"/>
          <w:szCs w:val="24"/>
          <w:lang w:val="sr-Cyrl-ME"/>
        </w:rPr>
      </w:pPr>
    </w:p>
    <w:p w:rsidR="00601F8E" w:rsidRPr="003D5E8C" w:rsidRDefault="00601F8E" w:rsidP="00601F8E">
      <w:pPr>
        <w:spacing w:after="0"/>
        <w:rPr>
          <w:rFonts w:ascii="Times New Roman" w:hAnsi="Times New Roman" w:cs="Times New Roman"/>
          <w:sz w:val="24"/>
          <w:szCs w:val="24"/>
          <w:lang w:val="sr-Cyrl-ME"/>
        </w:rPr>
      </w:pPr>
    </w:p>
    <w:tbl>
      <w:tblPr>
        <w:tblStyle w:val="TableGrid"/>
        <w:tblW w:w="5000" w:type="pct"/>
        <w:tblLook w:val="04A0" w:firstRow="1" w:lastRow="0" w:firstColumn="1" w:lastColumn="0" w:noHBand="0" w:noVBand="1"/>
      </w:tblPr>
      <w:tblGrid>
        <w:gridCol w:w="1707"/>
        <w:gridCol w:w="3200"/>
        <w:gridCol w:w="1795"/>
        <w:gridCol w:w="1928"/>
      </w:tblGrid>
      <w:tr w:rsidR="00601F8E" w:rsidRPr="003D5E8C" w:rsidTr="00152A41">
        <w:tc>
          <w:tcPr>
            <w:tcW w:w="989" w:type="pct"/>
          </w:tcPr>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b/>
                <w:lang w:val="sr-Cyrl-ME"/>
              </w:rPr>
              <w:t>Време</w:t>
            </w:r>
          </w:p>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b/>
                <w:lang w:val="sr-Cyrl-ME"/>
              </w:rPr>
              <w:t xml:space="preserve"> реализације</w:t>
            </w:r>
          </w:p>
        </w:tc>
        <w:tc>
          <w:tcPr>
            <w:tcW w:w="1854" w:type="pct"/>
          </w:tcPr>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b/>
                <w:lang w:val="sr-Cyrl-ME"/>
              </w:rPr>
              <w:t>Активности</w:t>
            </w:r>
          </w:p>
        </w:tc>
        <w:tc>
          <w:tcPr>
            <w:tcW w:w="1040" w:type="pct"/>
          </w:tcPr>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b/>
                <w:lang w:val="sr-Cyrl-ME"/>
              </w:rPr>
              <w:t xml:space="preserve">Начин </w:t>
            </w:r>
          </w:p>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b/>
                <w:lang w:val="sr-Cyrl-ME"/>
              </w:rPr>
              <w:t>реализације</w:t>
            </w:r>
          </w:p>
        </w:tc>
        <w:tc>
          <w:tcPr>
            <w:tcW w:w="1117" w:type="pct"/>
          </w:tcPr>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b/>
                <w:lang w:val="sr-Cyrl-ME"/>
              </w:rPr>
              <w:t>Носиоци активности</w:t>
            </w:r>
          </w:p>
        </w:tc>
      </w:tr>
      <w:tr w:rsidR="00601F8E" w:rsidRPr="003D5E8C" w:rsidTr="00152A41">
        <w:tc>
          <w:tcPr>
            <w:tcW w:w="989" w:type="pct"/>
          </w:tcPr>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Август</w:t>
            </w:r>
          </w:p>
        </w:tc>
        <w:tc>
          <w:tcPr>
            <w:tcW w:w="1854"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-Конституисање  Тима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rPr>
            </w:pPr>
            <w:r w:rsidRPr="003D5E8C">
              <w:rPr>
                <w:rFonts w:ascii="Times New Roman" w:hAnsi="Times New Roman" w:cs="Times New Roman"/>
              </w:rPr>
              <w:t>- Разматрање</w:t>
            </w:r>
            <w:r w:rsidRPr="003D5E8C">
              <w:rPr>
                <w:rFonts w:ascii="Times New Roman" w:hAnsi="Times New Roman" w:cs="Times New Roman"/>
                <w:lang w:val="sr-Cyrl-ME"/>
              </w:rPr>
              <w:t xml:space="preserve"> </w:t>
            </w:r>
            <w:r w:rsidRPr="003D5E8C">
              <w:rPr>
                <w:rFonts w:ascii="Times New Roman" w:hAnsi="Times New Roman" w:cs="Times New Roman"/>
              </w:rPr>
              <w:t xml:space="preserve"> Извештаја о реализацији Годишњег плана рада школе за школску 20</w:t>
            </w:r>
            <w:r w:rsidRPr="003D5E8C">
              <w:rPr>
                <w:rFonts w:ascii="Times New Roman" w:hAnsi="Times New Roman" w:cs="Times New Roman"/>
                <w:lang w:val="sr-Cyrl-ME"/>
              </w:rPr>
              <w:t>21</w:t>
            </w:r>
            <w:r w:rsidRPr="003D5E8C">
              <w:rPr>
                <w:rFonts w:ascii="Times New Roman" w:hAnsi="Times New Roman" w:cs="Times New Roman"/>
              </w:rPr>
              <w:t>/</w:t>
            </w:r>
            <w:r w:rsidRPr="003D5E8C">
              <w:rPr>
                <w:rFonts w:ascii="Times New Roman" w:hAnsi="Times New Roman" w:cs="Times New Roman"/>
                <w:lang w:val="sr-Cyrl-ME"/>
              </w:rPr>
              <w:t>22</w:t>
            </w:r>
            <w:r w:rsidRPr="003D5E8C">
              <w:rPr>
                <w:rFonts w:ascii="Times New Roman" w:hAnsi="Times New Roman" w:cs="Times New Roman"/>
              </w:rPr>
              <w:t xml:space="preserve">. </w:t>
            </w:r>
            <w:r w:rsidRPr="003D5E8C">
              <w:rPr>
                <w:rFonts w:ascii="Times New Roman" w:hAnsi="Times New Roman" w:cs="Times New Roman"/>
                <w:lang w:val="sr-Cyrl-ME"/>
              </w:rPr>
              <w:t>г</w:t>
            </w:r>
            <w:r w:rsidRPr="003D5E8C">
              <w:rPr>
                <w:rFonts w:ascii="Times New Roman" w:hAnsi="Times New Roman" w:cs="Times New Roman"/>
              </w:rPr>
              <w:t>одину</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rPr>
              <w:t xml:space="preserve"> - Разматрање остваривања Школског програма школе за школску 20</w:t>
            </w:r>
            <w:r w:rsidRPr="003D5E8C">
              <w:rPr>
                <w:rFonts w:ascii="Times New Roman" w:hAnsi="Times New Roman" w:cs="Times New Roman"/>
                <w:lang w:val="sr-Cyrl-ME"/>
              </w:rPr>
              <w:t>21</w:t>
            </w:r>
            <w:r w:rsidRPr="003D5E8C">
              <w:rPr>
                <w:rFonts w:ascii="Times New Roman" w:hAnsi="Times New Roman" w:cs="Times New Roman"/>
              </w:rPr>
              <w:t>/2</w:t>
            </w:r>
            <w:r w:rsidRPr="003D5E8C">
              <w:rPr>
                <w:rFonts w:ascii="Times New Roman" w:hAnsi="Times New Roman" w:cs="Times New Roman"/>
                <w:lang w:val="sr-Cyrl-ME"/>
              </w:rPr>
              <w:t>2</w:t>
            </w:r>
            <w:r w:rsidRPr="003D5E8C">
              <w:rPr>
                <w:rFonts w:ascii="Times New Roman" w:hAnsi="Times New Roman" w:cs="Times New Roman"/>
              </w:rPr>
              <w:t>.годину</w:t>
            </w:r>
          </w:p>
        </w:tc>
        <w:tc>
          <w:tcPr>
            <w:tcW w:w="1040"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Договори,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консултације,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предлагање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чланова,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избор</w:t>
            </w:r>
          </w:p>
          <w:p w:rsidR="00601F8E" w:rsidRPr="003D5E8C" w:rsidRDefault="00601F8E" w:rsidP="002A5F2F">
            <w:pPr>
              <w:rPr>
                <w:rFonts w:ascii="Times New Roman" w:hAnsi="Times New Roman" w:cs="Times New Roman"/>
                <w:b/>
                <w:lang w:val="sr-Cyrl-ME"/>
              </w:rPr>
            </w:pPr>
            <w:r w:rsidRPr="003D5E8C">
              <w:rPr>
                <w:rFonts w:ascii="Times New Roman" w:hAnsi="Times New Roman" w:cs="Times New Roman"/>
                <w:lang w:val="sr-Cyrl-ME"/>
              </w:rPr>
              <w:t>координатора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дискусија,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сугестија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tc>
        <w:tc>
          <w:tcPr>
            <w:tcW w:w="1117"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Директор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Сунчица Илић</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Чланови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Тима,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Педагошки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колегјум</w:t>
            </w:r>
          </w:p>
        </w:tc>
      </w:tr>
      <w:tr w:rsidR="00601F8E" w:rsidRPr="003D5E8C" w:rsidTr="00152A41">
        <w:tc>
          <w:tcPr>
            <w:tcW w:w="989" w:type="pct"/>
          </w:tcPr>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Септембар </w:t>
            </w:r>
          </w:p>
          <w:p w:rsidR="00601F8E" w:rsidRPr="003D5E8C" w:rsidRDefault="00601F8E" w:rsidP="002A5F2F">
            <w:pPr>
              <w:rPr>
                <w:rFonts w:ascii="Times New Roman" w:hAnsi="Times New Roman" w:cs="Times New Roman"/>
                <w:lang w:val="sr-Cyrl-ME"/>
              </w:rPr>
            </w:pPr>
          </w:p>
        </w:tc>
        <w:tc>
          <w:tcPr>
            <w:tcW w:w="1854" w:type="pct"/>
          </w:tcPr>
          <w:p w:rsidR="00601F8E" w:rsidRPr="003D5E8C" w:rsidRDefault="00601F8E" w:rsidP="002A5F2F">
            <w:pPr>
              <w:rPr>
                <w:rFonts w:ascii="Times New Roman" w:hAnsi="Times New Roman" w:cs="Times New Roman"/>
              </w:rPr>
            </w:pPr>
            <w:r w:rsidRPr="003D5E8C">
              <w:rPr>
                <w:rFonts w:ascii="Times New Roman" w:hAnsi="Times New Roman" w:cs="Times New Roman"/>
                <w:lang w:val="sr-Cyrl-ME"/>
              </w:rPr>
              <w:t xml:space="preserve">- </w:t>
            </w:r>
            <w:r w:rsidRPr="003D5E8C">
              <w:rPr>
                <w:rFonts w:ascii="Times New Roman" w:hAnsi="Times New Roman" w:cs="Times New Roman"/>
              </w:rPr>
              <w:t xml:space="preserve">Усвајање Плана рада Тима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rPr>
              <w:t>- Анализа и разматрање новог Развојног плана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rPr>
              <w:t xml:space="preserve"> - Разматрање Годишњег плана рада школе за школску 202</w:t>
            </w:r>
            <w:r w:rsidRPr="003D5E8C">
              <w:rPr>
                <w:rFonts w:ascii="Times New Roman" w:hAnsi="Times New Roman" w:cs="Times New Roman"/>
                <w:lang w:val="sr-Cyrl-ME"/>
              </w:rPr>
              <w:t>2</w:t>
            </w:r>
            <w:r w:rsidRPr="003D5E8C">
              <w:rPr>
                <w:rFonts w:ascii="Times New Roman" w:hAnsi="Times New Roman" w:cs="Times New Roman"/>
              </w:rPr>
              <w:t>/2</w:t>
            </w:r>
            <w:r w:rsidRPr="003D5E8C">
              <w:rPr>
                <w:rFonts w:ascii="Times New Roman" w:hAnsi="Times New Roman" w:cs="Times New Roman"/>
                <w:lang w:val="sr-Cyrl-ME"/>
              </w:rPr>
              <w:t>3</w:t>
            </w:r>
            <w:r w:rsidRPr="003D5E8C">
              <w:rPr>
                <w:rFonts w:ascii="Times New Roman" w:hAnsi="Times New Roman" w:cs="Times New Roman"/>
              </w:rPr>
              <w:t>.</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Разматрање  нових планова Тимова за школску 2022/23.год.</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RS"/>
              </w:rPr>
            </w:pPr>
            <w:r w:rsidRPr="003D5E8C">
              <w:rPr>
                <w:rFonts w:ascii="Times New Roman" w:hAnsi="Times New Roman" w:cs="Times New Roman"/>
                <w:lang w:val="sr-Cyrl-ME"/>
              </w:rPr>
              <w:t>- Разматрање  нових ИОП планова рада у оквиру Тима за инклузивно образовање</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 стања у установи и израда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плана за обезбеђивање</w:t>
            </w:r>
            <w:r w:rsidRPr="003D5E8C">
              <w:rPr>
                <w:rFonts w:ascii="Times New Roman" w:hAnsi="Times New Roman" w:cs="Times New Roman"/>
              </w:rPr>
              <w:t xml:space="preserve"> </w:t>
            </w:r>
            <w:r w:rsidRPr="003D5E8C">
              <w:rPr>
                <w:rFonts w:ascii="Times New Roman" w:hAnsi="Times New Roman" w:cs="Times New Roman"/>
                <w:lang w:val="sr-Cyrl-ME"/>
              </w:rPr>
              <w:t xml:space="preserve"> материјално-</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техничких средстава за унапређивање квалитета рада,набавке наставних средстава и  помагала</w:t>
            </w:r>
          </w:p>
          <w:p w:rsidR="00601F8E" w:rsidRPr="003D5E8C" w:rsidRDefault="00601F8E" w:rsidP="002A5F2F">
            <w:pPr>
              <w:rPr>
                <w:rFonts w:ascii="Times New Roman" w:hAnsi="Times New Roman" w:cs="Times New Roman"/>
                <w:lang w:val="sr-Cyrl-ME"/>
              </w:rPr>
            </w:pPr>
          </w:p>
        </w:tc>
        <w:tc>
          <w:tcPr>
            <w:tcW w:w="1040"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дискусија,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1B76C2" w:rsidP="002A5F2F">
            <w:pPr>
              <w:rPr>
                <w:rFonts w:ascii="Times New Roman" w:hAnsi="Times New Roman" w:cs="Times New Roman"/>
                <w:lang w:val="sr-Cyrl-ME"/>
              </w:rPr>
            </w:pPr>
            <w:r w:rsidRPr="003D5E8C">
              <w:rPr>
                <w:rFonts w:ascii="Times New Roman" w:hAnsi="Times New Roman" w:cs="Times New Roman"/>
                <w:lang w:val="sr-Cyrl-ME"/>
              </w:rPr>
              <w:t>увид у документацију</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1B76C2" w:rsidP="002A5F2F">
            <w:pPr>
              <w:rPr>
                <w:rFonts w:ascii="Times New Roman" w:hAnsi="Times New Roman" w:cs="Times New Roman"/>
                <w:lang w:val="sr-Cyrl-ME"/>
              </w:rPr>
            </w:pPr>
            <w:r w:rsidRPr="003D5E8C">
              <w:rPr>
                <w:rFonts w:ascii="Times New Roman" w:hAnsi="Times New Roman" w:cs="Times New Roman"/>
                <w:lang w:val="sr-Cyrl-ME"/>
              </w:rPr>
              <w:t>Увид у документацију</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записник</w:t>
            </w:r>
          </w:p>
        </w:tc>
        <w:tc>
          <w:tcPr>
            <w:tcW w:w="1117"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Координатор</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Јелена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Петровић</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и чланови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Тима за обезбеђивање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квалитета и развој</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школе и актива за ШРП,</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чланови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свих осталих тимова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чланови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тима за инклузивно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образовање  </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Координатор</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Јелена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Петровић,</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Педагошки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колегијум</w:t>
            </w:r>
          </w:p>
        </w:tc>
      </w:tr>
      <w:tr w:rsidR="00E32016" w:rsidRPr="003D5E8C" w:rsidTr="00152A41">
        <w:tc>
          <w:tcPr>
            <w:tcW w:w="989" w:type="pct"/>
          </w:tcPr>
          <w:p w:rsidR="00E32016" w:rsidRPr="003D5E8C" w:rsidRDefault="00E32016" w:rsidP="002A5F2F">
            <w:pPr>
              <w:rPr>
                <w:rFonts w:ascii="Times New Roman" w:hAnsi="Times New Roman" w:cs="Times New Roman"/>
                <w:lang w:val="sr-Cyrl-ME"/>
              </w:rPr>
            </w:pPr>
            <w:r w:rsidRPr="003D5E8C">
              <w:rPr>
                <w:rFonts w:ascii="Times New Roman" w:hAnsi="Times New Roman" w:cs="Times New Roman"/>
                <w:lang w:val="sr-Cyrl-ME"/>
              </w:rPr>
              <w:t xml:space="preserve">Децембар </w:t>
            </w:r>
          </w:p>
        </w:tc>
        <w:tc>
          <w:tcPr>
            <w:tcW w:w="1854" w:type="pct"/>
          </w:tcPr>
          <w:p w:rsidR="00E32016" w:rsidRPr="003D5E8C" w:rsidRDefault="00E32016" w:rsidP="00E32016">
            <w:pPr>
              <w:pStyle w:val="ListParagraph"/>
              <w:numPr>
                <w:ilvl w:val="0"/>
                <w:numId w:val="19"/>
              </w:numPr>
              <w:rPr>
                <w:rFonts w:ascii="Times New Roman" w:hAnsi="Times New Roman"/>
                <w:lang w:val="sr-Cyrl-ME"/>
              </w:rPr>
            </w:pPr>
            <w:r w:rsidRPr="003D5E8C">
              <w:rPr>
                <w:rFonts w:ascii="Times New Roman" w:hAnsi="Times New Roman"/>
                <w:lang w:val="sr-Cyrl-ME"/>
              </w:rPr>
              <w:t>Анализа стандарда наставе и учења 2.2 и 2.4</w:t>
            </w:r>
          </w:p>
        </w:tc>
        <w:tc>
          <w:tcPr>
            <w:tcW w:w="1040" w:type="pct"/>
          </w:tcPr>
          <w:p w:rsidR="00E32016" w:rsidRPr="003D5E8C" w:rsidRDefault="00E32016" w:rsidP="002A5F2F">
            <w:pPr>
              <w:rPr>
                <w:rFonts w:ascii="Times New Roman" w:hAnsi="Times New Roman" w:cs="Times New Roman"/>
                <w:lang w:val="sr-Cyrl-ME"/>
              </w:rPr>
            </w:pPr>
            <w:r w:rsidRPr="003D5E8C">
              <w:rPr>
                <w:rFonts w:ascii="Times New Roman" w:hAnsi="Times New Roman" w:cs="Times New Roman"/>
                <w:lang w:val="sr-Cyrl-ME"/>
              </w:rPr>
              <w:t>Увид у документацију, записник</w:t>
            </w:r>
          </w:p>
        </w:tc>
        <w:tc>
          <w:tcPr>
            <w:tcW w:w="1117" w:type="pct"/>
          </w:tcPr>
          <w:p w:rsidR="00E32016" w:rsidRPr="003D5E8C" w:rsidRDefault="00E32016" w:rsidP="00E32016">
            <w:pPr>
              <w:rPr>
                <w:rFonts w:ascii="Times New Roman" w:hAnsi="Times New Roman" w:cs="Times New Roman"/>
                <w:lang w:val="sr-Cyrl-ME"/>
              </w:rPr>
            </w:pPr>
            <w:r w:rsidRPr="003D5E8C">
              <w:rPr>
                <w:rFonts w:ascii="Times New Roman" w:hAnsi="Times New Roman" w:cs="Times New Roman"/>
                <w:lang w:val="sr-Cyrl-ME"/>
              </w:rPr>
              <w:t>Координатор</w:t>
            </w:r>
          </w:p>
          <w:p w:rsidR="00E32016" w:rsidRPr="003D5E8C" w:rsidRDefault="00E32016" w:rsidP="00E32016">
            <w:pPr>
              <w:rPr>
                <w:rFonts w:ascii="Times New Roman" w:hAnsi="Times New Roman" w:cs="Times New Roman"/>
                <w:lang w:val="sr-Cyrl-ME"/>
              </w:rPr>
            </w:pPr>
            <w:r w:rsidRPr="003D5E8C">
              <w:rPr>
                <w:rFonts w:ascii="Times New Roman" w:hAnsi="Times New Roman" w:cs="Times New Roman"/>
                <w:lang w:val="sr-Cyrl-ME"/>
              </w:rPr>
              <w:t>Јелена</w:t>
            </w:r>
          </w:p>
          <w:p w:rsidR="00E32016" w:rsidRPr="003D5E8C" w:rsidRDefault="00E32016" w:rsidP="00E32016">
            <w:pPr>
              <w:rPr>
                <w:rFonts w:ascii="Times New Roman" w:hAnsi="Times New Roman" w:cs="Times New Roman"/>
                <w:lang w:val="sr-Cyrl-ME"/>
              </w:rPr>
            </w:pPr>
            <w:r w:rsidRPr="003D5E8C">
              <w:rPr>
                <w:rFonts w:ascii="Times New Roman" w:hAnsi="Times New Roman" w:cs="Times New Roman"/>
                <w:lang w:val="sr-Cyrl-ME"/>
              </w:rPr>
              <w:t>Петровић, Мирјана Митровић координатор тима за самовредновање</w:t>
            </w:r>
          </w:p>
        </w:tc>
      </w:tr>
      <w:tr w:rsidR="00601F8E" w:rsidRPr="003D5E8C" w:rsidTr="00152A41">
        <w:tc>
          <w:tcPr>
            <w:tcW w:w="989" w:type="pct"/>
          </w:tcPr>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Октобар - мај</w:t>
            </w:r>
          </w:p>
        </w:tc>
        <w:tc>
          <w:tcPr>
            <w:tcW w:w="1854"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rPr>
              <w:t xml:space="preserve">- Анализа усклађености рада Стручних већа, Тимова и Актива </w:t>
            </w:r>
            <w:r w:rsidRPr="003D5E8C">
              <w:rPr>
                <w:rFonts w:ascii="Times New Roman" w:hAnsi="Times New Roman" w:cs="Times New Roman"/>
                <w:lang w:val="sr-Cyrl-ME"/>
              </w:rPr>
              <w:t>ш</w:t>
            </w:r>
            <w:r w:rsidRPr="003D5E8C">
              <w:rPr>
                <w:rFonts w:ascii="Times New Roman" w:hAnsi="Times New Roman" w:cs="Times New Roman"/>
              </w:rPr>
              <w:t>коле</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 Учешће у изради </w:t>
            </w:r>
            <w:r w:rsidRPr="003D5E8C">
              <w:rPr>
                <w:rFonts w:ascii="Times New Roman" w:hAnsi="Times New Roman" w:cs="Times New Roman"/>
              </w:rPr>
              <w:t xml:space="preserve"> пројеката и истраживања у функцији унапређења образовно-васпитног рада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rPr>
            </w:pPr>
            <w:r w:rsidRPr="003D5E8C">
              <w:rPr>
                <w:rFonts w:ascii="Times New Roman" w:hAnsi="Times New Roman" w:cs="Times New Roman"/>
                <w:lang w:val="sr-Latn-RS"/>
              </w:rPr>
              <w:t xml:space="preserve">- </w:t>
            </w:r>
            <w:r w:rsidRPr="003D5E8C">
              <w:rPr>
                <w:rFonts w:ascii="Times New Roman" w:hAnsi="Times New Roman" w:cs="Times New Roman"/>
              </w:rPr>
              <w:t>Праћење развоја компетенција наставника и стручн</w:t>
            </w:r>
            <w:r w:rsidRPr="003D5E8C">
              <w:rPr>
                <w:rFonts w:ascii="Times New Roman" w:hAnsi="Times New Roman" w:cs="Times New Roman"/>
                <w:lang w:val="sr-Cyrl-ME"/>
              </w:rPr>
              <w:t>них</w:t>
            </w:r>
            <w:r w:rsidRPr="003D5E8C">
              <w:rPr>
                <w:rFonts w:ascii="Times New Roman" w:hAnsi="Times New Roman" w:cs="Times New Roman"/>
              </w:rPr>
              <w:t xml:space="preserve"> сарадника у односу на захтеве квалитетног васпитно</w:t>
            </w:r>
            <w:r w:rsidRPr="003D5E8C">
              <w:rPr>
                <w:rFonts w:ascii="Times New Roman" w:hAnsi="Times New Roman" w:cs="Times New Roman"/>
                <w:lang w:val="sr-Cyrl-ME"/>
              </w:rPr>
              <w:t>-</w:t>
            </w:r>
            <w:r w:rsidRPr="003D5E8C">
              <w:rPr>
                <w:rFonts w:ascii="Times New Roman" w:hAnsi="Times New Roman" w:cs="Times New Roman"/>
              </w:rPr>
              <w:t>образовног рада, резултате самовредновања и спољашњег вредновања,</w:t>
            </w:r>
          </w:p>
          <w:p w:rsidR="00601F8E" w:rsidRPr="003D5E8C" w:rsidRDefault="00601F8E" w:rsidP="002A5F2F">
            <w:pPr>
              <w:rPr>
                <w:rFonts w:ascii="Times New Roman" w:hAnsi="Times New Roman" w:cs="Times New Roman"/>
                <w:lang w:val="sr-Latn-RS"/>
              </w:rPr>
            </w:pPr>
            <w:r w:rsidRPr="003D5E8C">
              <w:rPr>
                <w:rFonts w:ascii="Times New Roman" w:hAnsi="Times New Roman" w:cs="Times New Roman"/>
                <w:lang w:val="sr-Latn-RS"/>
              </w:rPr>
              <w:t>-</w:t>
            </w:r>
            <w:r w:rsidRPr="003D5E8C">
              <w:rPr>
                <w:rFonts w:ascii="Times New Roman" w:hAnsi="Times New Roman" w:cs="Times New Roman"/>
              </w:rPr>
              <w:t>Вредновање рада наставника</w:t>
            </w:r>
            <w:r w:rsidRPr="003D5E8C">
              <w:rPr>
                <w:rFonts w:ascii="Times New Roman" w:hAnsi="Times New Roman" w:cs="Times New Roman"/>
                <w:lang w:val="sr-Latn-RS"/>
              </w:rPr>
              <w:t>,</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Latn-RS"/>
              </w:rPr>
              <w:t>-</w:t>
            </w:r>
            <w:r w:rsidRPr="003D5E8C">
              <w:rPr>
                <w:rFonts w:ascii="Times New Roman" w:hAnsi="Times New Roman" w:cs="Times New Roman"/>
              </w:rPr>
              <w:t>Презентовање прописа важних за обезбеђивање квалитета и развој установе и праћење њихове прим</w:t>
            </w:r>
            <w:r w:rsidRPr="003D5E8C">
              <w:rPr>
                <w:rFonts w:ascii="Times New Roman" w:hAnsi="Times New Roman" w:cs="Times New Roman"/>
                <w:lang w:val="sr-Cyrl-ME"/>
              </w:rPr>
              <w:t>ене</w:t>
            </w:r>
          </w:p>
          <w:p w:rsidR="00601F8E" w:rsidRPr="003D5E8C" w:rsidRDefault="00601F8E" w:rsidP="002A5F2F">
            <w:pPr>
              <w:rPr>
                <w:rFonts w:ascii="Times New Roman" w:hAnsi="Times New Roman" w:cs="Times New Roman"/>
                <w:lang w:val="sr-Cyrl-ME"/>
              </w:rPr>
            </w:pPr>
          </w:p>
        </w:tc>
        <w:tc>
          <w:tcPr>
            <w:tcW w:w="1040"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дискусија,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извештај,</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записник</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пројектна документација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1B76C2" w:rsidP="002A5F2F">
            <w:pPr>
              <w:rPr>
                <w:rFonts w:ascii="Times New Roman" w:hAnsi="Times New Roman" w:cs="Times New Roman"/>
                <w:lang w:val="sr-Cyrl-ME"/>
              </w:rPr>
            </w:pPr>
            <w:r w:rsidRPr="003D5E8C">
              <w:rPr>
                <w:rFonts w:ascii="Times New Roman" w:hAnsi="Times New Roman" w:cs="Times New Roman"/>
                <w:lang w:val="sr-Cyrl-ME"/>
              </w:rPr>
              <w:t>Увид у документацију</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Посете часовима,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разматрање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извештаја о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педагошко-</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инструктивном</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раду са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препорукама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 унапређење</w:t>
            </w:r>
          </w:p>
        </w:tc>
        <w:tc>
          <w:tcPr>
            <w:tcW w:w="1117"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Чланови Тима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 обезбеђивање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квалитета и развој</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школе,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чланови Тима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за развој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међупредметних</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компетенција,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чланови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Тима  за самовредновање</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директор,</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стручни сарадник,</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секретар,</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саветници</w:t>
            </w:r>
          </w:p>
        </w:tc>
      </w:tr>
      <w:tr w:rsidR="00601F8E" w:rsidRPr="003D5E8C" w:rsidTr="00152A41">
        <w:tc>
          <w:tcPr>
            <w:tcW w:w="989"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завршетак 1. и 2. полугодишта</w:t>
            </w:r>
          </w:p>
        </w:tc>
        <w:tc>
          <w:tcPr>
            <w:tcW w:w="1854"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-У</w:t>
            </w:r>
            <w:r w:rsidRPr="003D5E8C">
              <w:rPr>
                <w:rFonts w:ascii="Times New Roman" w:hAnsi="Times New Roman" w:cs="Times New Roman"/>
              </w:rPr>
              <w:t xml:space="preserve">познавање Наставничког већа са </w:t>
            </w:r>
            <w:r w:rsidRPr="003D5E8C">
              <w:rPr>
                <w:rFonts w:ascii="Times New Roman" w:hAnsi="Times New Roman" w:cs="Times New Roman"/>
                <w:lang w:val="sr-Cyrl-ME"/>
              </w:rPr>
              <w:t>и</w:t>
            </w:r>
            <w:r w:rsidRPr="003D5E8C">
              <w:rPr>
                <w:rFonts w:ascii="Times New Roman" w:hAnsi="Times New Roman" w:cs="Times New Roman"/>
              </w:rPr>
              <w:t xml:space="preserve">звештајем </w:t>
            </w:r>
            <w:r w:rsidRPr="003D5E8C">
              <w:rPr>
                <w:rFonts w:ascii="Times New Roman" w:hAnsi="Times New Roman" w:cs="Times New Roman"/>
                <w:lang w:val="sr-Cyrl-ME"/>
              </w:rPr>
              <w:t xml:space="preserve">о раду </w:t>
            </w:r>
            <w:r w:rsidRPr="003D5E8C">
              <w:rPr>
                <w:rFonts w:ascii="Times New Roman" w:hAnsi="Times New Roman" w:cs="Times New Roman"/>
              </w:rPr>
              <w:t>Тима</w:t>
            </w:r>
            <w:r w:rsidRPr="003D5E8C">
              <w:rPr>
                <w:rFonts w:ascii="Times New Roman" w:hAnsi="Times New Roman" w:cs="Times New Roman"/>
                <w:lang w:val="sr-Cyrl-ME"/>
              </w:rPr>
              <w:t>,</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 </w:t>
            </w:r>
            <w:r w:rsidRPr="003D5E8C">
              <w:rPr>
                <w:rFonts w:ascii="Times New Roman" w:hAnsi="Times New Roman" w:cs="Times New Roman"/>
              </w:rPr>
              <w:t>Анализа ефеката предузетих мера за унапређивање квалитета рада</w:t>
            </w:r>
            <w:r w:rsidRPr="003D5E8C">
              <w:rPr>
                <w:rFonts w:ascii="Times New Roman" w:hAnsi="Times New Roman" w:cs="Times New Roman"/>
                <w:lang w:val="sr-Cyrl-ME"/>
              </w:rPr>
              <w:t>,</w:t>
            </w:r>
          </w:p>
          <w:p w:rsidR="00601F8E" w:rsidRPr="003D5E8C" w:rsidRDefault="00601F8E" w:rsidP="002A5F2F">
            <w:pPr>
              <w:rPr>
                <w:rFonts w:ascii="Times New Roman" w:hAnsi="Times New Roman" w:cs="Times New Roman"/>
                <w:lang w:val="sr-Latn-RS"/>
              </w:rPr>
            </w:pPr>
            <w:r w:rsidRPr="003D5E8C">
              <w:rPr>
                <w:rFonts w:ascii="Times New Roman" w:hAnsi="Times New Roman" w:cs="Times New Roman"/>
                <w:lang w:val="sr-Cyrl-ME"/>
              </w:rPr>
              <w:t>- Анализа реализације наставе у току 1.полугодишта и 2.полугодишта</w:t>
            </w:r>
          </w:p>
        </w:tc>
        <w:tc>
          <w:tcPr>
            <w:tcW w:w="1040"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дискусија,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сугестија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извештај,</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записник</w:t>
            </w:r>
          </w:p>
          <w:p w:rsidR="00601F8E" w:rsidRPr="003D5E8C" w:rsidRDefault="00601F8E" w:rsidP="002A5F2F">
            <w:pPr>
              <w:rPr>
                <w:rFonts w:ascii="Times New Roman" w:hAnsi="Times New Roman" w:cs="Times New Roman"/>
                <w:lang w:val="sr-Cyrl-ME"/>
              </w:rPr>
            </w:pPr>
          </w:p>
        </w:tc>
        <w:tc>
          <w:tcPr>
            <w:tcW w:w="1117"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Чланови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Тима за обезбеђивање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квалитета и развој</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школе и актива за ШРП, чланови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 Тима   за самовредновање</w:t>
            </w:r>
          </w:p>
        </w:tc>
      </w:tr>
      <w:tr w:rsidR="00601F8E" w:rsidRPr="003D5E8C" w:rsidTr="00152A41">
        <w:trPr>
          <w:trHeight w:val="3950"/>
        </w:trPr>
        <w:tc>
          <w:tcPr>
            <w:tcW w:w="989"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Јун</w:t>
            </w:r>
          </w:p>
        </w:tc>
        <w:tc>
          <w:tcPr>
            <w:tcW w:w="1854"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 постигнућа ученика у току</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школске 2022/23.год.,</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 успеха на такмичењима,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-разматрање квалитета стручног усавршавања наставника,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 ефективности рада Тима,</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Израда извештаја о раду Тима за школску 2022/23.год.</w:t>
            </w:r>
          </w:p>
          <w:p w:rsidR="00601F8E" w:rsidRPr="003D5E8C" w:rsidRDefault="00601F8E" w:rsidP="002A5F2F">
            <w:pPr>
              <w:rPr>
                <w:rFonts w:ascii="Times New Roman" w:hAnsi="Times New Roman" w:cs="Times New Roman"/>
                <w:lang w:val="sr-Cyrl-ME"/>
              </w:rPr>
            </w:pPr>
          </w:p>
        </w:tc>
        <w:tc>
          <w:tcPr>
            <w:tcW w:w="1040"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Анализа,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дискусија,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записник</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1B76C2" w:rsidRPr="003D5E8C" w:rsidRDefault="001B76C2"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извештај</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tc>
        <w:tc>
          <w:tcPr>
            <w:tcW w:w="1117" w:type="pct"/>
          </w:tcPr>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Чланови</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Тима за обезбеђивање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квалитета и развој</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школе ,Тима за самовредновање</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 xml:space="preserve">и Тима за </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професионални развој</w:t>
            </w: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Координатор</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Јелена</w:t>
            </w:r>
          </w:p>
          <w:p w:rsidR="00601F8E" w:rsidRPr="003D5E8C" w:rsidRDefault="00601F8E" w:rsidP="002A5F2F">
            <w:pPr>
              <w:rPr>
                <w:rFonts w:ascii="Times New Roman" w:hAnsi="Times New Roman" w:cs="Times New Roman"/>
                <w:lang w:val="sr-Cyrl-ME"/>
              </w:rPr>
            </w:pPr>
            <w:r w:rsidRPr="003D5E8C">
              <w:rPr>
                <w:rFonts w:ascii="Times New Roman" w:hAnsi="Times New Roman" w:cs="Times New Roman"/>
                <w:lang w:val="sr-Cyrl-ME"/>
              </w:rPr>
              <w:t>Петровић</w:t>
            </w:r>
          </w:p>
          <w:p w:rsidR="00601F8E" w:rsidRPr="003D5E8C" w:rsidRDefault="00601F8E" w:rsidP="002A5F2F">
            <w:pPr>
              <w:rPr>
                <w:rFonts w:ascii="Times New Roman" w:hAnsi="Times New Roman" w:cs="Times New Roman"/>
                <w:lang w:val="sr-Cyrl-ME"/>
              </w:rPr>
            </w:pPr>
          </w:p>
        </w:tc>
      </w:tr>
    </w:tbl>
    <w:p w:rsidR="00601F8E" w:rsidRPr="003D5E8C" w:rsidRDefault="00601F8E" w:rsidP="00601F8E">
      <w:pPr>
        <w:spacing w:after="0"/>
        <w:rPr>
          <w:rFonts w:ascii="Times New Roman" w:hAnsi="Times New Roman" w:cs="Times New Roman"/>
          <w:sz w:val="24"/>
          <w:szCs w:val="24"/>
          <w:lang w:val="sr-Cyrl-ME"/>
        </w:rPr>
      </w:pPr>
    </w:p>
    <w:p w:rsidR="00601F8E" w:rsidRPr="003D5E8C" w:rsidRDefault="00601F8E" w:rsidP="00601F8E">
      <w:pPr>
        <w:spacing w:after="0"/>
        <w:rPr>
          <w:rFonts w:ascii="Times New Roman" w:hAnsi="Times New Roman" w:cs="Times New Roman"/>
          <w:sz w:val="24"/>
          <w:szCs w:val="24"/>
          <w:lang w:val="sr-Cyrl-ME"/>
        </w:rPr>
      </w:pPr>
      <w:r w:rsidRPr="003D5E8C">
        <w:rPr>
          <w:rFonts w:ascii="Times New Roman" w:hAnsi="Times New Roman" w:cs="Times New Roman"/>
          <w:sz w:val="24"/>
          <w:szCs w:val="24"/>
          <w:lang w:val="sr-Cyrl-ME"/>
        </w:rPr>
        <w:t>Напомена: начин праћења реализације плана рада Тима су : извештаји,записници,</w:t>
      </w:r>
    </w:p>
    <w:p w:rsidR="00601F8E" w:rsidRPr="003D5E8C" w:rsidRDefault="00601F8E" w:rsidP="00601F8E">
      <w:pPr>
        <w:spacing w:after="0"/>
        <w:rPr>
          <w:rFonts w:ascii="Times New Roman" w:hAnsi="Times New Roman" w:cs="Times New Roman"/>
          <w:sz w:val="24"/>
          <w:szCs w:val="24"/>
          <w:lang w:val="sr-Cyrl-ME"/>
        </w:rPr>
      </w:pPr>
      <w:r w:rsidRPr="003D5E8C">
        <w:rPr>
          <w:rFonts w:ascii="Times New Roman" w:hAnsi="Times New Roman" w:cs="Times New Roman"/>
          <w:sz w:val="24"/>
          <w:szCs w:val="24"/>
          <w:lang w:val="sr-Cyrl-ME"/>
        </w:rPr>
        <w:t>непосредни увид и инструктивно педагошки надзор.</w:t>
      </w:r>
    </w:p>
    <w:p w:rsidR="00601F8E" w:rsidRPr="003D5E8C" w:rsidRDefault="00601F8E" w:rsidP="00601F8E">
      <w:pPr>
        <w:spacing w:after="0"/>
        <w:rPr>
          <w:rFonts w:ascii="Times New Roman" w:hAnsi="Times New Roman" w:cs="Times New Roman"/>
          <w:sz w:val="24"/>
          <w:szCs w:val="24"/>
          <w:lang w:val="sr-Cyrl-ME"/>
        </w:rPr>
      </w:pPr>
      <w:r w:rsidRPr="003D5E8C">
        <w:rPr>
          <w:rFonts w:ascii="Times New Roman" w:hAnsi="Times New Roman" w:cs="Times New Roman"/>
          <w:sz w:val="24"/>
          <w:szCs w:val="24"/>
          <w:lang w:val="sr-Cyrl-ME"/>
        </w:rPr>
        <w:t>Број састанака може бити већи од предложеног,а и план може бити допуњен на састанцима у зависности од потребе.</w:t>
      </w:r>
    </w:p>
    <w:p w:rsidR="007B57CF" w:rsidRPr="003D5E8C" w:rsidRDefault="007B57CF" w:rsidP="007B57CF">
      <w:pPr>
        <w:rPr>
          <w:rFonts w:ascii="Times New Roman" w:hAnsi="Times New Roman" w:cs="Times New Roman"/>
          <w:lang w:val="sr-Cyrl-RS" w:eastAsia="en-GB"/>
        </w:rPr>
      </w:pPr>
    </w:p>
    <w:p w:rsidR="00152A41" w:rsidRPr="003D5E8C" w:rsidRDefault="00152A41" w:rsidP="007B57CF">
      <w:pPr>
        <w:rPr>
          <w:rFonts w:ascii="Times New Roman" w:hAnsi="Times New Roman" w:cs="Times New Roman"/>
          <w:lang w:val="sr-Cyrl-RS" w:eastAsia="en-GB"/>
        </w:rPr>
      </w:pPr>
    </w:p>
    <w:p w:rsidR="00152A41" w:rsidRPr="003D5E8C" w:rsidRDefault="001B4FC3" w:rsidP="00152A41">
      <w:pPr>
        <w:pStyle w:val="Heading1"/>
      </w:pPr>
      <w:bookmarkStart w:id="684" w:name="_Toc52181449"/>
      <w:bookmarkStart w:id="685" w:name="_Toc82178439"/>
      <w:bookmarkStart w:id="686" w:name="_Toc82178996"/>
      <w:bookmarkStart w:id="687" w:name="_Toc82519473"/>
      <w:bookmarkStart w:id="688" w:name="_Toc118456759"/>
      <w:r w:rsidRPr="003D5E8C">
        <w:t>ПЛАН РАДА ТИМА ЗА МАРКЕТИНГ</w:t>
      </w:r>
      <w:bookmarkEnd w:id="684"/>
      <w:bookmarkEnd w:id="685"/>
      <w:bookmarkEnd w:id="686"/>
      <w:bookmarkEnd w:id="687"/>
      <w:bookmarkEnd w:id="688"/>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1"/>
        <w:gridCol w:w="2812"/>
        <w:gridCol w:w="1759"/>
        <w:gridCol w:w="1717"/>
        <w:gridCol w:w="1721"/>
      </w:tblGrid>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Р. Б.</w:t>
            </w:r>
          </w:p>
        </w:tc>
        <w:tc>
          <w:tcPr>
            <w:tcW w:w="1629"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Активности</w:t>
            </w:r>
          </w:p>
        </w:tc>
        <w:tc>
          <w:tcPr>
            <w:tcW w:w="1019"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Носиоци активности</w:t>
            </w:r>
          </w:p>
        </w:tc>
        <w:tc>
          <w:tcPr>
            <w:tcW w:w="995"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Време реализације</w:t>
            </w:r>
          </w:p>
        </w:tc>
        <w:tc>
          <w:tcPr>
            <w:tcW w:w="997"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Наћин праћeња</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1.</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Презентација школе – Добро нам дошли, прваци</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Учитељи првог</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разреда</w:t>
            </w:r>
          </w:p>
        </w:tc>
        <w:tc>
          <w:tcPr>
            <w:tcW w:w="995"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p>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1.9. 2022. г.</w:t>
            </w:r>
          </w:p>
        </w:tc>
        <w:tc>
          <w:tcPr>
            <w:tcW w:w="997"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План рада</w:t>
            </w:r>
          </w:p>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записник, фотографије</w:t>
            </w:r>
          </w:p>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(ФБ и сајт школе)</w:t>
            </w:r>
          </w:p>
          <w:p w:rsidR="00152A41" w:rsidRPr="003D5E8C" w:rsidRDefault="00152A41" w:rsidP="00245600">
            <w:pPr>
              <w:pStyle w:val="Normal1"/>
              <w:spacing w:after="0" w:line="240" w:lineRule="auto"/>
              <w:jc w:val="both"/>
              <w:rPr>
                <w:rFonts w:ascii="Times New Roman" w:eastAsia="Times New Roman" w:hAnsi="Times New Roman" w:cs="Times New Roman"/>
              </w:rPr>
            </w:pP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2.</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Сређивање хола школе</w:t>
            </w:r>
          </w:p>
          <w:p w:rsidR="00152A41" w:rsidRPr="003D5E8C" w:rsidRDefault="00152A41" w:rsidP="00245600">
            <w:pPr>
              <w:pStyle w:val="Normal1"/>
              <w:spacing w:after="0" w:line="240" w:lineRule="auto"/>
              <w:rPr>
                <w:rFonts w:ascii="Times New Roman" w:eastAsia="Times New Roman" w:hAnsi="Times New Roman" w:cs="Times New Roman"/>
              </w:rPr>
            </w:pP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НВ, Ликовна и Новинарска секција школе</w:t>
            </w:r>
          </w:p>
        </w:tc>
        <w:tc>
          <w:tcPr>
            <w:tcW w:w="995"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Прво полугодиште</w:t>
            </w:r>
          </w:p>
        </w:tc>
        <w:tc>
          <w:tcPr>
            <w:tcW w:w="997" w:type="pct"/>
            <w:shd w:val="clear" w:color="auto" w:fill="auto"/>
          </w:tcPr>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План рада</w:t>
            </w:r>
          </w:p>
          <w:p w:rsidR="00152A41" w:rsidRPr="003D5E8C" w:rsidRDefault="00152A41" w:rsidP="00245600">
            <w:pPr>
              <w:pStyle w:val="Normal1"/>
              <w:spacing w:after="0" w:line="240" w:lineRule="auto"/>
              <w:jc w:val="both"/>
              <w:rPr>
                <w:rFonts w:ascii="Times New Roman" w:eastAsia="Times New Roman" w:hAnsi="Times New Roman" w:cs="Times New Roman"/>
              </w:rPr>
            </w:pP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3.</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ПРИРЕДБА - пријем првака у ДС (Дечја недеља) </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Ликовна  и Драмско –рецитаторска секција, хор, Новинарска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08. 10. 2022.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записник, фотографије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(ФБ и сајт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4.</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Обележавање рођење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Вука Ст. Караџића –</w:t>
            </w:r>
          </w:p>
          <w:p w:rsidR="00152A41" w:rsidRPr="003D5E8C" w:rsidRDefault="00152A41" w:rsidP="00245600">
            <w:pPr>
              <w:pStyle w:val="Normal1"/>
              <w:spacing w:after="0" w:line="240" w:lineRule="auto"/>
              <w:rPr>
                <w:rFonts w:ascii="Times New Roman" w:eastAsia="Times New Roman" w:hAnsi="Times New Roman" w:cs="Times New Roman"/>
              </w:rPr>
            </w:pP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Новинарска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08. 11. 2022.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 ФБ, сајт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5.</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Међународни хуманитарни дан – сарадња са удружењем ,,Чеп за хендикеп“</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Чланови тима, УП</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23. 11. 2022.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План рада,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 ФБ, сајт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6.</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Упознавање учитеља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4. разреда са родитељима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и будућим првацима – Светски дан детета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(посета учитеља предшколској установи)</w:t>
            </w:r>
          </w:p>
          <w:p w:rsidR="00152A41" w:rsidRPr="003D5E8C" w:rsidRDefault="00152A41" w:rsidP="00245600">
            <w:pPr>
              <w:pStyle w:val="Normal1"/>
              <w:spacing w:after="0" w:line="240" w:lineRule="auto"/>
              <w:rPr>
                <w:rFonts w:ascii="Times New Roman" w:eastAsia="Times New Roman" w:hAnsi="Times New Roman" w:cs="Times New Roman"/>
              </w:rPr>
            </w:pP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Чланови тима,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учитељи 4 раз.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Драмско- рецитаторске секције</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p>
          <w:p w:rsidR="00152A41" w:rsidRPr="003D5E8C" w:rsidRDefault="00152A41" w:rsidP="00245600">
            <w:pPr>
              <w:pStyle w:val="Normal1"/>
              <w:spacing w:after="0" w:line="240" w:lineRule="auto"/>
              <w:rPr>
                <w:rFonts w:ascii="Times New Roman" w:eastAsia="Times New Roman" w:hAnsi="Times New Roman" w:cs="Times New Roman"/>
              </w:rPr>
            </w:pP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18. 11.2022.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План рада,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7.</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У сусрет Новој години ,,Желим, желим...”  радионица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(посета предшколаца школи)</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Чланови тима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4. разред</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Ликовна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p>
          <w:p w:rsidR="00152A41" w:rsidRPr="003D5E8C" w:rsidRDefault="00152A41" w:rsidP="00245600">
            <w:pPr>
              <w:pStyle w:val="Normal1"/>
              <w:spacing w:after="0" w:line="240" w:lineRule="auto"/>
              <w:rPr>
                <w:rFonts w:ascii="Times New Roman" w:eastAsia="Times New Roman" w:hAnsi="Times New Roman" w:cs="Times New Roman"/>
              </w:rPr>
            </w:pP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9.12.2021.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8.</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Изложба ликовних радова у холу школе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(Нова година,  Школска слава,  Дан школе)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Израда фото-новина</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Чланови тима,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Ликовна секција,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Новинарска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25. 12.23023. г.</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27. 01. 2023. г</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11. 05. 2023.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 сајт и ФБ страница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9.</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Реализација школских приредби</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(Свети Сава школска слава,  Дан школе)</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Чланови тима,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Драмско- рецитаторска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27.01.2023. г.</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11.05.2023. г.</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сајт и ФБ страница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10.</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 Дан жена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(радови ученика наше школе и посета предшколцима)</w:t>
            </w: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Чланови тима,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Ликовна секција и Новинарска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7. 3. 20023.</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сајт и ФБ страница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11.</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Недеља Дана школе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Приредба,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Литерарно вече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Лековито биље</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(продајни базар)</w:t>
            </w:r>
          </w:p>
          <w:p w:rsidR="00152A41" w:rsidRPr="003D5E8C" w:rsidRDefault="00152A41" w:rsidP="00245600">
            <w:pPr>
              <w:pStyle w:val="Normal1"/>
              <w:spacing w:after="0" w:line="240" w:lineRule="auto"/>
              <w:rPr>
                <w:rFonts w:ascii="Times New Roman" w:eastAsia="Times New Roman" w:hAnsi="Times New Roman" w:cs="Times New Roman"/>
              </w:rPr>
            </w:pP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Чланови тима,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Новинарска секција,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Литерарна секција, Ликовна секција,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Тим за предузетништво и међупредметну компетенцију</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8 – 12. 5. 2023.</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записник,</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сајт и ФБ страница школе</w:t>
            </w:r>
          </w:p>
        </w:tc>
      </w:tr>
      <w:tr w:rsidR="00152A41" w:rsidRPr="003D5E8C" w:rsidTr="00245600">
        <w:trPr>
          <w:cantSplit/>
          <w:tblHeader/>
        </w:trPr>
        <w:tc>
          <w:tcPr>
            <w:tcW w:w="360" w:type="pct"/>
            <w:shd w:val="clear" w:color="auto" w:fill="auto"/>
          </w:tcPr>
          <w:p w:rsidR="00152A41" w:rsidRPr="003D5E8C" w:rsidRDefault="00152A41" w:rsidP="00245600">
            <w:pPr>
              <w:pStyle w:val="Normal1"/>
              <w:spacing w:after="0" w:line="240" w:lineRule="auto"/>
              <w:jc w:val="center"/>
              <w:rPr>
                <w:rFonts w:ascii="Times New Roman" w:eastAsia="Times New Roman" w:hAnsi="Times New Roman" w:cs="Times New Roman"/>
              </w:rPr>
            </w:pPr>
            <w:r w:rsidRPr="003D5E8C">
              <w:rPr>
                <w:rFonts w:ascii="Times New Roman" w:eastAsia="Times New Roman" w:hAnsi="Times New Roman" w:cs="Times New Roman"/>
              </w:rPr>
              <w:t>12.</w:t>
            </w:r>
          </w:p>
        </w:tc>
        <w:tc>
          <w:tcPr>
            <w:tcW w:w="162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Промоција успешних ученика наше школе</w:t>
            </w:r>
          </w:p>
          <w:p w:rsidR="00152A41" w:rsidRPr="003D5E8C" w:rsidRDefault="00152A41" w:rsidP="00245600">
            <w:pPr>
              <w:pStyle w:val="Normal1"/>
              <w:spacing w:after="0" w:line="240" w:lineRule="auto"/>
              <w:rPr>
                <w:rFonts w:ascii="Times New Roman" w:eastAsia="Times New Roman" w:hAnsi="Times New Roman" w:cs="Times New Roman"/>
              </w:rPr>
            </w:pPr>
          </w:p>
        </w:tc>
        <w:tc>
          <w:tcPr>
            <w:tcW w:w="1019"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Чланови тима,</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ученици,</w:t>
            </w:r>
          </w:p>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Новинарска секција</w:t>
            </w:r>
          </w:p>
        </w:tc>
        <w:tc>
          <w:tcPr>
            <w:tcW w:w="995"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1 – 16. 6. 2023.</w:t>
            </w:r>
          </w:p>
        </w:tc>
        <w:tc>
          <w:tcPr>
            <w:tcW w:w="997" w:type="pct"/>
            <w:shd w:val="clear" w:color="auto" w:fill="auto"/>
          </w:tcPr>
          <w:p w:rsidR="00152A41" w:rsidRPr="003D5E8C" w:rsidRDefault="00152A41" w:rsidP="00245600">
            <w:pPr>
              <w:pStyle w:val="Normal1"/>
              <w:spacing w:after="0" w:line="240" w:lineRule="auto"/>
              <w:rPr>
                <w:rFonts w:ascii="Times New Roman" w:eastAsia="Times New Roman" w:hAnsi="Times New Roman" w:cs="Times New Roman"/>
              </w:rPr>
            </w:pPr>
            <w:r w:rsidRPr="003D5E8C">
              <w:rPr>
                <w:rFonts w:ascii="Times New Roman" w:eastAsia="Times New Roman" w:hAnsi="Times New Roman" w:cs="Times New Roman"/>
              </w:rPr>
              <w:t xml:space="preserve">План рада, </w:t>
            </w:r>
          </w:p>
          <w:p w:rsidR="00152A41" w:rsidRPr="003D5E8C" w:rsidRDefault="00152A41" w:rsidP="00245600">
            <w:pPr>
              <w:pStyle w:val="Normal1"/>
              <w:spacing w:after="0" w:line="240" w:lineRule="auto"/>
              <w:jc w:val="both"/>
              <w:rPr>
                <w:rFonts w:ascii="Times New Roman" w:eastAsia="Times New Roman" w:hAnsi="Times New Roman" w:cs="Times New Roman"/>
              </w:rPr>
            </w:pPr>
            <w:r w:rsidRPr="003D5E8C">
              <w:rPr>
                <w:rFonts w:ascii="Times New Roman" w:eastAsia="Times New Roman" w:hAnsi="Times New Roman" w:cs="Times New Roman"/>
              </w:rPr>
              <w:t>записник, сајт и ФБ страница школе</w:t>
            </w:r>
          </w:p>
          <w:p w:rsidR="00152A41" w:rsidRPr="003D5E8C" w:rsidRDefault="00152A41" w:rsidP="00245600">
            <w:pPr>
              <w:pStyle w:val="Normal1"/>
              <w:spacing w:after="0" w:line="240" w:lineRule="auto"/>
              <w:jc w:val="both"/>
              <w:rPr>
                <w:rFonts w:ascii="Times New Roman" w:eastAsia="Times New Roman" w:hAnsi="Times New Roman" w:cs="Times New Roman"/>
              </w:rPr>
            </w:pPr>
          </w:p>
        </w:tc>
      </w:tr>
    </w:tbl>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52A41" w:rsidRPr="003D5E8C" w:rsidRDefault="00152A41" w:rsidP="00152A41">
      <w:pPr>
        <w:rPr>
          <w:rFonts w:ascii="Times New Roman" w:hAnsi="Times New Roman" w:cs="Times New Roman"/>
          <w:lang w:val="sr-Cyrl-RS" w:eastAsia="en-GB"/>
        </w:rPr>
      </w:pPr>
    </w:p>
    <w:p w:rsidR="00105B29" w:rsidRPr="003D5E8C" w:rsidRDefault="00105B29" w:rsidP="00152A41">
      <w:pPr>
        <w:rPr>
          <w:rFonts w:ascii="Times New Roman" w:hAnsi="Times New Roman" w:cs="Times New Roman"/>
          <w:lang w:val="sr-Cyrl-RS" w:eastAsia="en-GB"/>
        </w:rPr>
      </w:pPr>
    </w:p>
    <w:p w:rsidR="00105B29" w:rsidRPr="003D5E8C" w:rsidRDefault="00105B29" w:rsidP="00105B29">
      <w:pPr>
        <w:rPr>
          <w:rFonts w:ascii="Times New Roman" w:hAnsi="Times New Roman" w:cs="Times New Roman"/>
          <w:lang w:val="sr-Cyrl-RS" w:eastAsia="en-GB"/>
        </w:rPr>
      </w:pPr>
    </w:p>
    <w:p w:rsidR="00105B29" w:rsidRPr="003D5E8C" w:rsidRDefault="00105B29" w:rsidP="00105B29">
      <w:pPr>
        <w:rPr>
          <w:rFonts w:ascii="Times New Roman" w:hAnsi="Times New Roman" w:cs="Times New Roman"/>
          <w:lang w:val="sr-Cyrl-RS" w:eastAsia="en-GB"/>
        </w:rPr>
      </w:pPr>
    </w:p>
    <w:p w:rsidR="001B4FC3" w:rsidRPr="003D5E8C" w:rsidRDefault="001B4FC3" w:rsidP="00C90F11">
      <w:pPr>
        <w:spacing w:line="240" w:lineRule="auto"/>
        <w:rPr>
          <w:rFonts w:ascii="Times New Roman" w:hAnsi="Times New Roman" w:cs="Times New Roman"/>
          <w:sz w:val="24"/>
          <w:szCs w:val="24"/>
          <w:lang w:val="sr-Cyrl-RS" w:eastAsia="en-GB"/>
        </w:rPr>
      </w:pPr>
    </w:p>
    <w:p w:rsidR="00D07DC3" w:rsidRPr="003D5E8C" w:rsidRDefault="00D07DC3" w:rsidP="00C90F11">
      <w:pPr>
        <w:spacing w:line="240" w:lineRule="auto"/>
        <w:rPr>
          <w:rFonts w:ascii="Times New Roman" w:hAnsi="Times New Roman" w:cs="Times New Roman"/>
          <w:sz w:val="24"/>
          <w:szCs w:val="24"/>
          <w:lang w:val="sr-Cyrl-RS" w:eastAsia="en-GB"/>
        </w:rPr>
      </w:pPr>
    </w:p>
    <w:p w:rsidR="00D07DC3" w:rsidRPr="003D5E8C" w:rsidRDefault="00D07DC3" w:rsidP="00C90F11">
      <w:pPr>
        <w:spacing w:line="240" w:lineRule="auto"/>
        <w:rPr>
          <w:rFonts w:ascii="Times New Roman" w:hAnsi="Times New Roman" w:cs="Times New Roman"/>
          <w:sz w:val="24"/>
          <w:szCs w:val="24"/>
          <w:lang w:val="sr-Cyrl-RS" w:eastAsia="en-GB"/>
        </w:rPr>
      </w:pPr>
    </w:p>
    <w:bookmarkEnd w:id="678"/>
    <w:bookmarkEnd w:id="679"/>
    <w:bookmarkEnd w:id="680"/>
    <w:bookmarkEnd w:id="681"/>
    <w:bookmarkEnd w:id="682"/>
    <w:bookmarkEnd w:id="683"/>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p>
    <w:p w:rsidR="00CE4392" w:rsidRPr="003D5E8C" w:rsidRDefault="00CE4392" w:rsidP="00152A41">
      <w:pPr>
        <w:pStyle w:val="Heading1"/>
      </w:pPr>
      <w:bookmarkStart w:id="689" w:name="_Toc430809581"/>
      <w:bookmarkStart w:id="690" w:name="_Toc432592448"/>
      <w:bookmarkStart w:id="691" w:name="_Toc461528419"/>
      <w:bookmarkStart w:id="692" w:name="_Toc524516555"/>
      <w:bookmarkStart w:id="693" w:name="_Toc524519085"/>
      <w:bookmarkStart w:id="694" w:name="_Toc527108925"/>
      <w:bookmarkStart w:id="695" w:name="_Toc529915297"/>
      <w:bookmarkStart w:id="696" w:name="_Toc19177912"/>
      <w:bookmarkStart w:id="697" w:name="_Toc20757932"/>
      <w:bookmarkStart w:id="698" w:name="_Toc52181450"/>
      <w:bookmarkStart w:id="699" w:name="_Toc82178440"/>
      <w:bookmarkStart w:id="700" w:name="_Toc82178997"/>
      <w:bookmarkStart w:id="701" w:name="_Toc82519474"/>
      <w:bookmarkStart w:id="702" w:name="_Toc118456760"/>
      <w:r w:rsidRPr="003D5E8C">
        <w:t>ПЛАНОВИ РАДА УЧЕНИЧКИХ ОРГАНИЗАЦИЈА И ТИМОВА</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CE4392" w:rsidRPr="003D5E8C" w:rsidRDefault="00CE4392" w:rsidP="00152A41">
      <w:pPr>
        <w:pStyle w:val="Heading1"/>
      </w:pPr>
    </w:p>
    <w:p w:rsidR="00CE4392" w:rsidRPr="003D5E8C" w:rsidRDefault="00CE4392" w:rsidP="00D65914">
      <w:pPr>
        <w:pStyle w:val="Heading1"/>
      </w:pPr>
      <w:r w:rsidRPr="003D5E8C">
        <w:t xml:space="preserve"> </w:t>
      </w:r>
      <w:bookmarkStart w:id="703" w:name="_Toc430809582"/>
      <w:bookmarkStart w:id="704" w:name="_Toc432592449"/>
      <w:bookmarkStart w:id="705" w:name="_Toc461528420"/>
      <w:bookmarkStart w:id="706" w:name="_Toc524516556"/>
      <w:bookmarkStart w:id="707" w:name="_Toc524519086"/>
      <w:bookmarkStart w:id="708" w:name="_Toc527108926"/>
      <w:bookmarkStart w:id="709" w:name="_Toc529915298"/>
      <w:bookmarkStart w:id="710" w:name="_Toc19177913"/>
      <w:bookmarkStart w:id="711" w:name="_Toc20757933"/>
      <w:bookmarkStart w:id="712" w:name="_Toc52181451"/>
      <w:bookmarkStart w:id="713" w:name="_Toc82178441"/>
      <w:bookmarkStart w:id="714" w:name="_Toc82178998"/>
      <w:bookmarkStart w:id="715" w:name="_Toc82519475"/>
      <w:bookmarkStart w:id="716" w:name="_Toc118456761"/>
      <w:r w:rsidRPr="003D5E8C">
        <w:t>ПЛАН РАДА УЧЕНИЧКОГ ПАРЛАМЕНТА</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CE4392" w:rsidRPr="003D5E8C" w:rsidRDefault="00CE4392" w:rsidP="00C90F11">
      <w:pPr>
        <w:shd w:val="clear" w:color="auto" w:fill="FFFFFF"/>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994"/>
        <w:gridCol w:w="2385"/>
      </w:tblGrid>
      <w:tr w:rsidR="001A02EE" w:rsidRPr="003D5E8C" w:rsidTr="00152A41">
        <w:tc>
          <w:tcPr>
            <w:tcW w:w="2463" w:type="pct"/>
          </w:tcPr>
          <w:p w:rsidR="001A02EE" w:rsidRPr="003D5E8C" w:rsidRDefault="001A02EE"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САДРЖАЈИ</w:t>
            </w:r>
          </w:p>
        </w:tc>
        <w:tc>
          <w:tcPr>
            <w:tcW w:w="1155" w:type="pct"/>
          </w:tcPr>
          <w:p w:rsidR="001A02EE" w:rsidRPr="003D5E8C" w:rsidRDefault="001A02EE"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ВРЕМЕ РЕАЛИЗАЦИЈЕ</w:t>
            </w:r>
          </w:p>
        </w:tc>
        <w:tc>
          <w:tcPr>
            <w:tcW w:w="1382" w:type="pct"/>
          </w:tcPr>
          <w:p w:rsidR="001A02EE" w:rsidRPr="003D5E8C" w:rsidRDefault="001A02EE"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НОСИОЦИ АКТИВНОСТИ</w:t>
            </w:r>
          </w:p>
        </w:tc>
      </w:tr>
      <w:tr w:rsidR="001A02EE" w:rsidRPr="003D5E8C" w:rsidTr="00152A41">
        <w:tc>
          <w:tcPr>
            <w:tcW w:w="2463" w:type="pct"/>
          </w:tcPr>
          <w:p w:rsidR="001A02EE" w:rsidRPr="003D5E8C" w:rsidRDefault="00B2286C" w:rsidP="00152A41">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Конституисање</w:t>
            </w:r>
            <w:r w:rsidR="001A02EE" w:rsidRPr="003D5E8C">
              <w:rPr>
                <w:rFonts w:ascii="Times New Roman" w:hAnsi="Times New Roman" w:cs="Times New Roman"/>
                <w:sz w:val="24"/>
                <w:szCs w:val="24"/>
                <w:lang w:val="ru-RU"/>
              </w:rPr>
              <w:t xml:space="preserve"> ученичког парламента и избор руководства</w:t>
            </w:r>
          </w:p>
        </w:tc>
        <w:tc>
          <w:tcPr>
            <w:tcW w:w="1155" w:type="pct"/>
          </w:tcPr>
          <w:p w:rsidR="001A02EE" w:rsidRPr="003D5E8C" w:rsidRDefault="001A02EE"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BA"/>
              </w:rPr>
              <w:t>С</w:t>
            </w:r>
            <w:r w:rsidRPr="003D5E8C">
              <w:rPr>
                <w:rFonts w:ascii="Times New Roman" w:hAnsi="Times New Roman" w:cs="Times New Roman"/>
                <w:sz w:val="24"/>
                <w:szCs w:val="24"/>
              </w:rPr>
              <w:t>ептембар</w:t>
            </w:r>
          </w:p>
        </w:tc>
        <w:tc>
          <w:tcPr>
            <w:tcW w:w="1382" w:type="pct"/>
          </w:tcPr>
          <w:p w:rsidR="001A02EE" w:rsidRPr="003D5E8C" w:rsidRDefault="00B2286C"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RS"/>
              </w:rPr>
              <w:t>Руководилац УП</w:t>
            </w:r>
          </w:p>
        </w:tc>
      </w:tr>
      <w:tr w:rsidR="00B2286C" w:rsidRPr="003D5E8C" w:rsidTr="00152A41">
        <w:tc>
          <w:tcPr>
            <w:tcW w:w="2463" w:type="pct"/>
          </w:tcPr>
          <w:p w:rsidR="00B2286C" w:rsidRPr="003D5E8C" w:rsidRDefault="00B2286C" w:rsidP="00152A41">
            <w:pPr>
              <w:widowControl w:val="0"/>
              <w:autoSpaceDE w:val="0"/>
              <w:autoSpaceDN w:val="0"/>
              <w:spacing w:after="0" w:line="240" w:lineRule="auto"/>
              <w:ind w:left="102" w:right="937"/>
              <w:jc w:val="center"/>
              <w:rPr>
                <w:rFonts w:ascii="Times New Roman" w:eastAsia="Carlito" w:hAnsi="Times New Roman" w:cs="Times New Roman"/>
                <w:sz w:val="24"/>
                <w:szCs w:val="24"/>
              </w:rPr>
            </w:pPr>
            <w:r w:rsidRPr="003D5E8C">
              <w:rPr>
                <w:rFonts w:ascii="Times New Roman" w:eastAsia="Carlito" w:hAnsi="Times New Roman" w:cs="Times New Roman"/>
                <w:sz w:val="24"/>
                <w:szCs w:val="24"/>
              </w:rPr>
              <w:t>Упознавање са начином рада Парламента и обавезама ученика као представника у Парламенту</w:t>
            </w:r>
          </w:p>
          <w:p w:rsidR="00B2286C" w:rsidRPr="003D5E8C" w:rsidRDefault="00B2286C" w:rsidP="00152A41">
            <w:pPr>
              <w:spacing w:after="0" w:line="240" w:lineRule="auto"/>
              <w:jc w:val="center"/>
              <w:rPr>
                <w:rFonts w:ascii="Times New Roman" w:hAnsi="Times New Roman" w:cs="Times New Roman"/>
                <w:sz w:val="24"/>
                <w:szCs w:val="24"/>
                <w:lang w:val="ru-RU"/>
              </w:rPr>
            </w:pPr>
          </w:p>
        </w:tc>
        <w:tc>
          <w:tcPr>
            <w:tcW w:w="1155" w:type="pct"/>
          </w:tcPr>
          <w:p w:rsidR="00B2286C" w:rsidRPr="003D5E8C" w:rsidRDefault="00B2286C"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BA"/>
              </w:rPr>
              <w:t>С</w:t>
            </w:r>
            <w:r w:rsidRPr="003D5E8C">
              <w:rPr>
                <w:rFonts w:ascii="Times New Roman" w:hAnsi="Times New Roman" w:cs="Times New Roman"/>
                <w:sz w:val="24"/>
                <w:szCs w:val="24"/>
              </w:rPr>
              <w:t>ептембар</w:t>
            </w:r>
          </w:p>
        </w:tc>
        <w:tc>
          <w:tcPr>
            <w:tcW w:w="1382" w:type="pct"/>
          </w:tcPr>
          <w:p w:rsidR="00B2286C" w:rsidRPr="003D5E8C" w:rsidRDefault="00B2286C" w:rsidP="00152A4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УП</w:t>
            </w:r>
          </w:p>
        </w:tc>
      </w:tr>
      <w:tr w:rsidR="001A02EE" w:rsidRPr="003D5E8C" w:rsidTr="00152A41">
        <w:tc>
          <w:tcPr>
            <w:tcW w:w="2463" w:type="pct"/>
          </w:tcPr>
          <w:p w:rsidR="001A02EE" w:rsidRPr="003D5E8C" w:rsidRDefault="00B2286C" w:rsidP="00152A41">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Упознавање са Планом рада школе и развојним планом Упознавање са Годишњем извештајем рада школе</w:t>
            </w:r>
          </w:p>
        </w:tc>
        <w:tc>
          <w:tcPr>
            <w:tcW w:w="1155" w:type="pct"/>
          </w:tcPr>
          <w:p w:rsidR="001A02EE" w:rsidRPr="003D5E8C" w:rsidRDefault="001A02EE"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BA"/>
              </w:rPr>
              <w:t>С</w:t>
            </w:r>
            <w:r w:rsidRPr="003D5E8C">
              <w:rPr>
                <w:rFonts w:ascii="Times New Roman" w:hAnsi="Times New Roman" w:cs="Times New Roman"/>
                <w:sz w:val="24"/>
                <w:szCs w:val="24"/>
              </w:rPr>
              <w:t>еп</w:t>
            </w:r>
            <w:r w:rsidR="00F435A1" w:rsidRPr="003D5E8C">
              <w:rPr>
                <w:rFonts w:ascii="Times New Roman" w:hAnsi="Times New Roman" w:cs="Times New Roman"/>
                <w:sz w:val="24"/>
                <w:szCs w:val="24"/>
                <w:lang w:val="sr-Cyrl-RS"/>
              </w:rPr>
              <w:t>т</w:t>
            </w:r>
            <w:r w:rsidRPr="003D5E8C">
              <w:rPr>
                <w:rFonts w:ascii="Times New Roman" w:hAnsi="Times New Roman" w:cs="Times New Roman"/>
                <w:sz w:val="24"/>
                <w:szCs w:val="24"/>
              </w:rPr>
              <w:t>ембар</w:t>
            </w:r>
          </w:p>
        </w:tc>
        <w:tc>
          <w:tcPr>
            <w:tcW w:w="1382" w:type="pct"/>
          </w:tcPr>
          <w:p w:rsidR="001A02EE" w:rsidRPr="003D5E8C" w:rsidRDefault="00B2286C" w:rsidP="00152A4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УП</w:t>
            </w:r>
          </w:p>
          <w:p w:rsidR="00B2286C" w:rsidRPr="003D5E8C" w:rsidRDefault="00B2286C"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RS"/>
              </w:rPr>
              <w:t>педагог</w:t>
            </w:r>
          </w:p>
        </w:tc>
      </w:tr>
      <w:tr w:rsidR="00B2286C" w:rsidRPr="003D5E8C" w:rsidTr="00152A41">
        <w:tc>
          <w:tcPr>
            <w:tcW w:w="2463" w:type="pct"/>
          </w:tcPr>
          <w:p w:rsidR="00B2286C" w:rsidRPr="003D5E8C" w:rsidRDefault="00B2286C" w:rsidP="00152A41">
            <w:pPr>
              <w:widowControl w:val="0"/>
              <w:autoSpaceDE w:val="0"/>
              <w:autoSpaceDN w:val="0"/>
              <w:spacing w:before="1" w:after="0" w:line="240" w:lineRule="auto"/>
              <w:ind w:left="102" w:right="287"/>
              <w:jc w:val="center"/>
              <w:rPr>
                <w:rFonts w:ascii="Times New Roman" w:eastAsia="Carlito" w:hAnsi="Times New Roman" w:cs="Times New Roman"/>
                <w:sz w:val="24"/>
                <w:szCs w:val="24"/>
              </w:rPr>
            </w:pPr>
            <w:r w:rsidRPr="003D5E8C">
              <w:rPr>
                <w:rFonts w:ascii="Times New Roman" w:eastAsia="Carlito" w:hAnsi="Times New Roman" w:cs="Times New Roman"/>
                <w:sz w:val="24"/>
                <w:szCs w:val="24"/>
              </w:rPr>
              <w:t>Упознавање са планом рада Парламента за школску 2022/2023. годину (предлог измена и допуна и реализација истог)</w:t>
            </w:r>
          </w:p>
          <w:p w:rsidR="00B2286C" w:rsidRPr="003D5E8C" w:rsidRDefault="00B2286C" w:rsidP="00152A41">
            <w:pPr>
              <w:widowControl w:val="0"/>
              <w:autoSpaceDE w:val="0"/>
              <w:autoSpaceDN w:val="0"/>
              <w:spacing w:after="0" w:line="240" w:lineRule="auto"/>
              <w:ind w:left="102" w:right="3511"/>
              <w:jc w:val="center"/>
              <w:rPr>
                <w:rFonts w:ascii="Times New Roman" w:hAnsi="Times New Roman" w:cs="Times New Roman"/>
                <w:sz w:val="24"/>
                <w:szCs w:val="24"/>
                <w:lang w:val="ru-RU"/>
              </w:rPr>
            </w:pPr>
          </w:p>
        </w:tc>
        <w:tc>
          <w:tcPr>
            <w:tcW w:w="1155" w:type="pct"/>
          </w:tcPr>
          <w:p w:rsidR="00B2286C" w:rsidRPr="003D5E8C" w:rsidRDefault="00B2286C"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С</w:t>
            </w:r>
            <w:r w:rsidRPr="003D5E8C">
              <w:rPr>
                <w:rFonts w:ascii="Times New Roman" w:hAnsi="Times New Roman" w:cs="Times New Roman"/>
                <w:sz w:val="24"/>
                <w:szCs w:val="24"/>
              </w:rPr>
              <w:t>еп</w:t>
            </w:r>
            <w:r w:rsidRPr="003D5E8C">
              <w:rPr>
                <w:rFonts w:ascii="Times New Roman" w:hAnsi="Times New Roman" w:cs="Times New Roman"/>
                <w:sz w:val="24"/>
                <w:szCs w:val="24"/>
                <w:lang w:val="sr-Cyrl-RS"/>
              </w:rPr>
              <w:t>т</w:t>
            </w:r>
            <w:r w:rsidRPr="003D5E8C">
              <w:rPr>
                <w:rFonts w:ascii="Times New Roman" w:hAnsi="Times New Roman" w:cs="Times New Roman"/>
                <w:sz w:val="24"/>
                <w:szCs w:val="24"/>
              </w:rPr>
              <w:t>ембар</w:t>
            </w:r>
          </w:p>
        </w:tc>
        <w:tc>
          <w:tcPr>
            <w:tcW w:w="1382" w:type="pct"/>
          </w:tcPr>
          <w:p w:rsidR="00B2286C" w:rsidRPr="003D5E8C" w:rsidRDefault="00B2286C" w:rsidP="00152A4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УП</w:t>
            </w:r>
          </w:p>
          <w:p w:rsidR="00B2286C" w:rsidRPr="003D5E8C" w:rsidRDefault="00B2286C" w:rsidP="00152A41">
            <w:pPr>
              <w:spacing w:after="0" w:line="240" w:lineRule="auto"/>
              <w:jc w:val="center"/>
              <w:rPr>
                <w:rFonts w:ascii="Times New Roman" w:hAnsi="Times New Roman" w:cs="Times New Roman"/>
                <w:sz w:val="24"/>
                <w:szCs w:val="24"/>
                <w:lang w:val="sr-Cyrl-BA"/>
              </w:rPr>
            </w:pPr>
          </w:p>
        </w:tc>
      </w:tr>
      <w:tr w:rsidR="00695093" w:rsidRPr="003D5E8C" w:rsidTr="00152A41">
        <w:tc>
          <w:tcPr>
            <w:tcW w:w="2463" w:type="pct"/>
          </w:tcPr>
          <w:p w:rsidR="00695093" w:rsidRPr="003D5E8C" w:rsidRDefault="00695093" w:rsidP="00152A41">
            <w:pPr>
              <w:widowControl w:val="0"/>
              <w:autoSpaceDE w:val="0"/>
              <w:autoSpaceDN w:val="0"/>
              <w:spacing w:after="0" w:line="240" w:lineRule="auto"/>
              <w:ind w:left="102"/>
              <w:jc w:val="center"/>
              <w:rPr>
                <w:rFonts w:ascii="Times New Roman" w:eastAsia="Carlito" w:hAnsi="Times New Roman" w:cs="Times New Roman"/>
                <w:sz w:val="24"/>
                <w:szCs w:val="24"/>
              </w:rPr>
            </w:pPr>
            <w:r w:rsidRPr="003D5E8C">
              <w:rPr>
                <w:rFonts w:ascii="Times New Roman" w:eastAsia="Carlito" w:hAnsi="Times New Roman" w:cs="Times New Roman"/>
                <w:sz w:val="24"/>
                <w:szCs w:val="24"/>
              </w:rPr>
              <w:t>Разматрање школских правила</w:t>
            </w:r>
          </w:p>
          <w:p w:rsidR="00695093" w:rsidRPr="003D5E8C" w:rsidRDefault="00695093" w:rsidP="00152A41">
            <w:pPr>
              <w:widowControl w:val="0"/>
              <w:autoSpaceDE w:val="0"/>
              <w:autoSpaceDN w:val="0"/>
              <w:spacing w:before="1" w:after="0" w:line="240" w:lineRule="auto"/>
              <w:ind w:left="102" w:right="287"/>
              <w:jc w:val="center"/>
              <w:rPr>
                <w:rFonts w:ascii="Times New Roman" w:eastAsia="Carlito" w:hAnsi="Times New Roman" w:cs="Times New Roman"/>
                <w:sz w:val="24"/>
                <w:szCs w:val="24"/>
              </w:rPr>
            </w:pPr>
          </w:p>
        </w:tc>
        <w:tc>
          <w:tcPr>
            <w:tcW w:w="1155" w:type="pct"/>
          </w:tcPr>
          <w:p w:rsidR="00695093" w:rsidRPr="003D5E8C" w:rsidRDefault="00695093"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С</w:t>
            </w:r>
            <w:r w:rsidRPr="003D5E8C">
              <w:rPr>
                <w:rFonts w:ascii="Times New Roman" w:hAnsi="Times New Roman" w:cs="Times New Roman"/>
                <w:sz w:val="24"/>
                <w:szCs w:val="24"/>
              </w:rPr>
              <w:t>еп</w:t>
            </w:r>
            <w:r w:rsidRPr="003D5E8C">
              <w:rPr>
                <w:rFonts w:ascii="Times New Roman" w:hAnsi="Times New Roman" w:cs="Times New Roman"/>
                <w:sz w:val="24"/>
                <w:szCs w:val="24"/>
                <w:lang w:val="sr-Cyrl-RS"/>
              </w:rPr>
              <w:t>т</w:t>
            </w:r>
            <w:r w:rsidRPr="003D5E8C">
              <w:rPr>
                <w:rFonts w:ascii="Times New Roman" w:hAnsi="Times New Roman" w:cs="Times New Roman"/>
                <w:sz w:val="24"/>
                <w:szCs w:val="24"/>
              </w:rPr>
              <w:t>ембар</w:t>
            </w:r>
          </w:p>
        </w:tc>
        <w:tc>
          <w:tcPr>
            <w:tcW w:w="1382" w:type="pct"/>
          </w:tcPr>
          <w:p w:rsidR="00695093" w:rsidRPr="003D5E8C" w:rsidRDefault="00695093" w:rsidP="00152A4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Руководилац УП</w:t>
            </w:r>
          </w:p>
          <w:p w:rsidR="00695093" w:rsidRPr="003D5E8C" w:rsidRDefault="00695093" w:rsidP="00152A41">
            <w:pPr>
              <w:spacing w:after="0" w:line="240" w:lineRule="auto"/>
              <w:jc w:val="center"/>
              <w:rPr>
                <w:rFonts w:ascii="Times New Roman" w:hAnsi="Times New Roman" w:cs="Times New Roman"/>
                <w:sz w:val="24"/>
                <w:szCs w:val="24"/>
                <w:lang w:val="sr-Cyrl-BA"/>
              </w:rPr>
            </w:pPr>
          </w:p>
        </w:tc>
      </w:tr>
      <w:tr w:rsidR="008366EE" w:rsidRPr="003D5E8C" w:rsidTr="00152A41">
        <w:tc>
          <w:tcPr>
            <w:tcW w:w="2463" w:type="pct"/>
          </w:tcPr>
          <w:p w:rsidR="008366EE" w:rsidRPr="003D5E8C" w:rsidRDefault="008366EE" w:rsidP="00152A41">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Предавање на тему превенције заштите ученика жртава трговине људима</w:t>
            </w:r>
          </w:p>
        </w:tc>
        <w:tc>
          <w:tcPr>
            <w:tcW w:w="1155" w:type="pct"/>
          </w:tcPr>
          <w:p w:rsidR="008366EE" w:rsidRPr="003D5E8C" w:rsidRDefault="008366EE"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Септембар</w:t>
            </w:r>
          </w:p>
        </w:tc>
        <w:tc>
          <w:tcPr>
            <w:tcW w:w="1382" w:type="pct"/>
          </w:tcPr>
          <w:p w:rsidR="008366EE" w:rsidRPr="003D5E8C" w:rsidRDefault="008366EE"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Педагог, психолог</w:t>
            </w:r>
          </w:p>
        </w:tc>
      </w:tr>
      <w:tr w:rsidR="00695093" w:rsidRPr="003D5E8C" w:rsidTr="00152A41">
        <w:tc>
          <w:tcPr>
            <w:tcW w:w="2463" w:type="pct"/>
          </w:tcPr>
          <w:p w:rsidR="00695093" w:rsidRPr="003D5E8C" w:rsidRDefault="00695093" w:rsidP="00152A41">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Предлози за уређење школског простора</w:t>
            </w:r>
            <w:r w:rsidRPr="003D5E8C">
              <w:rPr>
                <w:rFonts w:ascii="Times New Roman" w:hAnsi="Times New Roman" w:cs="Times New Roman"/>
                <w:sz w:val="24"/>
                <w:szCs w:val="24"/>
                <w:lang w:val="sr-Cyrl-RS"/>
              </w:rPr>
              <w:t xml:space="preserve">, </w:t>
            </w:r>
            <w:r w:rsidRPr="003D5E8C">
              <w:rPr>
                <w:rFonts w:ascii="Times New Roman" w:hAnsi="Times New Roman" w:cs="Times New Roman"/>
                <w:sz w:val="24"/>
                <w:szCs w:val="24"/>
              </w:rPr>
              <w:t>Разматрање нових видова међуодељенског дружења</w:t>
            </w:r>
          </w:p>
        </w:tc>
        <w:tc>
          <w:tcPr>
            <w:tcW w:w="1155" w:type="pct"/>
          </w:tcPr>
          <w:p w:rsidR="00695093" w:rsidRPr="003D5E8C" w:rsidRDefault="00695093"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Октобар</w:t>
            </w:r>
          </w:p>
        </w:tc>
        <w:tc>
          <w:tcPr>
            <w:tcW w:w="1382" w:type="pct"/>
          </w:tcPr>
          <w:p w:rsidR="00695093" w:rsidRPr="003D5E8C" w:rsidRDefault="00695093"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Чланови УП</w:t>
            </w:r>
          </w:p>
        </w:tc>
      </w:tr>
      <w:tr w:rsidR="001A02EE" w:rsidRPr="003D5E8C" w:rsidTr="00152A41">
        <w:tc>
          <w:tcPr>
            <w:tcW w:w="2463" w:type="pct"/>
          </w:tcPr>
          <w:p w:rsidR="001A02EE" w:rsidRPr="003D5E8C" w:rsidRDefault="00273016" w:rsidP="00D65914">
            <w:pPr>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ru-RU"/>
              </w:rPr>
              <w:t xml:space="preserve">Израда и пуштање змајева </w:t>
            </w:r>
            <w:r w:rsidR="00D65914" w:rsidRPr="003D5E8C">
              <w:rPr>
                <w:rFonts w:ascii="Times New Roman" w:hAnsi="Times New Roman" w:cs="Times New Roman"/>
                <w:sz w:val="24"/>
                <w:szCs w:val="24"/>
                <w:lang w:val="sr-Cyrl-RS"/>
              </w:rPr>
              <w:t>у оквиру дечје недеље</w:t>
            </w:r>
          </w:p>
        </w:tc>
        <w:tc>
          <w:tcPr>
            <w:tcW w:w="1155" w:type="pct"/>
          </w:tcPr>
          <w:p w:rsidR="001A02EE" w:rsidRPr="003D5E8C" w:rsidRDefault="001A02EE" w:rsidP="00152A41">
            <w:pPr>
              <w:spacing w:after="0" w:line="240" w:lineRule="auto"/>
              <w:jc w:val="center"/>
              <w:rPr>
                <w:rFonts w:ascii="Times New Roman" w:hAnsi="Times New Roman" w:cs="Times New Roman"/>
                <w:sz w:val="24"/>
                <w:szCs w:val="24"/>
                <w:lang w:val="sr-Cyrl-BA"/>
              </w:rPr>
            </w:pPr>
            <w:r w:rsidRPr="003D5E8C">
              <w:rPr>
                <w:rFonts w:ascii="Times New Roman" w:hAnsi="Times New Roman" w:cs="Times New Roman"/>
                <w:sz w:val="24"/>
                <w:szCs w:val="24"/>
                <w:lang w:val="sr-Cyrl-BA"/>
              </w:rPr>
              <w:t>Октобар</w:t>
            </w:r>
          </w:p>
        </w:tc>
        <w:tc>
          <w:tcPr>
            <w:tcW w:w="1382" w:type="pct"/>
          </w:tcPr>
          <w:p w:rsidR="001A02EE" w:rsidRPr="003D5E8C" w:rsidRDefault="001A02EE" w:rsidP="00152A4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BA"/>
              </w:rPr>
              <w:t>О</w:t>
            </w:r>
            <w:r w:rsidR="00F435A1" w:rsidRPr="003D5E8C">
              <w:rPr>
                <w:rFonts w:ascii="Times New Roman" w:hAnsi="Times New Roman" w:cs="Times New Roman"/>
                <w:sz w:val="24"/>
                <w:szCs w:val="24"/>
              </w:rPr>
              <w:t>дељењ</w:t>
            </w:r>
            <w:r w:rsidRPr="003D5E8C">
              <w:rPr>
                <w:rFonts w:ascii="Times New Roman" w:hAnsi="Times New Roman" w:cs="Times New Roman"/>
                <w:sz w:val="24"/>
                <w:szCs w:val="24"/>
              </w:rPr>
              <w:t>ске старешине</w:t>
            </w:r>
          </w:p>
        </w:tc>
      </w:tr>
      <w:tr w:rsidR="00273016" w:rsidRPr="003D5E8C" w:rsidTr="00152A41">
        <w:trPr>
          <w:trHeight w:val="872"/>
        </w:trPr>
        <w:tc>
          <w:tcPr>
            <w:tcW w:w="2463" w:type="pct"/>
            <w:vAlign w:val="bottom"/>
          </w:tcPr>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lang w:val="sr-Latn-RS"/>
              </w:rPr>
            </w:pPr>
            <w:r w:rsidRPr="003D5E8C">
              <w:rPr>
                <w:rFonts w:ascii="Times New Roman" w:hAnsi="Times New Roman" w:cs="Times New Roman"/>
                <w:sz w:val="24"/>
                <w:szCs w:val="24"/>
                <w:lang w:val="ru-RU"/>
              </w:rPr>
              <w:t>Обележавање Међународног дана толеранције</w:t>
            </w:r>
            <w:r w:rsidR="008366EE" w:rsidRPr="003D5E8C">
              <w:rPr>
                <w:rFonts w:ascii="Times New Roman" w:hAnsi="Times New Roman" w:cs="Times New Roman"/>
                <w:sz w:val="24"/>
                <w:szCs w:val="24"/>
                <w:lang w:val="ru-RU"/>
              </w:rPr>
              <w:t>, предавање на тему родне равноправности – Стереотипи и предрасуде</w:t>
            </w:r>
          </w:p>
        </w:tc>
        <w:tc>
          <w:tcPr>
            <w:tcW w:w="1155" w:type="pct"/>
            <w:vAlign w:val="bottom"/>
          </w:tcPr>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lang w:val="sr-Cyrl-BA"/>
              </w:rPr>
            </w:pPr>
            <w:r w:rsidRPr="003D5E8C">
              <w:rPr>
                <w:rFonts w:ascii="Times New Roman" w:eastAsia="Times New Roman" w:hAnsi="Times New Roman" w:cs="Times New Roman"/>
                <w:sz w:val="24"/>
                <w:szCs w:val="24"/>
              </w:rPr>
              <w:t>Новемба</w:t>
            </w:r>
            <w:r w:rsidRPr="003D5E8C">
              <w:rPr>
                <w:rFonts w:ascii="Times New Roman" w:eastAsia="Times New Roman" w:hAnsi="Times New Roman" w:cs="Times New Roman"/>
                <w:sz w:val="24"/>
                <w:szCs w:val="24"/>
                <w:lang w:val="sr-Cyrl-BA"/>
              </w:rPr>
              <w:t>р</w:t>
            </w:r>
          </w:p>
        </w:tc>
        <w:tc>
          <w:tcPr>
            <w:tcW w:w="1382" w:type="pct"/>
            <w:vAlign w:val="bottom"/>
          </w:tcPr>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 xml:space="preserve">Чланови </w:t>
            </w:r>
            <w:r w:rsidRPr="003D5E8C">
              <w:rPr>
                <w:rFonts w:ascii="Times New Roman" w:eastAsia="Times New Roman" w:hAnsi="Times New Roman" w:cs="Times New Roman"/>
                <w:sz w:val="24"/>
                <w:szCs w:val="24"/>
                <w:lang w:val="sr-Cyrl-BA"/>
              </w:rPr>
              <w:t xml:space="preserve"> УП и </w:t>
            </w:r>
            <w:r w:rsidR="00273016" w:rsidRPr="003D5E8C">
              <w:rPr>
                <w:rFonts w:ascii="Times New Roman" w:eastAsia="Times New Roman" w:hAnsi="Times New Roman" w:cs="Times New Roman"/>
                <w:sz w:val="24"/>
                <w:szCs w:val="24"/>
              </w:rPr>
              <w:t>Вршњачког</w:t>
            </w:r>
            <w:r w:rsidR="00273016" w:rsidRPr="003D5E8C">
              <w:rPr>
                <w:rFonts w:ascii="Times New Roman" w:eastAsia="Times New Roman" w:hAnsi="Times New Roman" w:cs="Times New Roman"/>
                <w:sz w:val="24"/>
                <w:szCs w:val="24"/>
                <w:lang w:val="sr-Cyrl-RS"/>
              </w:rPr>
              <w:t xml:space="preserve"> </w:t>
            </w:r>
            <w:r w:rsidRPr="003D5E8C">
              <w:rPr>
                <w:rFonts w:ascii="Times New Roman" w:eastAsia="Times New Roman" w:hAnsi="Times New Roman" w:cs="Times New Roman"/>
                <w:sz w:val="24"/>
                <w:szCs w:val="24"/>
              </w:rPr>
              <w:t>тима</w:t>
            </w:r>
          </w:p>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rPr>
            </w:pPr>
          </w:p>
        </w:tc>
      </w:tr>
      <w:tr w:rsidR="00695093" w:rsidRPr="003D5E8C" w:rsidTr="00152A41">
        <w:trPr>
          <w:trHeight w:val="872"/>
        </w:trPr>
        <w:tc>
          <w:tcPr>
            <w:tcW w:w="2463" w:type="pct"/>
            <w:vAlign w:val="bottom"/>
          </w:tcPr>
          <w:p w:rsidR="00695093" w:rsidRPr="003D5E8C" w:rsidRDefault="00695093" w:rsidP="00152A41">
            <w:pPr>
              <w:widowControl w:val="0"/>
              <w:autoSpaceDE w:val="0"/>
              <w:autoSpaceDN w:val="0"/>
              <w:spacing w:after="0" w:line="240" w:lineRule="auto"/>
              <w:ind w:left="102" w:right="740"/>
              <w:jc w:val="center"/>
              <w:rPr>
                <w:rFonts w:ascii="Times New Roman" w:eastAsia="Carlito" w:hAnsi="Times New Roman" w:cs="Times New Roman"/>
                <w:sz w:val="24"/>
                <w:szCs w:val="24"/>
              </w:rPr>
            </w:pPr>
            <w:r w:rsidRPr="003D5E8C">
              <w:rPr>
                <w:rFonts w:ascii="Times New Roman" w:eastAsia="Carlito" w:hAnsi="Times New Roman" w:cs="Times New Roman"/>
                <w:sz w:val="24"/>
                <w:szCs w:val="24"/>
              </w:rPr>
              <w:t>Разматрање идеја о начинима промовисања школе у локалној заједници и договор о реализацији</w:t>
            </w:r>
          </w:p>
          <w:p w:rsidR="00695093" w:rsidRPr="003D5E8C" w:rsidRDefault="00695093" w:rsidP="00152A41">
            <w:pPr>
              <w:spacing w:after="130" w:line="240" w:lineRule="auto"/>
              <w:jc w:val="center"/>
              <w:textAlignment w:val="baseline"/>
              <w:rPr>
                <w:rFonts w:ascii="Times New Roman" w:hAnsi="Times New Roman" w:cs="Times New Roman"/>
                <w:sz w:val="24"/>
                <w:szCs w:val="24"/>
                <w:lang w:val="ru-RU"/>
              </w:rPr>
            </w:pPr>
          </w:p>
        </w:tc>
        <w:tc>
          <w:tcPr>
            <w:tcW w:w="1155" w:type="pct"/>
            <w:vAlign w:val="bottom"/>
          </w:tcPr>
          <w:p w:rsidR="00695093" w:rsidRPr="003D5E8C" w:rsidRDefault="00695093" w:rsidP="00152A41">
            <w:pPr>
              <w:spacing w:after="0" w:line="240" w:lineRule="auto"/>
              <w:jc w:val="center"/>
              <w:textAlignment w:val="baseline"/>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Децембар</w:t>
            </w:r>
          </w:p>
        </w:tc>
        <w:tc>
          <w:tcPr>
            <w:tcW w:w="1382" w:type="pct"/>
            <w:vAlign w:val="bottom"/>
          </w:tcPr>
          <w:p w:rsidR="00695093" w:rsidRPr="003D5E8C" w:rsidRDefault="00695093" w:rsidP="00152A41">
            <w:pPr>
              <w:spacing w:after="130" w:line="240" w:lineRule="auto"/>
              <w:jc w:val="center"/>
              <w:textAlignment w:val="baseline"/>
              <w:rPr>
                <w:rFonts w:ascii="Times New Roman" w:eastAsia="Times New Roman" w:hAnsi="Times New Roman" w:cs="Times New Roman"/>
                <w:sz w:val="24"/>
                <w:szCs w:val="24"/>
              </w:rPr>
            </w:pPr>
            <w:r w:rsidRPr="003D5E8C">
              <w:rPr>
                <w:rFonts w:ascii="Times New Roman" w:hAnsi="Times New Roman" w:cs="Times New Roman"/>
                <w:sz w:val="24"/>
                <w:szCs w:val="24"/>
                <w:lang w:val="sr-Cyrl-BA"/>
              </w:rPr>
              <w:t>Чланови УП</w:t>
            </w:r>
          </w:p>
        </w:tc>
      </w:tr>
      <w:tr w:rsidR="00695093" w:rsidRPr="003D5E8C" w:rsidTr="00152A41">
        <w:trPr>
          <w:trHeight w:val="872"/>
        </w:trPr>
        <w:tc>
          <w:tcPr>
            <w:tcW w:w="2463" w:type="pct"/>
            <w:vAlign w:val="bottom"/>
          </w:tcPr>
          <w:p w:rsidR="00695093" w:rsidRPr="003D5E8C" w:rsidRDefault="00695093" w:rsidP="00152A41">
            <w:pPr>
              <w:widowControl w:val="0"/>
              <w:autoSpaceDE w:val="0"/>
              <w:autoSpaceDN w:val="0"/>
              <w:spacing w:after="0" w:line="240" w:lineRule="auto"/>
              <w:ind w:left="102" w:right="740"/>
              <w:jc w:val="center"/>
              <w:rPr>
                <w:rFonts w:ascii="Times New Roman" w:eastAsia="Carlito" w:hAnsi="Times New Roman" w:cs="Times New Roman"/>
                <w:sz w:val="24"/>
                <w:szCs w:val="24"/>
              </w:rPr>
            </w:pPr>
            <w:r w:rsidRPr="003D5E8C">
              <w:rPr>
                <w:rFonts w:ascii="Times New Roman" w:hAnsi="Times New Roman" w:cs="Times New Roman"/>
                <w:sz w:val="24"/>
                <w:szCs w:val="24"/>
              </w:rPr>
              <w:t>Упознавање са организацијом полагања завршних испита</w:t>
            </w:r>
          </w:p>
        </w:tc>
        <w:tc>
          <w:tcPr>
            <w:tcW w:w="1155" w:type="pct"/>
            <w:vAlign w:val="bottom"/>
          </w:tcPr>
          <w:p w:rsidR="00695093" w:rsidRPr="003D5E8C" w:rsidRDefault="00695093" w:rsidP="00152A41">
            <w:pPr>
              <w:spacing w:after="0" w:line="240" w:lineRule="auto"/>
              <w:jc w:val="center"/>
              <w:textAlignment w:val="baseline"/>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Фебруар</w:t>
            </w:r>
          </w:p>
        </w:tc>
        <w:tc>
          <w:tcPr>
            <w:tcW w:w="1382" w:type="pct"/>
            <w:vAlign w:val="bottom"/>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ОС</w:t>
            </w:r>
          </w:p>
        </w:tc>
      </w:tr>
      <w:tr w:rsidR="00695093" w:rsidRPr="003D5E8C" w:rsidTr="00152A41">
        <w:trPr>
          <w:trHeight w:val="872"/>
        </w:trPr>
        <w:tc>
          <w:tcPr>
            <w:tcW w:w="2463" w:type="pct"/>
            <w:vAlign w:val="bottom"/>
          </w:tcPr>
          <w:p w:rsidR="00695093" w:rsidRPr="003D5E8C" w:rsidRDefault="00695093" w:rsidP="00152A41">
            <w:pPr>
              <w:widowControl w:val="0"/>
              <w:autoSpaceDE w:val="0"/>
              <w:autoSpaceDN w:val="0"/>
              <w:spacing w:after="0" w:line="240" w:lineRule="auto"/>
              <w:ind w:left="102" w:right="740"/>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Безбедно коришћење интерента и друштвених мрежа</w:t>
            </w:r>
          </w:p>
        </w:tc>
        <w:tc>
          <w:tcPr>
            <w:tcW w:w="1155" w:type="pct"/>
            <w:vAlign w:val="bottom"/>
          </w:tcPr>
          <w:p w:rsidR="00695093" w:rsidRPr="003D5E8C" w:rsidRDefault="00695093" w:rsidP="00152A41">
            <w:pPr>
              <w:spacing w:after="0" w:line="240" w:lineRule="auto"/>
              <w:jc w:val="center"/>
              <w:textAlignment w:val="baseline"/>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 xml:space="preserve">Април </w:t>
            </w:r>
          </w:p>
        </w:tc>
        <w:tc>
          <w:tcPr>
            <w:tcW w:w="1382" w:type="pct"/>
            <w:vAlign w:val="bottom"/>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Чланови УП</w:t>
            </w:r>
          </w:p>
        </w:tc>
      </w:tr>
      <w:tr w:rsidR="00695093" w:rsidRPr="003D5E8C" w:rsidTr="00152A41">
        <w:trPr>
          <w:trHeight w:val="872"/>
        </w:trPr>
        <w:tc>
          <w:tcPr>
            <w:tcW w:w="2463" w:type="pct"/>
            <w:vAlign w:val="bottom"/>
          </w:tcPr>
          <w:p w:rsidR="00695093" w:rsidRPr="003D5E8C" w:rsidRDefault="00695093" w:rsidP="00152A41">
            <w:pPr>
              <w:widowControl w:val="0"/>
              <w:autoSpaceDE w:val="0"/>
              <w:autoSpaceDN w:val="0"/>
              <w:spacing w:after="0" w:line="240" w:lineRule="auto"/>
              <w:ind w:left="102" w:right="740"/>
              <w:jc w:val="center"/>
              <w:rPr>
                <w:rFonts w:ascii="Times New Roman" w:hAnsi="Times New Roman" w:cs="Times New Roman"/>
                <w:sz w:val="24"/>
                <w:szCs w:val="24"/>
              </w:rPr>
            </w:pPr>
            <w:r w:rsidRPr="003D5E8C">
              <w:rPr>
                <w:rFonts w:ascii="Times New Roman" w:hAnsi="Times New Roman" w:cs="Times New Roman"/>
                <w:sz w:val="24"/>
                <w:szCs w:val="24"/>
              </w:rPr>
              <w:t>„Питај старије“: организација сусрета ученика старијих разреда са четвртацима</w:t>
            </w:r>
          </w:p>
        </w:tc>
        <w:tc>
          <w:tcPr>
            <w:tcW w:w="1155" w:type="pct"/>
            <w:vAlign w:val="bottom"/>
          </w:tcPr>
          <w:p w:rsidR="00695093" w:rsidRPr="003D5E8C" w:rsidRDefault="00695093" w:rsidP="00152A41">
            <w:pPr>
              <w:spacing w:after="0" w:line="240" w:lineRule="auto"/>
              <w:jc w:val="center"/>
              <w:textAlignment w:val="baseline"/>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Март</w:t>
            </w:r>
          </w:p>
        </w:tc>
        <w:tc>
          <w:tcPr>
            <w:tcW w:w="1382" w:type="pct"/>
            <w:vAlign w:val="bottom"/>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Чланови УП</w:t>
            </w:r>
          </w:p>
        </w:tc>
      </w:tr>
      <w:tr w:rsidR="00273016" w:rsidRPr="003D5E8C" w:rsidTr="00152A41">
        <w:tc>
          <w:tcPr>
            <w:tcW w:w="2463" w:type="pct"/>
          </w:tcPr>
          <w:p w:rsidR="001A02EE" w:rsidRPr="003D5E8C" w:rsidRDefault="001A02EE" w:rsidP="00152A41">
            <w:pPr>
              <w:tabs>
                <w:tab w:val="left" w:pos="1800"/>
              </w:tab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Унапређивање еколошке свести код ученика – учешће у еколошким пројектима на нивоу школе</w:t>
            </w:r>
            <w:r w:rsidR="00273016" w:rsidRPr="003D5E8C">
              <w:rPr>
                <w:rFonts w:ascii="Times New Roman" w:hAnsi="Times New Roman" w:cs="Times New Roman"/>
                <w:sz w:val="24"/>
                <w:szCs w:val="24"/>
                <w:lang w:val="ru-RU"/>
              </w:rPr>
              <w:t xml:space="preserve"> и примена предузетништва кроз реализацију пројекта</w:t>
            </w:r>
          </w:p>
          <w:p w:rsidR="001A02EE" w:rsidRPr="003D5E8C" w:rsidRDefault="00B2286C" w:rsidP="00152A41">
            <w:pPr>
              <w:spacing w:after="130" w:line="240" w:lineRule="auto"/>
              <w:jc w:val="center"/>
              <w:textAlignment w:val="baseline"/>
              <w:rPr>
                <w:rFonts w:ascii="Times New Roman" w:hAnsi="Times New Roman" w:cs="Times New Roman"/>
                <w:sz w:val="24"/>
                <w:szCs w:val="24"/>
                <w:lang w:val="sr-Cyrl-RS"/>
              </w:rPr>
            </w:pPr>
            <w:r w:rsidRPr="003D5E8C">
              <w:rPr>
                <w:rFonts w:ascii="Times New Roman" w:hAnsi="Times New Roman" w:cs="Times New Roman"/>
                <w:sz w:val="24"/>
                <w:szCs w:val="24"/>
                <w:shd w:val="clear" w:color="auto" w:fill="FFFFFF"/>
                <w:lang w:val="sr-Cyrl-RS"/>
              </w:rPr>
              <w:t>„</w:t>
            </w:r>
            <w:r w:rsidR="00273016" w:rsidRPr="003D5E8C">
              <w:rPr>
                <w:rFonts w:ascii="Times New Roman" w:hAnsi="Times New Roman" w:cs="Times New Roman"/>
                <w:sz w:val="24"/>
                <w:szCs w:val="24"/>
                <w:shd w:val="clear" w:color="auto" w:fill="FFFFFF"/>
                <w:lang w:val="sr-Cyrl-RS"/>
              </w:rPr>
              <w:t>Лековито биље</w:t>
            </w:r>
            <w:r w:rsidRPr="003D5E8C">
              <w:rPr>
                <w:rFonts w:ascii="Times New Roman" w:hAnsi="Times New Roman" w:cs="Times New Roman"/>
                <w:sz w:val="24"/>
                <w:szCs w:val="24"/>
                <w:shd w:val="clear" w:color="auto" w:fill="FFFFFF"/>
                <w:lang w:val="sr-Cyrl-RS"/>
              </w:rPr>
              <w:t>“</w:t>
            </w:r>
          </w:p>
        </w:tc>
        <w:tc>
          <w:tcPr>
            <w:tcW w:w="1155" w:type="pct"/>
          </w:tcPr>
          <w:p w:rsidR="001A02EE" w:rsidRPr="003D5E8C" w:rsidRDefault="001A02EE" w:rsidP="00152A41">
            <w:pPr>
              <w:spacing w:after="130" w:line="240" w:lineRule="auto"/>
              <w:jc w:val="center"/>
              <w:textAlignment w:val="baseline"/>
              <w:rPr>
                <w:rFonts w:ascii="Times New Roman" w:hAnsi="Times New Roman" w:cs="Times New Roman"/>
                <w:sz w:val="24"/>
                <w:szCs w:val="24"/>
                <w:shd w:val="clear" w:color="auto" w:fill="FFFFFF"/>
              </w:rPr>
            </w:pPr>
          </w:p>
          <w:p w:rsidR="001A02EE" w:rsidRPr="003D5E8C" w:rsidRDefault="001A02EE" w:rsidP="00152A41">
            <w:pPr>
              <w:spacing w:after="130" w:line="240" w:lineRule="auto"/>
              <w:jc w:val="center"/>
              <w:textAlignment w:val="baseline"/>
              <w:rPr>
                <w:rFonts w:ascii="Times New Roman" w:hAnsi="Times New Roman" w:cs="Times New Roman"/>
                <w:sz w:val="24"/>
                <w:szCs w:val="24"/>
                <w:shd w:val="clear" w:color="auto" w:fill="FFFFFF"/>
              </w:rPr>
            </w:pPr>
            <w:r w:rsidRPr="003D5E8C">
              <w:rPr>
                <w:rFonts w:ascii="Times New Roman" w:hAnsi="Times New Roman" w:cs="Times New Roman"/>
                <w:sz w:val="24"/>
                <w:szCs w:val="24"/>
                <w:shd w:val="clear" w:color="auto" w:fill="FFFFFF"/>
              </w:rPr>
              <w:t>Мај</w:t>
            </w:r>
          </w:p>
          <w:p w:rsidR="008366EE" w:rsidRPr="003D5E8C" w:rsidRDefault="008366EE" w:rsidP="00152A41">
            <w:pPr>
              <w:spacing w:after="130" w:line="240" w:lineRule="auto"/>
              <w:jc w:val="center"/>
              <w:textAlignment w:val="baseline"/>
              <w:rPr>
                <w:rFonts w:ascii="Times New Roman" w:eastAsia="Times New Roman" w:hAnsi="Times New Roman" w:cs="Times New Roman"/>
                <w:sz w:val="24"/>
                <w:szCs w:val="24"/>
              </w:rPr>
            </w:pPr>
          </w:p>
        </w:tc>
        <w:tc>
          <w:tcPr>
            <w:tcW w:w="1382" w:type="pct"/>
          </w:tcPr>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rPr>
            </w:pPr>
            <w:r w:rsidRPr="003D5E8C">
              <w:rPr>
                <w:rFonts w:ascii="Times New Roman" w:hAnsi="Times New Roman" w:cs="Times New Roman"/>
                <w:sz w:val="24"/>
                <w:szCs w:val="24"/>
                <w:lang w:val="sr-Cyrl-BA"/>
              </w:rPr>
              <w:t>У</w:t>
            </w:r>
            <w:r w:rsidRPr="003D5E8C">
              <w:rPr>
                <w:rFonts w:ascii="Times New Roman" w:hAnsi="Times New Roman" w:cs="Times New Roman"/>
                <w:sz w:val="24"/>
                <w:szCs w:val="24"/>
              </w:rPr>
              <w:t>ченици, наставници</w:t>
            </w:r>
            <w:r w:rsidRPr="003D5E8C">
              <w:rPr>
                <w:rFonts w:ascii="Times New Roman" w:hAnsi="Times New Roman" w:cs="Times New Roman"/>
                <w:sz w:val="24"/>
                <w:szCs w:val="24"/>
                <w:lang w:val="sr-Cyrl-RS"/>
              </w:rPr>
              <w:t>, чланови еколошке секције, УП, ВТ</w:t>
            </w:r>
          </w:p>
        </w:tc>
      </w:tr>
      <w:tr w:rsidR="00695093" w:rsidRPr="003D5E8C" w:rsidTr="00152A41">
        <w:tc>
          <w:tcPr>
            <w:tcW w:w="2463" w:type="pct"/>
          </w:tcPr>
          <w:p w:rsidR="00695093" w:rsidRPr="003D5E8C" w:rsidRDefault="00695093" w:rsidP="00152A41">
            <w:pPr>
              <w:tabs>
                <w:tab w:val="left" w:pos="1800"/>
              </w:tabs>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rPr>
              <w:t>Разматрање активности за Дан школе</w:t>
            </w:r>
            <w:r w:rsidRPr="003D5E8C">
              <w:rPr>
                <w:rFonts w:ascii="Times New Roman" w:hAnsi="Times New Roman" w:cs="Times New Roman"/>
                <w:sz w:val="24"/>
                <w:szCs w:val="24"/>
                <w:lang w:val="sr-Cyrl-RS"/>
              </w:rPr>
              <w:t xml:space="preserve"> – учешће и сарадња са другим школама</w:t>
            </w:r>
          </w:p>
        </w:tc>
        <w:tc>
          <w:tcPr>
            <w:tcW w:w="1155" w:type="pct"/>
          </w:tcPr>
          <w:p w:rsidR="00695093" w:rsidRPr="003D5E8C" w:rsidRDefault="00695093" w:rsidP="00152A41">
            <w:pPr>
              <w:spacing w:after="130" w:line="240" w:lineRule="auto"/>
              <w:jc w:val="center"/>
              <w:textAlignment w:val="baseline"/>
              <w:rPr>
                <w:rFonts w:ascii="Times New Roman" w:hAnsi="Times New Roman" w:cs="Times New Roman"/>
                <w:sz w:val="24"/>
                <w:szCs w:val="24"/>
                <w:shd w:val="clear" w:color="auto" w:fill="FFFFFF"/>
              </w:rPr>
            </w:pPr>
            <w:r w:rsidRPr="003D5E8C">
              <w:rPr>
                <w:rFonts w:ascii="Times New Roman" w:hAnsi="Times New Roman" w:cs="Times New Roman"/>
                <w:sz w:val="24"/>
                <w:szCs w:val="24"/>
                <w:shd w:val="clear" w:color="auto" w:fill="FFFFFF"/>
              </w:rPr>
              <w:t>Мај</w:t>
            </w:r>
          </w:p>
          <w:p w:rsidR="00695093" w:rsidRPr="003D5E8C" w:rsidRDefault="00695093" w:rsidP="00152A41">
            <w:pPr>
              <w:spacing w:after="130" w:line="240" w:lineRule="auto"/>
              <w:jc w:val="center"/>
              <w:textAlignment w:val="baseline"/>
              <w:rPr>
                <w:rFonts w:ascii="Times New Roman" w:hAnsi="Times New Roman" w:cs="Times New Roman"/>
                <w:sz w:val="24"/>
                <w:szCs w:val="24"/>
                <w:shd w:val="clear" w:color="auto" w:fill="FFFFFF"/>
              </w:rPr>
            </w:pPr>
          </w:p>
        </w:tc>
        <w:tc>
          <w:tcPr>
            <w:tcW w:w="1382" w:type="pct"/>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Чланови УП</w:t>
            </w:r>
          </w:p>
        </w:tc>
      </w:tr>
      <w:tr w:rsidR="00695093" w:rsidRPr="003D5E8C" w:rsidTr="00152A41">
        <w:tc>
          <w:tcPr>
            <w:tcW w:w="2463" w:type="pct"/>
          </w:tcPr>
          <w:p w:rsidR="00695093" w:rsidRPr="003D5E8C" w:rsidRDefault="00695093" w:rsidP="00152A41">
            <w:pPr>
              <w:tabs>
                <w:tab w:val="left" w:pos="1800"/>
              </w:tab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промоцији Најуспешнијих ученика наше школе</w:t>
            </w:r>
          </w:p>
        </w:tc>
        <w:tc>
          <w:tcPr>
            <w:tcW w:w="1155" w:type="pct"/>
          </w:tcPr>
          <w:p w:rsidR="00695093" w:rsidRPr="003D5E8C" w:rsidRDefault="00695093" w:rsidP="00152A41">
            <w:pPr>
              <w:spacing w:after="130" w:line="240" w:lineRule="auto"/>
              <w:jc w:val="center"/>
              <w:textAlignment w:val="baseline"/>
              <w:rPr>
                <w:rFonts w:ascii="Times New Roman" w:hAnsi="Times New Roman" w:cs="Times New Roman"/>
                <w:sz w:val="24"/>
                <w:szCs w:val="24"/>
                <w:shd w:val="clear" w:color="auto" w:fill="FFFFFF"/>
                <w:lang w:val="sr-Cyrl-RS"/>
              </w:rPr>
            </w:pPr>
            <w:r w:rsidRPr="003D5E8C">
              <w:rPr>
                <w:rFonts w:ascii="Times New Roman" w:hAnsi="Times New Roman" w:cs="Times New Roman"/>
                <w:sz w:val="24"/>
                <w:szCs w:val="24"/>
                <w:shd w:val="clear" w:color="auto" w:fill="FFFFFF"/>
                <w:lang w:val="sr-Cyrl-RS"/>
              </w:rPr>
              <w:t>Мај - јун</w:t>
            </w:r>
          </w:p>
        </w:tc>
        <w:tc>
          <w:tcPr>
            <w:tcW w:w="1382" w:type="pct"/>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Тим за маркетинг,</w:t>
            </w:r>
          </w:p>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Чланови УП</w:t>
            </w:r>
          </w:p>
        </w:tc>
      </w:tr>
      <w:tr w:rsidR="00695093" w:rsidRPr="003D5E8C" w:rsidTr="00152A41">
        <w:tc>
          <w:tcPr>
            <w:tcW w:w="2463" w:type="pct"/>
          </w:tcPr>
          <w:p w:rsidR="00695093" w:rsidRPr="003D5E8C" w:rsidRDefault="00695093" w:rsidP="00152A41">
            <w:pPr>
              <w:tabs>
                <w:tab w:val="left" w:pos="1800"/>
              </w:tabs>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хуманитарним акцијама</w:t>
            </w:r>
            <w:r w:rsidR="00ED056B" w:rsidRPr="003D5E8C">
              <w:rPr>
                <w:rFonts w:ascii="Times New Roman" w:hAnsi="Times New Roman" w:cs="Times New Roman"/>
                <w:sz w:val="24"/>
                <w:szCs w:val="24"/>
                <w:lang w:val="ru-RU"/>
              </w:rPr>
              <w:t xml:space="preserve">, учешће у акцији  </w:t>
            </w:r>
            <w:r w:rsidR="00ED056B" w:rsidRPr="003D5E8C">
              <w:rPr>
                <w:rFonts w:ascii="Times New Roman" w:hAnsi="Times New Roman" w:cs="Times New Roman"/>
                <w:sz w:val="24"/>
                <w:szCs w:val="24"/>
              </w:rPr>
              <w:t>„Чеп за хендикеп“ - сакупљање чепова</w:t>
            </w:r>
          </w:p>
        </w:tc>
        <w:tc>
          <w:tcPr>
            <w:tcW w:w="1155" w:type="pct"/>
          </w:tcPr>
          <w:p w:rsidR="00695093" w:rsidRPr="003D5E8C" w:rsidRDefault="00695093" w:rsidP="00152A41">
            <w:pPr>
              <w:spacing w:after="0" w:line="240" w:lineRule="auto"/>
              <w:jc w:val="center"/>
              <w:rPr>
                <w:rFonts w:ascii="Times New Roman" w:eastAsia="Times New Roman" w:hAnsi="Times New Roman" w:cs="Times New Roman"/>
                <w:sz w:val="24"/>
                <w:szCs w:val="24"/>
              </w:rPr>
            </w:pPr>
          </w:p>
          <w:p w:rsidR="00695093" w:rsidRPr="003D5E8C" w:rsidRDefault="00695093" w:rsidP="00152A41">
            <w:pPr>
              <w:spacing w:after="0" w:line="240" w:lineRule="auto"/>
              <w:jc w:val="center"/>
              <w:rPr>
                <w:rFonts w:ascii="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Током године</w:t>
            </w:r>
          </w:p>
        </w:tc>
        <w:tc>
          <w:tcPr>
            <w:tcW w:w="1382" w:type="pct"/>
            <w:vAlign w:val="bottom"/>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RS"/>
              </w:rPr>
            </w:pPr>
            <w:r w:rsidRPr="003D5E8C">
              <w:rPr>
                <w:rFonts w:ascii="Times New Roman" w:eastAsia="Times New Roman" w:hAnsi="Times New Roman" w:cs="Times New Roman"/>
                <w:sz w:val="24"/>
                <w:szCs w:val="24"/>
              </w:rPr>
              <w:t xml:space="preserve">Чланови </w:t>
            </w:r>
            <w:r w:rsidRPr="003D5E8C">
              <w:rPr>
                <w:rFonts w:ascii="Times New Roman" w:eastAsia="Times New Roman" w:hAnsi="Times New Roman" w:cs="Times New Roman"/>
                <w:sz w:val="24"/>
                <w:szCs w:val="24"/>
                <w:lang w:val="sr-Cyrl-BA"/>
              </w:rPr>
              <w:t xml:space="preserve"> УП</w:t>
            </w:r>
          </w:p>
        </w:tc>
      </w:tr>
      <w:tr w:rsidR="00273016" w:rsidRPr="003D5E8C" w:rsidTr="00152A41">
        <w:tc>
          <w:tcPr>
            <w:tcW w:w="2463" w:type="pct"/>
          </w:tcPr>
          <w:p w:rsidR="001A02EE" w:rsidRPr="003D5E8C" w:rsidRDefault="001A02EE" w:rsidP="00152A41">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Учешће у активностима обележавања важних датума везаних за школу и град</w:t>
            </w:r>
            <w:r w:rsidR="00273016" w:rsidRPr="003D5E8C">
              <w:rPr>
                <w:rFonts w:ascii="Times New Roman" w:hAnsi="Times New Roman" w:cs="Times New Roman"/>
                <w:sz w:val="24"/>
                <w:szCs w:val="24"/>
                <w:lang w:val="ru-RU"/>
              </w:rPr>
              <w:t xml:space="preserve"> и остваривање са УП других школа</w:t>
            </w:r>
          </w:p>
        </w:tc>
        <w:tc>
          <w:tcPr>
            <w:tcW w:w="1155" w:type="pct"/>
          </w:tcPr>
          <w:p w:rsidR="001A02EE" w:rsidRPr="003D5E8C" w:rsidRDefault="001A02EE" w:rsidP="00152A41">
            <w:pPr>
              <w:spacing w:after="0" w:line="240" w:lineRule="auto"/>
              <w:jc w:val="center"/>
              <w:rPr>
                <w:rFonts w:ascii="Times New Roman" w:eastAsia="Times New Roman" w:hAnsi="Times New Roman" w:cs="Times New Roman"/>
                <w:sz w:val="24"/>
                <w:szCs w:val="24"/>
              </w:rPr>
            </w:pPr>
          </w:p>
          <w:p w:rsidR="001A02EE" w:rsidRPr="003D5E8C" w:rsidRDefault="00273016" w:rsidP="00152A41">
            <w:pPr>
              <w:spacing w:after="0" w:line="240" w:lineRule="auto"/>
              <w:jc w:val="center"/>
              <w:rPr>
                <w:rFonts w:ascii="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Током године</w:t>
            </w:r>
          </w:p>
        </w:tc>
        <w:tc>
          <w:tcPr>
            <w:tcW w:w="1382" w:type="pct"/>
            <w:vAlign w:val="bottom"/>
          </w:tcPr>
          <w:p w:rsidR="001A02EE" w:rsidRPr="003D5E8C" w:rsidRDefault="001A02EE" w:rsidP="00152A41">
            <w:pPr>
              <w:spacing w:after="130" w:line="240" w:lineRule="auto"/>
              <w:jc w:val="center"/>
              <w:textAlignment w:val="baseline"/>
              <w:rPr>
                <w:rFonts w:ascii="Times New Roman" w:hAnsi="Times New Roman" w:cs="Times New Roman"/>
                <w:sz w:val="24"/>
                <w:szCs w:val="24"/>
                <w:lang w:val="sr-Cyrl-RS"/>
              </w:rPr>
            </w:pPr>
            <w:r w:rsidRPr="003D5E8C">
              <w:rPr>
                <w:rFonts w:ascii="Times New Roman" w:eastAsia="Times New Roman" w:hAnsi="Times New Roman" w:cs="Times New Roman"/>
                <w:sz w:val="24"/>
                <w:szCs w:val="24"/>
              </w:rPr>
              <w:t xml:space="preserve">Чланови </w:t>
            </w:r>
            <w:r w:rsidR="00273016" w:rsidRPr="003D5E8C">
              <w:rPr>
                <w:rFonts w:ascii="Times New Roman" w:eastAsia="Times New Roman" w:hAnsi="Times New Roman" w:cs="Times New Roman"/>
                <w:sz w:val="24"/>
                <w:szCs w:val="24"/>
                <w:lang w:val="sr-Cyrl-BA"/>
              </w:rPr>
              <w:t xml:space="preserve"> УП</w:t>
            </w:r>
          </w:p>
        </w:tc>
      </w:tr>
      <w:tr w:rsidR="00273016" w:rsidRPr="003D5E8C" w:rsidTr="00152A41">
        <w:tc>
          <w:tcPr>
            <w:tcW w:w="2463" w:type="pct"/>
          </w:tcPr>
          <w:p w:rsidR="001A02EE" w:rsidRPr="003D5E8C" w:rsidRDefault="001A02EE" w:rsidP="00152A41">
            <w:pPr>
              <w:spacing w:after="130" w:line="240" w:lineRule="auto"/>
              <w:jc w:val="center"/>
              <w:textAlignment w:val="baseline"/>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и евалуација ефеката реализованих активности</w:t>
            </w:r>
          </w:p>
        </w:tc>
        <w:tc>
          <w:tcPr>
            <w:tcW w:w="1155" w:type="pct"/>
          </w:tcPr>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lang w:val="sr-Cyrl-BA"/>
              </w:rPr>
            </w:pPr>
            <w:r w:rsidRPr="003D5E8C">
              <w:rPr>
                <w:rFonts w:ascii="Times New Roman" w:hAnsi="Times New Roman" w:cs="Times New Roman"/>
                <w:sz w:val="24"/>
                <w:szCs w:val="24"/>
                <w:lang w:val="sr-Cyrl-RS"/>
              </w:rPr>
              <w:t>Т</w:t>
            </w:r>
            <w:r w:rsidRPr="003D5E8C">
              <w:rPr>
                <w:rFonts w:ascii="Times New Roman" w:hAnsi="Times New Roman" w:cs="Times New Roman"/>
                <w:sz w:val="24"/>
                <w:szCs w:val="24"/>
              </w:rPr>
              <w:t>оком године</w:t>
            </w:r>
          </w:p>
        </w:tc>
        <w:tc>
          <w:tcPr>
            <w:tcW w:w="1382" w:type="pct"/>
          </w:tcPr>
          <w:p w:rsidR="001A02EE" w:rsidRPr="003D5E8C" w:rsidRDefault="001A02EE" w:rsidP="00152A41">
            <w:pPr>
              <w:spacing w:after="130" w:line="240" w:lineRule="auto"/>
              <w:jc w:val="center"/>
              <w:textAlignment w:val="baseline"/>
              <w:rPr>
                <w:rFonts w:ascii="Times New Roman" w:eastAsia="Times New Roman" w:hAnsi="Times New Roman" w:cs="Times New Roman"/>
                <w:sz w:val="24"/>
                <w:szCs w:val="24"/>
                <w:lang w:val="ru-RU"/>
              </w:rPr>
            </w:pPr>
            <w:r w:rsidRPr="003D5E8C">
              <w:rPr>
                <w:rFonts w:ascii="Times New Roman" w:hAnsi="Times New Roman" w:cs="Times New Roman"/>
                <w:sz w:val="24"/>
                <w:szCs w:val="24"/>
                <w:lang w:val="sr-Cyrl-BA"/>
              </w:rPr>
              <w:t>У</w:t>
            </w:r>
            <w:r w:rsidRPr="003D5E8C">
              <w:rPr>
                <w:rFonts w:ascii="Times New Roman" w:hAnsi="Times New Roman" w:cs="Times New Roman"/>
                <w:sz w:val="24"/>
                <w:szCs w:val="24"/>
              </w:rPr>
              <w:t>ченици, наставници</w:t>
            </w:r>
          </w:p>
        </w:tc>
      </w:tr>
      <w:tr w:rsidR="00695093" w:rsidRPr="003D5E8C" w:rsidTr="00152A41">
        <w:tc>
          <w:tcPr>
            <w:tcW w:w="2463" w:type="pct"/>
          </w:tcPr>
          <w:p w:rsidR="00695093" w:rsidRPr="003D5E8C" w:rsidRDefault="00695093" w:rsidP="00152A41">
            <w:pPr>
              <w:spacing w:after="130" w:line="240" w:lineRule="auto"/>
              <w:jc w:val="center"/>
              <w:textAlignment w:val="baseline"/>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годишњег извештаја о раду УП</w:t>
            </w:r>
          </w:p>
        </w:tc>
        <w:tc>
          <w:tcPr>
            <w:tcW w:w="1155" w:type="pct"/>
          </w:tcPr>
          <w:p w:rsidR="00695093" w:rsidRPr="003D5E8C" w:rsidRDefault="0036617E" w:rsidP="00152A41">
            <w:pPr>
              <w:spacing w:after="130" w:line="240" w:lineRule="auto"/>
              <w:jc w:val="center"/>
              <w:textAlignment w:val="baseline"/>
              <w:rPr>
                <w:rFonts w:ascii="Times New Roman" w:hAnsi="Times New Roman" w:cs="Times New Roman"/>
                <w:sz w:val="24"/>
                <w:szCs w:val="24"/>
                <w:lang w:val="sr-Cyrl-RS"/>
              </w:rPr>
            </w:pPr>
            <w:r w:rsidRPr="003D5E8C">
              <w:rPr>
                <w:rFonts w:ascii="Times New Roman" w:hAnsi="Times New Roman" w:cs="Times New Roman"/>
                <w:sz w:val="24"/>
                <w:szCs w:val="24"/>
                <w:lang w:val="sr-Cyrl-RS"/>
              </w:rPr>
              <w:t>Ј</w:t>
            </w:r>
            <w:r w:rsidR="00695093" w:rsidRPr="003D5E8C">
              <w:rPr>
                <w:rFonts w:ascii="Times New Roman" w:hAnsi="Times New Roman" w:cs="Times New Roman"/>
                <w:sz w:val="24"/>
                <w:szCs w:val="24"/>
                <w:lang w:val="sr-Cyrl-RS"/>
              </w:rPr>
              <w:t>ун</w:t>
            </w:r>
            <w:r w:rsidRPr="003D5E8C">
              <w:rPr>
                <w:rFonts w:ascii="Times New Roman" w:hAnsi="Times New Roman" w:cs="Times New Roman"/>
                <w:sz w:val="24"/>
                <w:szCs w:val="24"/>
                <w:lang w:val="sr-Cyrl-RS"/>
              </w:rPr>
              <w:t xml:space="preserve"> </w:t>
            </w:r>
          </w:p>
        </w:tc>
        <w:tc>
          <w:tcPr>
            <w:tcW w:w="1382" w:type="pct"/>
          </w:tcPr>
          <w:p w:rsidR="00695093" w:rsidRPr="003D5E8C" w:rsidRDefault="00695093" w:rsidP="00152A41">
            <w:pPr>
              <w:spacing w:after="130" w:line="240" w:lineRule="auto"/>
              <w:jc w:val="center"/>
              <w:textAlignment w:val="baseline"/>
              <w:rPr>
                <w:rFonts w:ascii="Times New Roman" w:hAnsi="Times New Roman" w:cs="Times New Roman"/>
                <w:sz w:val="24"/>
                <w:szCs w:val="24"/>
                <w:lang w:val="sr-Cyrl-BA"/>
              </w:rPr>
            </w:pPr>
            <w:r w:rsidRPr="003D5E8C">
              <w:rPr>
                <w:rFonts w:ascii="Times New Roman" w:hAnsi="Times New Roman" w:cs="Times New Roman"/>
                <w:sz w:val="24"/>
                <w:szCs w:val="24"/>
                <w:lang w:val="sr-Cyrl-BA"/>
              </w:rPr>
              <w:t>Руководилац УП, записничар</w:t>
            </w:r>
          </w:p>
        </w:tc>
      </w:tr>
    </w:tbl>
    <w:p w:rsidR="00CE4392" w:rsidRPr="003D5E8C" w:rsidRDefault="00CE4392" w:rsidP="00C90F11">
      <w:pPr>
        <w:spacing w:after="0" w:line="240" w:lineRule="auto"/>
        <w:rPr>
          <w:rFonts w:ascii="Times New Roman" w:hAnsi="Times New Roman" w:cs="Times New Roman"/>
          <w:sz w:val="24"/>
          <w:szCs w:val="24"/>
          <w:lang w:eastAsia="en-GB"/>
        </w:rPr>
      </w:pPr>
    </w:p>
    <w:p w:rsidR="00916223" w:rsidRPr="003D5E8C" w:rsidRDefault="00916223" w:rsidP="00C90F11">
      <w:pPr>
        <w:spacing w:after="0" w:line="240" w:lineRule="auto"/>
        <w:rPr>
          <w:rFonts w:ascii="Times New Roman" w:hAnsi="Times New Roman" w:cs="Times New Roman"/>
          <w:sz w:val="24"/>
          <w:szCs w:val="24"/>
          <w:lang w:val="sr-Cyrl-RS" w:eastAsia="en-GB"/>
        </w:rPr>
      </w:pPr>
    </w:p>
    <w:p w:rsidR="0099258C" w:rsidRPr="003D5E8C" w:rsidRDefault="0099258C" w:rsidP="0036617E">
      <w:pPr>
        <w:pStyle w:val="Heading1"/>
      </w:pPr>
      <w:bookmarkStart w:id="717" w:name="_Toc398214941"/>
      <w:bookmarkStart w:id="718" w:name="_Toc398220636"/>
      <w:bookmarkStart w:id="719" w:name="_Toc430809551"/>
      <w:bookmarkStart w:id="720" w:name="_Toc432592423"/>
      <w:bookmarkStart w:id="721" w:name="_Toc461528395"/>
      <w:bookmarkStart w:id="722" w:name="_Toc524516526"/>
      <w:bookmarkStart w:id="723" w:name="_Toc524519055"/>
      <w:bookmarkStart w:id="724" w:name="_Toc527108895"/>
      <w:bookmarkStart w:id="725" w:name="_Toc529915267"/>
      <w:bookmarkStart w:id="726" w:name="_Toc19177883"/>
      <w:bookmarkStart w:id="727" w:name="_Toc20752677"/>
      <w:bookmarkStart w:id="728" w:name="_Toc20757935"/>
      <w:bookmarkStart w:id="729" w:name="_Toc52181453"/>
      <w:bookmarkStart w:id="730" w:name="_Toc82178443"/>
      <w:bookmarkStart w:id="731" w:name="_Toc82179000"/>
      <w:bookmarkStart w:id="732" w:name="_Toc82519477"/>
      <w:bookmarkStart w:id="733" w:name="_Toc118456762"/>
      <w:r w:rsidRPr="003D5E8C">
        <w:t>ПЛАН РАДА ДЕЧЈЕГ САВЕЗА</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0A21EF" w:rsidRDefault="000A21EF" w:rsidP="00FF0450">
      <w:pPr>
        <w:jc w:val="both"/>
        <w:rPr>
          <w:rFonts w:ascii="Times New Roman" w:hAnsi="Times New Roman" w:cs="Times New Roman"/>
          <w:sz w:val="24"/>
          <w:szCs w:val="24"/>
        </w:rPr>
      </w:pPr>
      <w:bookmarkStart w:id="734" w:name="_Toc430809583"/>
      <w:bookmarkStart w:id="735" w:name="_Toc432592450"/>
      <w:bookmarkStart w:id="736" w:name="_Toc461528421"/>
      <w:bookmarkStart w:id="737" w:name="_Toc524516557"/>
      <w:bookmarkStart w:id="738" w:name="_Toc524519088"/>
      <w:bookmarkStart w:id="739" w:name="_Toc527108928"/>
      <w:bookmarkStart w:id="740" w:name="_Toc529915300"/>
      <w:bookmarkStart w:id="741" w:name="_Toc19177915"/>
      <w:bookmarkStart w:id="742" w:name="_Toc20757936"/>
      <w:bookmarkStart w:id="743" w:name="_Toc52181454"/>
    </w:p>
    <w:p w:rsidR="00FF0450" w:rsidRPr="003D5E8C" w:rsidRDefault="00FF0450" w:rsidP="00FF0450">
      <w:pPr>
        <w:jc w:val="both"/>
        <w:rPr>
          <w:rFonts w:ascii="Times New Roman" w:hAnsi="Times New Roman" w:cs="Times New Roman"/>
          <w:sz w:val="24"/>
          <w:szCs w:val="24"/>
        </w:rPr>
      </w:pPr>
      <w:r w:rsidRPr="003D5E8C">
        <w:rPr>
          <w:rFonts w:ascii="Times New Roman" w:hAnsi="Times New Roman" w:cs="Times New Roman"/>
          <w:sz w:val="24"/>
          <w:szCs w:val="24"/>
        </w:rPr>
        <w:t xml:space="preserve">Организација Дечијег савеза формираће се као интересна организација и на добровољном принципу. Све активности у школи биће организоване под окриљем Дечијег савеза, а обухватиће целокупан ваннаставни рад. </w:t>
      </w:r>
    </w:p>
    <w:p w:rsidR="00FF0450" w:rsidRPr="003D5E8C" w:rsidRDefault="00FF0450" w:rsidP="00FF0450">
      <w:pPr>
        <w:jc w:val="both"/>
        <w:rPr>
          <w:rFonts w:ascii="Times New Roman" w:hAnsi="Times New Roman" w:cs="Times New Roman"/>
          <w:sz w:val="24"/>
          <w:szCs w:val="24"/>
        </w:rPr>
      </w:pPr>
      <w:r w:rsidRPr="003D5E8C">
        <w:rPr>
          <w:rFonts w:ascii="Times New Roman" w:hAnsi="Times New Roman" w:cs="Times New Roman"/>
          <w:sz w:val="24"/>
          <w:szCs w:val="24"/>
        </w:rPr>
        <w:t xml:space="preserve">Активности организације односиће се на: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организовање приредби (Завршна школска приредба и Академија поводом Светог Саве, приредбе поводом празника: Пријем првака, 8.март, Нова година, завршетак 4. разреда...),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такмичења (такмичења из наставних области, спортска такмичења, такмичења у организацији Дечијег савеза других школа, квиз такмичења и такмичења у спретности, забавна такмичења),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учешће у конкурсима ученичког стваралаштва (ликовна, литерарна, музичка),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организовање радних акција и акција друштвено-корисног рада ( уређење школског дворишта, игралишта, прикупљање уџбеника и школског прибора),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излети и посете,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обележавања (Дечје недеље, Светски дан детета, Нове године, Дана пролећа, еколошке недеље,Светски дан </w:t>
      </w:r>
      <w:r w:rsidRPr="003D5E8C">
        <w:rPr>
          <w:rFonts w:ascii="Times New Roman" w:hAnsi="Times New Roman"/>
          <w:sz w:val="24"/>
          <w:szCs w:val="24"/>
          <w:lang w:val="sr-Cyrl-RS"/>
        </w:rPr>
        <w:t>и</w:t>
      </w:r>
      <w:r w:rsidRPr="003D5E8C">
        <w:rPr>
          <w:rFonts w:ascii="Times New Roman" w:hAnsi="Times New Roman"/>
          <w:sz w:val="24"/>
          <w:szCs w:val="24"/>
        </w:rPr>
        <w:t xml:space="preserve">схране), </w:t>
      </w:r>
    </w:p>
    <w:p w:rsidR="00FF0450" w:rsidRPr="003D5E8C" w:rsidRDefault="00FF0450" w:rsidP="00426627">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 xml:space="preserve">организовање хуманитарних и акција солидарности, </w:t>
      </w:r>
    </w:p>
    <w:p w:rsidR="00576CCD" w:rsidRPr="000A21EF" w:rsidRDefault="00FF0450" w:rsidP="00D25BC4">
      <w:pPr>
        <w:pStyle w:val="ListParagraph"/>
        <w:numPr>
          <w:ilvl w:val="0"/>
          <w:numId w:val="56"/>
        </w:numPr>
        <w:spacing w:after="160" w:line="259" w:lineRule="auto"/>
        <w:jc w:val="both"/>
        <w:rPr>
          <w:rFonts w:ascii="Times New Roman" w:hAnsi="Times New Roman"/>
          <w:sz w:val="24"/>
          <w:szCs w:val="24"/>
        </w:rPr>
      </w:pPr>
      <w:r w:rsidRPr="003D5E8C">
        <w:rPr>
          <w:rFonts w:ascii="Times New Roman" w:hAnsi="Times New Roman"/>
          <w:sz w:val="24"/>
          <w:szCs w:val="24"/>
        </w:rPr>
        <w:t>сарадња са организацијама Д</w:t>
      </w:r>
      <w:r w:rsidR="000A21EF">
        <w:rPr>
          <w:rFonts w:ascii="Times New Roman" w:hAnsi="Times New Roman"/>
          <w:sz w:val="24"/>
          <w:szCs w:val="24"/>
        </w:rPr>
        <w:t>ечијег савеза других школа, итд</w:t>
      </w:r>
    </w:p>
    <w:p w:rsidR="00273016" w:rsidRPr="003D5E8C" w:rsidRDefault="00273016" w:rsidP="00D25BC4">
      <w:pPr>
        <w:rPr>
          <w:rFonts w:ascii="Times New Roman" w:hAnsi="Times New Roman" w:cs="Times New Roman"/>
          <w:lang w:val="ru-RU"/>
        </w:rPr>
      </w:pPr>
    </w:p>
    <w:p w:rsidR="00FF0450" w:rsidRPr="003D5E8C" w:rsidRDefault="00FF0450" w:rsidP="00FF0450">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Програм обележавања „Дечје недеље“ школске 202</w:t>
      </w:r>
      <w:r w:rsidRPr="003D5E8C">
        <w:rPr>
          <w:rFonts w:ascii="Times New Roman" w:hAnsi="Times New Roman" w:cs="Times New Roman"/>
          <w:sz w:val="24"/>
          <w:szCs w:val="24"/>
          <w:lang w:val="sr-Latn-RS"/>
        </w:rPr>
        <w:t>2</w:t>
      </w:r>
      <w:r w:rsidRPr="003D5E8C">
        <w:rPr>
          <w:rFonts w:ascii="Times New Roman" w:hAnsi="Times New Roman" w:cs="Times New Roman"/>
          <w:sz w:val="24"/>
          <w:szCs w:val="24"/>
          <w:lang w:val="sr-Cyrl-RS"/>
        </w:rPr>
        <w:t>/2</w:t>
      </w:r>
      <w:r w:rsidRPr="003D5E8C">
        <w:rPr>
          <w:rFonts w:ascii="Times New Roman" w:hAnsi="Times New Roman" w:cs="Times New Roman"/>
          <w:sz w:val="24"/>
          <w:szCs w:val="24"/>
          <w:lang w:val="sr-Latn-RS"/>
        </w:rPr>
        <w:t>3</w:t>
      </w:r>
      <w:r w:rsidRPr="003D5E8C">
        <w:rPr>
          <w:rFonts w:ascii="Times New Roman" w:hAnsi="Times New Roman" w:cs="Times New Roman"/>
          <w:sz w:val="24"/>
          <w:szCs w:val="24"/>
          <w:lang w:val="sr-Cyrl-RS"/>
        </w:rPr>
        <w:t>. године:</w:t>
      </w:r>
    </w:p>
    <w:tbl>
      <w:tblPr>
        <w:tblStyle w:val="TableGrid"/>
        <w:tblW w:w="4708" w:type="pct"/>
        <w:tblInd w:w="-113" w:type="dxa"/>
        <w:tblLook w:val="04A0" w:firstRow="1" w:lastRow="0" w:firstColumn="1" w:lastColumn="0" w:noHBand="0" w:noVBand="1"/>
      </w:tblPr>
      <w:tblGrid>
        <w:gridCol w:w="4303"/>
        <w:gridCol w:w="1542"/>
        <w:gridCol w:w="2281"/>
      </w:tblGrid>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АКТИВНОСТ</w:t>
            </w:r>
          </w:p>
        </w:tc>
        <w:tc>
          <w:tcPr>
            <w:tcW w:w="876"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УЧЕСНИЦИ</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ОДГОВОРНИ</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Буквар дечијих права</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 xml:space="preserve">I </w:t>
            </w:r>
            <w:r w:rsidRPr="003D5E8C">
              <w:rPr>
                <w:rFonts w:ascii="Times New Roman" w:hAnsi="Times New Roman" w:cs="Times New Roman"/>
                <w:sz w:val="24"/>
                <w:szCs w:val="24"/>
                <w:lang w:val="sr-Latn-RS"/>
              </w:rPr>
              <w:t>- IV</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 педагог и психолог</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Пуштање змајева</w:t>
            </w:r>
            <w:r w:rsidRPr="003D5E8C">
              <w:rPr>
                <w:rFonts w:ascii="Times New Roman" w:hAnsi="Times New Roman" w:cs="Times New Roman"/>
                <w:sz w:val="24"/>
                <w:szCs w:val="24"/>
                <w:lang w:val="sr-Latn-RS"/>
              </w:rPr>
              <w:t xml:space="preserve"> </w:t>
            </w:r>
            <w:r w:rsidRPr="003D5E8C">
              <w:rPr>
                <w:rFonts w:ascii="Times New Roman" w:hAnsi="Times New Roman" w:cs="Times New Roman"/>
                <w:sz w:val="24"/>
                <w:szCs w:val="24"/>
                <w:lang w:val="sr-Cyrl-RS"/>
              </w:rPr>
              <w:t>из школског дворишта</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 xml:space="preserve">I </w:t>
            </w:r>
            <w:r w:rsidR="00B42DB6" w:rsidRPr="003D5E8C">
              <w:rPr>
                <w:rFonts w:ascii="Times New Roman" w:hAnsi="Times New Roman" w:cs="Times New Roman"/>
                <w:sz w:val="24"/>
                <w:szCs w:val="24"/>
                <w:lang w:val="sr-Latn-RS"/>
              </w:rPr>
              <w:t>- VIII</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Учитељи </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Сви на плес и традиционалне игре</w:t>
            </w:r>
          </w:p>
        </w:tc>
        <w:tc>
          <w:tcPr>
            <w:tcW w:w="876" w:type="pct"/>
          </w:tcPr>
          <w:p w:rsidR="00FF0450" w:rsidRPr="003D5E8C" w:rsidRDefault="00FF0450" w:rsidP="00621E3C">
            <w:pPr>
              <w:rPr>
                <w:rFonts w:ascii="Times New Roman" w:hAnsi="Times New Roman" w:cs="Times New Roman"/>
                <w:sz w:val="24"/>
                <w:szCs w:val="24"/>
              </w:rPr>
            </w:pPr>
            <w:r w:rsidRPr="003D5E8C">
              <w:rPr>
                <w:rFonts w:ascii="Times New Roman" w:hAnsi="Times New Roman" w:cs="Times New Roman"/>
                <w:sz w:val="24"/>
                <w:szCs w:val="24"/>
              </w:rPr>
              <w:t>I-IV</w:t>
            </w:r>
          </w:p>
        </w:tc>
        <w:tc>
          <w:tcPr>
            <w:tcW w:w="1440"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lang w:val="sr-Cyrl-RS"/>
              </w:rPr>
              <w:t xml:space="preserve">Учитељи </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Спортски дан – такмичење по разредима</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 xml:space="preserve">I </w:t>
            </w:r>
            <w:r w:rsidRPr="003D5E8C">
              <w:rPr>
                <w:rFonts w:ascii="Times New Roman" w:hAnsi="Times New Roman" w:cs="Times New Roman"/>
                <w:sz w:val="24"/>
                <w:szCs w:val="24"/>
                <w:lang w:val="sr-Latn-RS"/>
              </w:rPr>
              <w:t>- IV</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 xml:space="preserve">Учитељи </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Хуманитарна акција „Чеп за хендикеп“</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 xml:space="preserve">I </w:t>
            </w:r>
            <w:r w:rsidRPr="003D5E8C">
              <w:rPr>
                <w:rFonts w:ascii="Times New Roman" w:hAnsi="Times New Roman" w:cs="Times New Roman"/>
                <w:sz w:val="24"/>
                <w:szCs w:val="24"/>
                <w:lang w:val="sr-Latn-RS"/>
              </w:rPr>
              <w:t xml:space="preserve">- </w:t>
            </w:r>
            <w:r w:rsidR="00B42DB6" w:rsidRPr="003D5E8C">
              <w:rPr>
                <w:rFonts w:ascii="Times New Roman" w:hAnsi="Times New Roman" w:cs="Times New Roman"/>
                <w:sz w:val="24"/>
                <w:szCs w:val="24"/>
                <w:lang w:val="sr-Latn-RS"/>
              </w:rPr>
              <w:t>VIII</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 педагог и психолог</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Акција „Поклони књигу – не бацај је!“</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 xml:space="preserve">I </w:t>
            </w:r>
            <w:r w:rsidRPr="003D5E8C">
              <w:rPr>
                <w:rFonts w:ascii="Times New Roman" w:hAnsi="Times New Roman" w:cs="Times New Roman"/>
                <w:sz w:val="24"/>
                <w:szCs w:val="24"/>
                <w:lang w:val="sr-Latn-RS"/>
              </w:rPr>
              <w:t>- IV</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 педагог и психолог</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Ликовна радионица са темом Дечје недеље</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 xml:space="preserve">I </w:t>
            </w:r>
            <w:r w:rsidRPr="003D5E8C">
              <w:rPr>
                <w:rFonts w:ascii="Times New Roman" w:hAnsi="Times New Roman" w:cs="Times New Roman"/>
                <w:sz w:val="24"/>
                <w:szCs w:val="24"/>
                <w:lang w:val="sr-Latn-RS"/>
              </w:rPr>
              <w:t>- IV</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Ликовна секција</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Дружење са предшколском групом вртића „Цицибан“</w:t>
            </w:r>
          </w:p>
        </w:tc>
        <w:tc>
          <w:tcPr>
            <w:tcW w:w="876" w:type="pct"/>
          </w:tcPr>
          <w:p w:rsidR="00FF0450" w:rsidRPr="003D5E8C" w:rsidRDefault="00FF0450" w:rsidP="00621E3C">
            <w:pPr>
              <w:rPr>
                <w:rFonts w:ascii="Times New Roman" w:hAnsi="Times New Roman" w:cs="Times New Roman"/>
                <w:sz w:val="24"/>
                <w:szCs w:val="24"/>
              </w:rPr>
            </w:pPr>
            <w:r w:rsidRPr="003D5E8C">
              <w:rPr>
                <w:rFonts w:ascii="Times New Roman" w:hAnsi="Times New Roman" w:cs="Times New Roman"/>
                <w:sz w:val="24"/>
                <w:szCs w:val="24"/>
              </w:rPr>
              <w:t xml:space="preserve">III </w:t>
            </w:r>
            <w:r w:rsidRPr="003D5E8C">
              <w:rPr>
                <w:rFonts w:ascii="Times New Roman" w:hAnsi="Times New Roman" w:cs="Times New Roman"/>
                <w:sz w:val="24"/>
                <w:szCs w:val="24"/>
                <w:lang w:val="sr-Cyrl-RS"/>
              </w:rPr>
              <w:t>и</w:t>
            </w:r>
            <w:r w:rsidRPr="003D5E8C">
              <w:rPr>
                <w:rFonts w:ascii="Times New Roman" w:hAnsi="Times New Roman" w:cs="Times New Roman"/>
                <w:sz w:val="24"/>
                <w:szCs w:val="24"/>
              </w:rPr>
              <w:t xml:space="preserve"> IV</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 педагог и психолог</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Приредба поводом пријема ђака првог разреда у Дечји савез</w:t>
            </w:r>
          </w:p>
        </w:tc>
        <w:tc>
          <w:tcPr>
            <w:tcW w:w="876" w:type="pct"/>
          </w:tcPr>
          <w:p w:rsidR="00FF0450" w:rsidRPr="003D5E8C" w:rsidRDefault="00FF0450" w:rsidP="00621E3C">
            <w:pPr>
              <w:rPr>
                <w:rFonts w:ascii="Times New Roman" w:hAnsi="Times New Roman" w:cs="Times New Roman"/>
                <w:sz w:val="24"/>
                <w:szCs w:val="24"/>
              </w:rPr>
            </w:pPr>
            <w:r w:rsidRPr="003D5E8C">
              <w:rPr>
                <w:rFonts w:ascii="Times New Roman" w:hAnsi="Times New Roman" w:cs="Times New Roman"/>
                <w:sz w:val="24"/>
                <w:szCs w:val="24"/>
              </w:rPr>
              <w:t>I</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Драмско рецитаторска секција</w:t>
            </w:r>
          </w:p>
        </w:tc>
      </w:tr>
      <w:tr w:rsidR="00FF0450" w:rsidRPr="003D5E8C" w:rsidTr="00FF0450">
        <w:tc>
          <w:tcPr>
            <w:tcW w:w="2683"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Маскенбал</w:t>
            </w:r>
          </w:p>
        </w:tc>
        <w:tc>
          <w:tcPr>
            <w:tcW w:w="876" w:type="pct"/>
          </w:tcPr>
          <w:p w:rsidR="00FF0450" w:rsidRPr="003D5E8C" w:rsidRDefault="00FF0450" w:rsidP="00621E3C">
            <w:pPr>
              <w:rPr>
                <w:rFonts w:ascii="Times New Roman" w:hAnsi="Times New Roman" w:cs="Times New Roman"/>
                <w:sz w:val="24"/>
                <w:szCs w:val="24"/>
                <w:lang w:val="sr-Latn-RS"/>
              </w:rPr>
            </w:pPr>
            <w:r w:rsidRPr="003D5E8C">
              <w:rPr>
                <w:rFonts w:ascii="Times New Roman" w:hAnsi="Times New Roman" w:cs="Times New Roman"/>
                <w:sz w:val="24"/>
                <w:szCs w:val="24"/>
              </w:rPr>
              <w:t>I</w:t>
            </w:r>
            <w:r w:rsidRPr="003D5E8C">
              <w:rPr>
                <w:rFonts w:ascii="Times New Roman" w:hAnsi="Times New Roman" w:cs="Times New Roman"/>
                <w:sz w:val="24"/>
                <w:szCs w:val="24"/>
                <w:lang w:val="sr-Latn-RS"/>
              </w:rPr>
              <w:t>-IV</w:t>
            </w:r>
          </w:p>
        </w:tc>
        <w:tc>
          <w:tcPr>
            <w:tcW w:w="1440" w:type="pct"/>
          </w:tcPr>
          <w:p w:rsidR="00FF0450" w:rsidRPr="003D5E8C" w:rsidRDefault="00FF0450" w:rsidP="00621E3C">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Учитељи, педагог и психолог</w:t>
            </w:r>
          </w:p>
        </w:tc>
      </w:tr>
    </w:tbl>
    <w:p w:rsidR="00215710" w:rsidRPr="003D5E8C" w:rsidRDefault="00215710" w:rsidP="00D25BC4">
      <w:pPr>
        <w:rPr>
          <w:rFonts w:ascii="Times New Roman" w:hAnsi="Times New Roman" w:cs="Times New Roman"/>
          <w:lang w:val="sr-Cyrl-RS"/>
        </w:rPr>
      </w:pPr>
    </w:p>
    <w:p w:rsidR="00FF0450" w:rsidRPr="003D5E8C" w:rsidRDefault="00215710" w:rsidP="00D25BC4">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Школа ће учествовати и у</w:t>
      </w:r>
      <w:r w:rsidR="003B749B" w:rsidRPr="003D5E8C">
        <w:rPr>
          <w:rFonts w:ascii="Times New Roman" w:hAnsi="Times New Roman" w:cs="Times New Roman"/>
          <w:sz w:val="24"/>
          <w:szCs w:val="24"/>
          <w:lang w:val="sr-Cyrl-RS"/>
        </w:rPr>
        <w:t xml:space="preserve"> заједничким</w:t>
      </w:r>
      <w:r w:rsidRPr="003D5E8C">
        <w:rPr>
          <w:rFonts w:ascii="Times New Roman" w:hAnsi="Times New Roman" w:cs="Times New Roman"/>
          <w:sz w:val="24"/>
          <w:szCs w:val="24"/>
          <w:lang w:val="sr-Cyrl-RS"/>
        </w:rPr>
        <w:t xml:space="preserve"> активностима које се планирају на нивоу града и остварити сарадњу са другим школама у оквиру Дечје недеље.</w:t>
      </w:r>
    </w:p>
    <w:p w:rsidR="00FF0450" w:rsidRPr="003D5E8C" w:rsidRDefault="00FF0450" w:rsidP="00D25BC4">
      <w:pPr>
        <w:rPr>
          <w:rFonts w:ascii="Times New Roman" w:hAnsi="Times New Roman" w:cs="Times New Roman"/>
          <w:lang w:val="ru-RU"/>
        </w:rPr>
      </w:pPr>
    </w:p>
    <w:p w:rsidR="00D25BC4" w:rsidRPr="003D5E8C" w:rsidRDefault="003A2AC9" w:rsidP="0036617E">
      <w:pPr>
        <w:pStyle w:val="Heading1"/>
      </w:pPr>
      <w:bookmarkStart w:id="744" w:name="_Toc118456763"/>
      <w:r w:rsidRPr="003D5E8C">
        <w:t>ПЛАН РЕАЛИЗАЦИЈЕ НЕДЕЉЕ СПОРТА</w:t>
      </w:r>
      <w:bookmarkEnd w:id="744"/>
    </w:p>
    <w:p w:rsidR="003A2AC9" w:rsidRPr="003D5E8C" w:rsidRDefault="003A2AC9" w:rsidP="003A2AC9">
      <w:pPr>
        <w:jc w:val="both"/>
        <w:rPr>
          <w:rFonts w:ascii="Times New Roman" w:hAnsi="Times New Roman" w:cs="Times New Roman"/>
          <w:sz w:val="24"/>
          <w:szCs w:val="24"/>
          <w:lang w:val="sr-Cyrl-RS"/>
        </w:rPr>
      </w:pPr>
    </w:p>
    <w:p w:rsidR="003A2AC9" w:rsidRPr="003D5E8C" w:rsidRDefault="003A2AC9" w:rsidP="003A2AC9">
      <w:pPr>
        <w:jc w:val="both"/>
        <w:rPr>
          <w:rFonts w:ascii="Times New Roman" w:hAnsi="Times New Roman" w:cs="Times New Roman"/>
          <w:b/>
          <w:bCs/>
          <w:sz w:val="24"/>
          <w:szCs w:val="24"/>
          <w:u w:val="single"/>
          <w:lang w:val="sr-Cyrl-RS"/>
        </w:rPr>
      </w:pPr>
      <w:r w:rsidRPr="003D5E8C">
        <w:rPr>
          <w:rFonts w:ascii="Times New Roman" w:hAnsi="Times New Roman" w:cs="Times New Roman"/>
          <w:sz w:val="24"/>
          <w:szCs w:val="24"/>
          <w:lang w:val="sr-Cyrl-RS"/>
        </w:rPr>
        <w:t xml:space="preserve"> </w:t>
      </w:r>
      <w:r w:rsidRPr="003D5E8C">
        <w:rPr>
          <w:rFonts w:ascii="Times New Roman" w:hAnsi="Times New Roman" w:cs="Times New Roman"/>
          <w:b/>
          <w:bCs/>
          <w:sz w:val="24"/>
          <w:szCs w:val="24"/>
          <w:u w:val="single"/>
          <w:lang w:val="sr-Cyrl-RS"/>
        </w:rPr>
        <w:t xml:space="preserve">План рад предвиђен за период </w:t>
      </w:r>
      <w:r w:rsidRPr="003D5E8C">
        <w:rPr>
          <w:rFonts w:ascii="Times New Roman" w:hAnsi="Times New Roman" w:cs="Times New Roman"/>
          <w:b/>
          <w:bCs/>
          <w:sz w:val="24"/>
          <w:szCs w:val="24"/>
          <w:u w:val="single"/>
        </w:rPr>
        <w:t>10</w:t>
      </w:r>
      <w:r w:rsidRPr="003D5E8C">
        <w:rPr>
          <w:rFonts w:ascii="Times New Roman" w:hAnsi="Times New Roman" w:cs="Times New Roman"/>
          <w:b/>
          <w:bCs/>
          <w:sz w:val="24"/>
          <w:szCs w:val="24"/>
          <w:u w:val="single"/>
          <w:lang w:val="sr-Cyrl-RS"/>
        </w:rPr>
        <w:t>.</w:t>
      </w:r>
      <w:r w:rsidRPr="003D5E8C">
        <w:rPr>
          <w:rFonts w:ascii="Times New Roman" w:hAnsi="Times New Roman" w:cs="Times New Roman"/>
          <w:b/>
          <w:bCs/>
          <w:sz w:val="24"/>
          <w:szCs w:val="24"/>
          <w:u w:val="single"/>
        </w:rPr>
        <w:t>10</w:t>
      </w:r>
      <w:r w:rsidRPr="003D5E8C">
        <w:rPr>
          <w:rFonts w:ascii="Times New Roman" w:hAnsi="Times New Roman" w:cs="Times New Roman"/>
          <w:b/>
          <w:bCs/>
          <w:sz w:val="24"/>
          <w:szCs w:val="24"/>
          <w:u w:val="single"/>
          <w:lang w:val="sr-Cyrl-RS"/>
        </w:rPr>
        <w:t>.2022.го до 1</w:t>
      </w:r>
      <w:r w:rsidRPr="003D5E8C">
        <w:rPr>
          <w:rFonts w:ascii="Times New Roman" w:hAnsi="Times New Roman" w:cs="Times New Roman"/>
          <w:b/>
          <w:bCs/>
          <w:sz w:val="24"/>
          <w:szCs w:val="24"/>
          <w:u w:val="single"/>
        </w:rPr>
        <w:t>4</w:t>
      </w:r>
      <w:r w:rsidRPr="003D5E8C">
        <w:rPr>
          <w:rFonts w:ascii="Times New Roman" w:hAnsi="Times New Roman" w:cs="Times New Roman"/>
          <w:b/>
          <w:bCs/>
          <w:sz w:val="24"/>
          <w:szCs w:val="24"/>
          <w:u w:val="single"/>
          <w:lang w:val="sr-Cyrl-RS"/>
        </w:rPr>
        <w:t>.</w:t>
      </w:r>
      <w:r w:rsidRPr="003D5E8C">
        <w:rPr>
          <w:rFonts w:ascii="Times New Roman" w:hAnsi="Times New Roman" w:cs="Times New Roman"/>
          <w:b/>
          <w:bCs/>
          <w:sz w:val="24"/>
          <w:szCs w:val="24"/>
          <w:u w:val="single"/>
        </w:rPr>
        <w:t>10</w:t>
      </w:r>
      <w:r w:rsidRPr="003D5E8C">
        <w:rPr>
          <w:rFonts w:ascii="Times New Roman" w:hAnsi="Times New Roman" w:cs="Times New Roman"/>
          <w:b/>
          <w:bCs/>
          <w:sz w:val="24"/>
          <w:szCs w:val="24"/>
          <w:u w:val="single"/>
          <w:lang w:val="sr-Cyrl-RS"/>
        </w:rPr>
        <w:t>.2022.год поводом Спортске недеље и Дана школе почетак 11</w:t>
      </w:r>
      <w:r w:rsidRPr="003D5E8C">
        <w:rPr>
          <w:rFonts w:ascii="Times New Roman" w:hAnsi="Times New Roman" w:cs="Times New Roman"/>
          <w:b/>
          <w:bCs/>
          <w:sz w:val="24"/>
          <w:szCs w:val="24"/>
          <w:u w:val="single"/>
        </w:rPr>
        <w:t>h</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Понедељак</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A</w:t>
      </w:r>
      <w:r w:rsidRPr="003D5E8C">
        <w:rPr>
          <w:rFonts w:ascii="Times New Roman" w:hAnsi="Times New Roman" w:cs="Times New Roman"/>
          <w:sz w:val="24"/>
          <w:szCs w:val="24"/>
          <w:lang w:val="sr-Cyrl-RS"/>
        </w:rPr>
        <w:t>тлетика такмичење у трчању по одељењима на 50м,100м и 200м.Професори Далибор Стевановић -Владимир Ђуричић пети и шести разред</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Уторак</w:t>
      </w:r>
      <w:r w:rsidRPr="003D5E8C">
        <w:rPr>
          <w:rFonts w:ascii="Times New Roman" w:hAnsi="Times New Roman" w:cs="Times New Roman"/>
          <w:sz w:val="24"/>
          <w:szCs w:val="24"/>
          <w:lang w:val="sr-Cyrl-RS"/>
        </w:rPr>
        <w:t>- Турнир-такмичење у рукомету по одељењима шести разред</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(проф.Владимир Ђуричић ,Зоран Николић)</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Среда</w:t>
      </w:r>
      <w:r w:rsidRPr="003D5E8C">
        <w:rPr>
          <w:rFonts w:ascii="Times New Roman" w:hAnsi="Times New Roman" w:cs="Times New Roman"/>
          <w:sz w:val="24"/>
          <w:szCs w:val="24"/>
          <w:lang w:val="sr-Cyrl-RS"/>
        </w:rPr>
        <w:t>-</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Турнир-такмичење у одбојци по одељењима седми разред</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(проф.Зоран Николић ;Драган Лазић)</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Четвртак-</w:t>
      </w:r>
      <w:r w:rsidRPr="003D5E8C">
        <w:rPr>
          <w:rFonts w:ascii="Times New Roman" w:hAnsi="Times New Roman" w:cs="Times New Roman"/>
          <w:sz w:val="24"/>
          <w:szCs w:val="24"/>
          <w:lang w:val="sr-Cyrl-RS"/>
        </w:rPr>
        <w:t xml:space="preserve"> Турнир -такмичење у малом фудбалу по одељењима пети разред( проф. Драган Лазић,Далибор Стевановић)</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Петак</w:t>
      </w:r>
      <w:r w:rsidRPr="003D5E8C">
        <w:rPr>
          <w:rFonts w:ascii="Times New Roman" w:hAnsi="Times New Roman" w:cs="Times New Roman"/>
          <w:sz w:val="24"/>
          <w:szCs w:val="24"/>
          <w:lang w:val="sr-Cyrl-RS"/>
        </w:rPr>
        <w:t>-Турнир  Турнир у Баскету  осми разред(Проф.Владимир Ђуричић)</w:t>
      </w:r>
    </w:p>
    <w:p w:rsidR="003A2AC9" w:rsidRPr="003D5E8C" w:rsidRDefault="003A2AC9" w:rsidP="003A2AC9">
      <w:pPr>
        <w:jc w:val="both"/>
        <w:rPr>
          <w:rFonts w:ascii="Times New Roman" w:hAnsi="Times New Roman" w:cs="Times New Roman"/>
          <w:b/>
          <w:bCs/>
          <w:sz w:val="24"/>
          <w:szCs w:val="24"/>
          <w:u w:val="single"/>
          <w:lang w:val="sr-Cyrl-RS"/>
        </w:rPr>
      </w:pPr>
      <w:r w:rsidRPr="003D5E8C">
        <w:rPr>
          <w:rFonts w:ascii="Times New Roman" w:hAnsi="Times New Roman" w:cs="Times New Roman"/>
          <w:b/>
          <w:bCs/>
          <w:sz w:val="24"/>
          <w:szCs w:val="24"/>
          <w:u w:val="single"/>
          <w:lang w:val="sr-Cyrl-RS"/>
        </w:rPr>
        <w:t xml:space="preserve">План рада  за Спортску недељу  и Дана школе предвиђен у школској 2020/2021 год. у периоду 10.10.2022.год.до 14.10.2022.год.  за ученике од првог до четврог разреда </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Понедељак-</w:t>
      </w:r>
      <w:r w:rsidRPr="003D5E8C">
        <w:rPr>
          <w:rFonts w:ascii="Times New Roman" w:hAnsi="Times New Roman" w:cs="Times New Roman"/>
          <w:b/>
          <w:bCs/>
          <w:sz w:val="24"/>
          <w:szCs w:val="24"/>
          <w:lang w:val="sr-Cyrl-RS"/>
        </w:rPr>
        <w:t xml:space="preserve"> </w:t>
      </w:r>
      <w:r w:rsidRPr="003D5E8C">
        <w:rPr>
          <w:rFonts w:ascii="Times New Roman" w:hAnsi="Times New Roman" w:cs="Times New Roman"/>
          <w:sz w:val="24"/>
          <w:szCs w:val="24"/>
          <w:lang w:val="sr-Cyrl-RS"/>
        </w:rPr>
        <w:t>трчање по одељењима на 50 метара,полигон спретности такмичење између одељења првог разреда(учитељи првог разреда и наставник физичког васпитања)</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 xml:space="preserve">Уторак- </w:t>
      </w:r>
      <w:r w:rsidRPr="003D5E8C">
        <w:rPr>
          <w:rFonts w:ascii="Times New Roman" w:hAnsi="Times New Roman" w:cs="Times New Roman"/>
          <w:sz w:val="24"/>
          <w:szCs w:val="24"/>
          <w:lang w:val="sr-Cyrl-RS"/>
        </w:rPr>
        <w:t>трчање по одељењима на 50 метара,полигон спретности такмичење између одељења другог разреда(учитељи другог разреда и наставник физичког васпитања)</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Сред</w:t>
      </w:r>
      <w:r w:rsidRPr="003D5E8C">
        <w:rPr>
          <w:rFonts w:ascii="Times New Roman" w:hAnsi="Times New Roman" w:cs="Times New Roman"/>
          <w:sz w:val="24"/>
          <w:szCs w:val="24"/>
          <w:lang w:val="sr-Cyrl-RS"/>
        </w:rPr>
        <w:t>а- Пролећни крос</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Четвртак</w:t>
      </w:r>
      <w:r w:rsidRPr="003D5E8C">
        <w:rPr>
          <w:rFonts w:ascii="Times New Roman" w:hAnsi="Times New Roman" w:cs="Times New Roman"/>
          <w:sz w:val="24"/>
          <w:szCs w:val="24"/>
          <w:lang w:val="sr-Cyrl-RS"/>
        </w:rPr>
        <w:t>- трчање по одељењима на 100 метара,полигон спретности такмичење између одељења трећег разреда(учитељи трећег разреда и наставник физичког васпитања)</w:t>
      </w:r>
    </w:p>
    <w:p w:rsidR="003A2AC9" w:rsidRPr="003D5E8C" w:rsidRDefault="003A2AC9" w:rsidP="003A2AC9">
      <w:pPr>
        <w:jc w:val="both"/>
        <w:rPr>
          <w:rFonts w:ascii="Times New Roman" w:hAnsi="Times New Roman" w:cs="Times New Roman"/>
          <w:sz w:val="24"/>
          <w:szCs w:val="24"/>
          <w:lang w:val="sr-Cyrl-RS"/>
        </w:rPr>
      </w:pPr>
      <w:r w:rsidRPr="003D5E8C">
        <w:rPr>
          <w:rFonts w:ascii="Times New Roman" w:hAnsi="Times New Roman" w:cs="Times New Roman"/>
          <w:b/>
          <w:bCs/>
          <w:sz w:val="24"/>
          <w:szCs w:val="24"/>
          <w:u w:val="single"/>
          <w:lang w:val="sr-Cyrl-RS"/>
        </w:rPr>
        <w:t>Петак</w:t>
      </w:r>
      <w:r w:rsidRPr="003D5E8C">
        <w:rPr>
          <w:rFonts w:ascii="Times New Roman" w:hAnsi="Times New Roman" w:cs="Times New Roman"/>
          <w:sz w:val="24"/>
          <w:szCs w:val="24"/>
          <w:lang w:val="sr-Cyrl-RS"/>
        </w:rPr>
        <w:t xml:space="preserve">-трчање по одељењима на 100 метара,полигон спретности такмичење између одељења четвртог разреда(учитељи четвртог разреда </w:t>
      </w:r>
      <w:r w:rsidR="007B57CF" w:rsidRPr="003D5E8C">
        <w:rPr>
          <w:rFonts w:ascii="Times New Roman" w:hAnsi="Times New Roman" w:cs="Times New Roman"/>
          <w:sz w:val="24"/>
          <w:szCs w:val="24"/>
          <w:lang w:val="sr-Cyrl-RS"/>
        </w:rPr>
        <w:t>и наставник физичког васпитања)</w:t>
      </w:r>
    </w:p>
    <w:p w:rsidR="00C37C33" w:rsidRPr="00E11BF6" w:rsidRDefault="003A2AC9" w:rsidP="00E11BF6">
      <w:pPr>
        <w:jc w:val="both"/>
        <w:rPr>
          <w:rFonts w:ascii="Times New Roman" w:hAnsi="Times New Roman" w:cs="Times New Roman"/>
          <w:sz w:val="24"/>
          <w:szCs w:val="24"/>
          <w:lang w:val="sr-Cyrl-RS"/>
        </w:rPr>
      </w:pPr>
      <w:r w:rsidRPr="003D5E8C">
        <w:rPr>
          <w:rFonts w:ascii="Times New Roman" w:hAnsi="Times New Roman" w:cs="Times New Roman"/>
          <w:i/>
          <w:iCs/>
          <w:sz w:val="24"/>
          <w:szCs w:val="24"/>
          <w:u w:val="single"/>
          <w:lang w:val="sr-Cyrl-RS"/>
        </w:rPr>
        <w:t>НАПОМЕНЕ</w:t>
      </w:r>
      <w:r w:rsidRPr="003D5E8C">
        <w:rPr>
          <w:rFonts w:ascii="Times New Roman" w:hAnsi="Times New Roman" w:cs="Times New Roman"/>
          <w:sz w:val="24"/>
          <w:szCs w:val="24"/>
          <w:lang w:val="sr-Cyrl-RS"/>
        </w:rPr>
        <w:t>-</w:t>
      </w:r>
      <w:r w:rsidRPr="003D5E8C">
        <w:rPr>
          <w:rFonts w:ascii="Times New Roman" w:hAnsi="Times New Roman" w:cs="Times New Roman"/>
          <w:b/>
          <w:bCs/>
          <w:sz w:val="24"/>
          <w:szCs w:val="24"/>
          <w:lang w:val="sr-Cyrl-RS"/>
        </w:rPr>
        <w:t>У случају промене начине реализације плана и програма рада за школску 2022-2023.год . плана и програм актива везан за Спортску недељу  релизоваће се онлине</w:t>
      </w:r>
      <w:r w:rsidRPr="003D5E8C">
        <w:rPr>
          <w:rFonts w:ascii="Times New Roman" w:hAnsi="Times New Roman" w:cs="Times New Roman"/>
          <w:sz w:val="24"/>
          <w:szCs w:val="24"/>
          <w:lang w:val="sr-Cyrl-RS"/>
        </w:rPr>
        <w:t>.</w:t>
      </w:r>
      <w:bookmarkStart w:id="745" w:name="_GoBack"/>
      <w:bookmarkEnd w:id="745"/>
    </w:p>
    <w:p w:rsidR="00C37C33" w:rsidRPr="003D5E8C" w:rsidRDefault="00C37C33" w:rsidP="00C90F11">
      <w:pPr>
        <w:spacing w:line="240" w:lineRule="auto"/>
        <w:rPr>
          <w:rFonts w:ascii="Times New Roman" w:hAnsi="Times New Roman" w:cs="Times New Roman"/>
          <w:sz w:val="24"/>
          <w:szCs w:val="24"/>
          <w:lang w:val="ru-RU"/>
        </w:rPr>
      </w:pPr>
    </w:p>
    <w:p w:rsidR="00CE4392" w:rsidRPr="003D5E8C" w:rsidRDefault="00CE4392" w:rsidP="0036617E">
      <w:pPr>
        <w:pStyle w:val="Heading1"/>
      </w:pPr>
      <w:bookmarkStart w:id="746" w:name="_Toc82178444"/>
      <w:bookmarkStart w:id="747" w:name="_Toc82179001"/>
      <w:bookmarkStart w:id="748" w:name="_Toc82519478"/>
      <w:bookmarkStart w:id="749" w:name="_Toc118456764"/>
      <w:r w:rsidRPr="003D5E8C">
        <w:t>ПЛАНОВИ РЕАЛИЗАЦИЈЕ ПОСЕБНИХ ПРОГРАМА ИЗ ШКОЛСКОГ ПРОГРАМА</w:t>
      </w:r>
      <w:bookmarkEnd w:id="734"/>
      <w:bookmarkEnd w:id="735"/>
      <w:bookmarkEnd w:id="736"/>
      <w:bookmarkEnd w:id="737"/>
      <w:bookmarkEnd w:id="738"/>
      <w:bookmarkEnd w:id="739"/>
      <w:bookmarkEnd w:id="740"/>
      <w:bookmarkEnd w:id="741"/>
      <w:bookmarkEnd w:id="742"/>
      <w:bookmarkEnd w:id="743"/>
      <w:bookmarkEnd w:id="746"/>
      <w:bookmarkEnd w:id="747"/>
      <w:bookmarkEnd w:id="748"/>
      <w:bookmarkEnd w:id="749"/>
    </w:p>
    <w:p w:rsidR="009E7CAD" w:rsidRPr="003D5E8C" w:rsidRDefault="004F3B05" w:rsidP="0036617E">
      <w:pPr>
        <w:pStyle w:val="Heading1"/>
      </w:pPr>
      <w:bookmarkStart w:id="750" w:name="_Toc461528426"/>
      <w:bookmarkStart w:id="751" w:name="_Toc524516562"/>
      <w:bookmarkStart w:id="752" w:name="_Toc524519093"/>
      <w:bookmarkStart w:id="753" w:name="_Toc527108933"/>
      <w:bookmarkStart w:id="754" w:name="_Toc529915306"/>
      <w:bookmarkStart w:id="755" w:name="_Toc19177921"/>
      <w:bookmarkStart w:id="756" w:name="_Toc20757937"/>
      <w:bookmarkStart w:id="757" w:name="_Toc52181455"/>
      <w:bookmarkStart w:id="758" w:name="_Toc82178445"/>
      <w:bookmarkStart w:id="759" w:name="_Toc82179002"/>
      <w:bookmarkStart w:id="760" w:name="_Toc82519479"/>
      <w:bookmarkStart w:id="761" w:name="_Toc118456765"/>
      <w:r w:rsidRPr="003D5E8C">
        <w:t>ПЛАН САРАДЊЕ СА ПОРОДИЦОМ</w:t>
      </w:r>
      <w:bookmarkStart w:id="762" w:name="_Toc432592456"/>
      <w:bookmarkEnd w:id="750"/>
      <w:bookmarkEnd w:id="751"/>
      <w:bookmarkEnd w:id="752"/>
      <w:bookmarkEnd w:id="753"/>
      <w:bookmarkEnd w:id="754"/>
      <w:bookmarkEnd w:id="755"/>
      <w:bookmarkEnd w:id="756"/>
      <w:bookmarkEnd w:id="757"/>
      <w:bookmarkEnd w:id="758"/>
      <w:bookmarkEnd w:id="759"/>
      <w:bookmarkEnd w:id="760"/>
      <w:bookmarkEnd w:id="761"/>
    </w:p>
    <w:bookmarkEnd w:id="762"/>
    <w:p w:rsidR="004F3B05" w:rsidRPr="003D5E8C" w:rsidRDefault="004F3B05" w:rsidP="00C90F11">
      <w:pPr>
        <w:shd w:val="clear" w:color="auto" w:fill="FFFFFF"/>
        <w:spacing w:after="0" w:line="240" w:lineRule="auto"/>
        <w:ind w:left="720"/>
        <w:contextualSpacing/>
        <w:rPr>
          <w:rFonts w:ascii="Times New Roman" w:hAnsi="Times New Roman" w:cs="Times New Roman"/>
          <w:sz w:val="24"/>
          <w:szCs w:val="24"/>
          <w:lang w:val="ru-RU"/>
        </w:rPr>
      </w:pPr>
    </w:p>
    <w:tbl>
      <w:tblPr>
        <w:tblW w:w="5000" w:type="pct"/>
        <w:jc w:val="center"/>
        <w:tblCellSpacing w:w="20" w:type="dxa"/>
        <w:tblBorders>
          <w:top w:val="inset" w:sz="6" w:space="0" w:color="BFBFBF"/>
          <w:left w:val="inset" w:sz="6" w:space="0" w:color="BFBFBF"/>
          <w:bottom w:val="inset" w:sz="6" w:space="0" w:color="BFBFBF"/>
          <w:right w:val="inset" w:sz="6" w:space="0" w:color="BFBFBF"/>
          <w:insideH w:val="inset" w:sz="6" w:space="0" w:color="BFBFBF"/>
          <w:insideV w:val="inset" w:sz="6" w:space="0" w:color="BFBFBF"/>
        </w:tblBorders>
        <w:tblLook w:val="04A0" w:firstRow="1" w:lastRow="0" w:firstColumn="1" w:lastColumn="0" w:noHBand="0" w:noVBand="1"/>
      </w:tblPr>
      <w:tblGrid>
        <w:gridCol w:w="2518"/>
        <w:gridCol w:w="3010"/>
        <w:gridCol w:w="1606"/>
        <w:gridCol w:w="1490"/>
      </w:tblGrid>
      <w:tr w:rsidR="004F3B05" w:rsidRPr="003D5E8C" w:rsidTr="0036617E">
        <w:trPr>
          <w:trHeight w:val="702"/>
          <w:tblCellSpacing w:w="20" w:type="dxa"/>
          <w:jc w:val="center"/>
        </w:trPr>
        <w:tc>
          <w:tcPr>
            <w:tcW w:w="1425" w:type="pct"/>
            <w:shd w:val="clear" w:color="auto" w:fill="FFFFFF"/>
            <w:vAlign w:val="center"/>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Облик сарадње</w:t>
            </w:r>
          </w:p>
        </w:tc>
        <w:tc>
          <w:tcPr>
            <w:tcW w:w="1722" w:type="pct"/>
            <w:shd w:val="clear" w:color="auto" w:fill="FFFFFF"/>
            <w:vAlign w:val="center"/>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Садржај теме</w:t>
            </w:r>
          </w:p>
        </w:tc>
        <w:tc>
          <w:tcPr>
            <w:tcW w:w="908" w:type="pct"/>
            <w:shd w:val="clear" w:color="auto" w:fill="FFFFFF"/>
            <w:vAlign w:val="center"/>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Носиоци</w:t>
            </w:r>
          </w:p>
        </w:tc>
        <w:tc>
          <w:tcPr>
            <w:tcW w:w="829" w:type="pct"/>
            <w:shd w:val="clear" w:color="auto" w:fill="FFFFFF"/>
            <w:vAlign w:val="center"/>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Време реализације</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Општи родитељски састанци</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 упознавање са НПП, уџбеницима,</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lang w:val="ru-RU"/>
              </w:rPr>
              <w:t>наставницима, облицима и методама</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lang w:val="ru-RU"/>
              </w:rPr>
              <w:t>рада, кућним редом</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школе</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lang w:val="ru-RU"/>
              </w:rPr>
              <w:t>(права и обавезе</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свих учесника</w:t>
            </w:r>
            <w:r w:rsidRPr="003D5E8C">
              <w:rPr>
                <w:rFonts w:ascii="Times New Roman" w:hAnsi="Times New Roman" w:cs="Times New Roman"/>
                <w:sz w:val="24"/>
                <w:szCs w:val="24"/>
                <w:lang w:val="sr-Cyrl-CS"/>
              </w:rPr>
              <w:t>),</w:t>
            </w:r>
            <w:r w:rsidRPr="003D5E8C">
              <w:rPr>
                <w:rFonts w:ascii="Times New Roman" w:hAnsi="Times New Roman" w:cs="Times New Roman"/>
                <w:sz w:val="24"/>
                <w:szCs w:val="24"/>
                <w:lang w:val="ru-RU"/>
              </w:rPr>
              <w:t xml:space="preserve"> </w:t>
            </w:r>
          </w:p>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В</w:t>
            </w:r>
            <w:r w:rsidRPr="003D5E8C">
              <w:rPr>
                <w:rFonts w:ascii="Times New Roman" w:hAnsi="Times New Roman" w:cs="Times New Roman"/>
                <w:sz w:val="24"/>
                <w:szCs w:val="24"/>
                <w:lang w:val="sr-Cyrl-CS"/>
              </w:rPr>
              <w:t>-</w:t>
            </w:r>
            <w:r w:rsidRPr="003D5E8C">
              <w:rPr>
                <w:rFonts w:ascii="Times New Roman" w:hAnsi="Times New Roman" w:cs="Times New Roman"/>
                <w:sz w:val="24"/>
                <w:szCs w:val="24"/>
                <w:lang w:val="ru-RU"/>
              </w:rPr>
              <w:t>О процеса; педагошке теме из Програма педаг. образовања</w:t>
            </w:r>
            <w:r w:rsidRPr="003D5E8C">
              <w:rPr>
                <w:rFonts w:ascii="Times New Roman" w:hAnsi="Times New Roman" w:cs="Times New Roman"/>
                <w:sz w:val="24"/>
                <w:szCs w:val="24"/>
                <w:lang w:val="sr-Cyrl-CS"/>
              </w:rPr>
              <w:t>, анализа успеха и дисциплине ученика, текућа питања од важности за реализацију В-О процеса...</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IX,XI,I,IV,VI</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rPr>
              <w:t>Индивидуални разговори- информације</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Информације о  понашањ</w:t>
            </w:r>
            <w:r w:rsidRPr="003D5E8C">
              <w:rPr>
                <w:rFonts w:ascii="Times New Roman" w:hAnsi="Times New Roman" w:cs="Times New Roman"/>
                <w:sz w:val="24"/>
                <w:szCs w:val="24"/>
                <w:lang w:val="sr-Cyrl-CS"/>
              </w:rPr>
              <w:t>у</w:t>
            </w:r>
            <w:r w:rsidRPr="003D5E8C">
              <w:rPr>
                <w:rFonts w:ascii="Times New Roman" w:hAnsi="Times New Roman" w:cs="Times New Roman"/>
                <w:sz w:val="24"/>
                <w:szCs w:val="24"/>
                <w:lang w:val="ru-RU"/>
              </w:rPr>
              <w:t xml:space="preserve"> ученика у породици, школи , успеху, напредовању</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w:t>
            </w: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CS"/>
              </w:rPr>
              <w:t>предметни наставник</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 најмање једном седмично или по посебном договору</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Саветодавни рад са родитељима ученика чија деца имају</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тешкоћа у понашању и учењу</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Различити облици</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саветодавног рада</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у зависности од проблема</w:t>
            </w:r>
            <w:r w:rsidRPr="003D5E8C">
              <w:rPr>
                <w:rFonts w:ascii="Times New Roman" w:hAnsi="Times New Roman" w:cs="Times New Roman"/>
                <w:sz w:val="24"/>
                <w:szCs w:val="24"/>
              </w:rPr>
              <w:t> </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lang w:val="ru-RU"/>
              </w:rPr>
              <w:t>информације, упућивање, учешће у изради индивидуалних образовних планова</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педагог, психолог</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у зависности од потреба родитеља</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Групни родитељски састанци </w:t>
            </w:r>
          </w:p>
        </w:tc>
        <w:tc>
          <w:tcPr>
            <w:tcW w:w="1722" w:type="pct"/>
            <w:shd w:val="clear" w:color="auto" w:fill="auto"/>
          </w:tcPr>
          <w:p w:rsidR="004F3B05" w:rsidRPr="003D5E8C" w:rsidRDefault="004F3B05" w:rsidP="00C90F11">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Т</w:t>
            </w:r>
            <w:r w:rsidRPr="003D5E8C">
              <w:rPr>
                <w:rFonts w:ascii="Times New Roman" w:hAnsi="Times New Roman" w:cs="Times New Roman"/>
                <w:sz w:val="24"/>
                <w:szCs w:val="24"/>
                <w:lang w:val="ru-RU"/>
              </w:rPr>
              <w:t>еме које ће бити предложене и реал</w:t>
            </w:r>
            <w:r w:rsidRPr="003D5E8C">
              <w:rPr>
                <w:rFonts w:ascii="Times New Roman" w:hAnsi="Times New Roman" w:cs="Times New Roman"/>
                <w:sz w:val="24"/>
                <w:szCs w:val="24"/>
                <w:lang w:val="sr-Cyrl-CS"/>
              </w:rPr>
              <w:t>изоване,</w:t>
            </w:r>
          </w:p>
          <w:p w:rsidR="004F3B05" w:rsidRPr="003D5E8C" w:rsidRDefault="004F3B05" w:rsidP="00C90F11">
            <w:pPr>
              <w:shd w:val="clear" w:color="auto" w:fill="FFFFFF"/>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sr-Cyrl-CS"/>
              </w:rPr>
              <w:t xml:space="preserve">ОС </w:t>
            </w:r>
            <w:r w:rsidRPr="003D5E8C">
              <w:rPr>
                <w:rFonts w:ascii="Times New Roman" w:hAnsi="Times New Roman" w:cs="Times New Roman"/>
                <w:sz w:val="24"/>
                <w:szCs w:val="24"/>
                <w:lang w:val="ru-RU"/>
              </w:rPr>
              <w:t>ће у договору са родитељима и према уоченим потребама изабрати</w:t>
            </w:r>
          </w:p>
          <w:p w:rsidR="004F3B05" w:rsidRPr="003D5E8C" w:rsidRDefault="004F3B05" w:rsidP="00C90F11">
            <w:pPr>
              <w:shd w:val="clear" w:color="auto" w:fill="FFFFFF"/>
              <w:spacing w:after="0" w:line="240" w:lineRule="auto"/>
              <w:rPr>
                <w:rFonts w:ascii="Times New Roman" w:hAnsi="Times New Roman" w:cs="Times New Roman"/>
                <w:sz w:val="24"/>
                <w:szCs w:val="24"/>
                <w:lang w:val="ru-RU"/>
              </w:rPr>
            </w:pP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с</w:t>
            </w:r>
            <w:r w:rsidRPr="003D5E8C">
              <w:rPr>
                <w:rFonts w:ascii="Times New Roman" w:hAnsi="Times New Roman" w:cs="Times New Roman"/>
                <w:sz w:val="24"/>
                <w:szCs w:val="24"/>
              </w:rPr>
              <w:t>тручна служба и</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према потреби и интересовању родитеља</w:t>
            </w:r>
          </w:p>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p>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Индиректни</w:t>
            </w:r>
          </w:p>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контакти са</w:t>
            </w:r>
          </w:p>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родитељима</w:t>
            </w:r>
          </w:p>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Телефонски позиви,</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rPr>
              <w:t>писана обавештења</w:t>
            </w:r>
          </w:p>
          <w:p w:rsidR="004F3B05" w:rsidRPr="003D5E8C" w:rsidRDefault="004F3B05" w:rsidP="00C90F11">
            <w:pPr>
              <w:shd w:val="clear" w:color="auto" w:fill="FFFFFF"/>
              <w:spacing w:after="0" w:line="240" w:lineRule="auto"/>
              <w:rPr>
                <w:rFonts w:ascii="Times New Roman" w:hAnsi="Times New Roman" w:cs="Times New Roman"/>
                <w:sz w:val="24"/>
                <w:szCs w:val="24"/>
              </w:rPr>
            </w:pP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директор школе, стручна служба</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с</w:t>
            </w:r>
            <w:r w:rsidRPr="003D5E8C">
              <w:rPr>
                <w:rFonts w:ascii="Times New Roman" w:hAnsi="Times New Roman" w:cs="Times New Roman"/>
                <w:sz w:val="24"/>
                <w:szCs w:val="24"/>
              </w:rPr>
              <w:t>в</w:t>
            </w:r>
            <w:r w:rsidRPr="003D5E8C">
              <w:rPr>
                <w:rFonts w:ascii="Times New Roman" w:hAnsi="Times New Roman" w:cs="Times New Roman"/>
                <w:sz w:val="24"/>
                <w:szCs w:val="24"/>
                <w:lang w:val="sr-Cyrl-CS"/>
              </w:rPr>
              <w:t>а</w:t>
            </w:r>
            <w:r w:rsidRPr="003D5E8C">
              <w:rPr>
                <w:rFonts w:ascii="Times New Roman" w:hAnsi="Times New Roman" w:cs="Times New Roman"/>
                <w:sz w:val="24"/>
                <w:szCs w:val="24"/>
              </w:rPr>
              <w:t>кодневно и</w:t>
            </w:r>
          </w:p>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према</w:t>
            </w:r>
          </w:p>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потреби</w:t>
            </w:r>
          </w:p>
          <w:p w:rsidR="004F3B05" w:rsidRPr="003D5E8C" w:rsidRDefault="004F3B05" w:rsidP="00C90F11">
            <w:pPr>
              <w:shd w:val="clear" w:color="auto" w:fill="FFFFFF"/>
              <w:spacing w:after="0" w:line="240" w:lineRule="auto"/>
              <w:rPr>
                <w:rFonts w:ascii="Times New Roman" w:hAnsi="Times New Roman" w:cs="Times New Roman"/>
                <w:sz w:val="24"/>
                <w:szCs w:val="24"/>
              </w:rPr>
            </w:pP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Тематска предавања и активности за родитеље</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Организовање предавања и тематских активности према потребама родитеља</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Спољни сарадници</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Одељењске старешине</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Стручни сарадници</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ru-RU"/>
              </w:rPr>
            </w:pP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lang w:val="sr-Cyrl-CS"/>
              </w:rPr>
              <w:t>током школске године</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Учешће родитеља у презентацијама стваралаштва</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и</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актив</w:t>
            </w:r>
            <w:r w:rsidRPr="003D5E8C">
              <w:rPr>
                <w:rFonts w:ascii="Times New Roman" w:hAnsi="Times New Roman" w:cs="Times New Roman"/>
                <w:sz w:val="24"/>
                <w:szCs w:val="24"/>
                <w:lang w:val="sr-Cyrl-CS"/>
              </w:rPr>
              <w:t>-</w:t>
            </w:r>
            <w:r w:rsidRPr="003D5E8C">
              <w:rPr>
                <w:rFonts w:ascii="Times New Roman" w:hAnsi="Times New Roman" w:cs="Times New Roman"/>
                <w:sz w:val="24"/>
                <w:szCs w:val="24"/>
                <w:lang w:val="ru-RU"/>
              </w:rPr>
              <w:t>ности</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ученика</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и наставника</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Према планираним</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активностима секција, организација, наставника...</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з</w:t>
            </w:r>
            <w:r w:rsidRPr="003D5E8C">
              <w:rPr>
                <w:rFonts w:ascii="Times New Roman" w:hAnsi="Times New Roman" w:cs="Times New Roman"/>
                <w:sz w:val="24"/>
                <w:szCs w:val="24"/>
                <w:lang w:val="ru-RU"/>
              </w:rPr>
              <w:t>аинтересовани родитељи</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и наставници координатори рада</w:t>
            </w:r>
            <w:r w:rsidRPr="003D5E8C">
              <w:rPr>
                <w:rFonts w:ascii="Times New Roman" w:hAnsi="Times New Roman" w:cs="Times New Roman"/>
                <w:sz w:val="24"/>
                <w:szCs w:val="24"/>
              </w:rPr>
              <w:t> </w:t>
            </w:r>
            <w:r w:rsidRPr="003D5E8C">
              <w:rPr>
                <w:rFonts w:ascii="Times New Roman" w:hAnsi="Times New Roman" w:cs="Times New Roman"/>
                <w:sz w:val="24"/>
                <w:szCs w:val="24"/>
                <w:lang w:val="ru-RU"/>
              </w:rPr>
              <w:t xml:space="preserve"> секција, наставници који врше презентације</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према програмима секција и презентација из наставе</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Дан отворених врата</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Непосредно учешће родитеља у раду:</w:t>
            </w:r>
          </w:p>
          <w:p w:rsidR="004F3B05" w:rsidRPr="003D5E8C" w:rsidRDefault="004F3B05" w:rsidP="00426627">
            <w:pPr>
              <w:numPr>
                <w:ilvl w:val="0"/>
                <w:numId w:val="23"/>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кроз израду наставних материјала и средстава</w:t>
            </w:r>
          </w:p>
          <w:p w:rsidR="004F3B05" w:rsidRPr="003D5E8C" w:rsidRDefault="004F3B05" w:rsidP="00426627">
            <w:pPr>
              <w:numPr>
                <w:ilvl w:val="0"/>
                <w:numId w:val="23"/>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као технички реализатори</w:t>
            </w:r>
          </w:p>
          <w:p w:rsidR="004F3B05" w:rsidRPr="003D5E8C" w:rsidRDefault="004F3B05" w:rsidP="00426627">
            <w:pPr>
              <w:numPr>
                <w:ilvl w:val="0"/>
                <w:numId w:val="23"/>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као помоћници/асистенти у настави млађих разреда</w:t>
            </w:r>
          </w:p>
          <w:p w:rsidR="004F3B05" w:rsidRPr="003D5E8C" w:rsidRDefault="004F3B05" w:rsidP="00426627">
            <w:pPr>
              <w:numPr>
                <w:ilvl w:val="0"/>
                <w:numId w:val="23"/>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као едукатори деце у областима у којима су експерти/професионалци</w:t>
            </w:r>
          </w:p>
          <w:p w:rsidR="004F3B05" w:rsidRPr="003D5E8C" w:rsidRDefault="004F3B05" w:rsidP="00426627">
            <w:pPr>
              <w:numPr>
                <w:ilvl w:val="0"/>
                <w:numId w:val="23"/>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као едукатори других  родитеља о проблемима који су релевантни за родитељску популацију, а за које су поједини родитељи стручни</w:t>
            </w:r>
          </w:p>
          <w:p w:rsidR="004F3B05" w:rsidRPr="003D5E8C" w:rsidRDefault="004F3B05" w:rsidP="00426627">
            <w:pPr>
              <w:numPr>
                <w:ilvl w:val="0"/>
                <w:numId w:val="23"/>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кроз присуство часовима</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родитељи, стручни сарадници,</w:t>
            </w:r>
          </w:p>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предметни наставници, директор школе</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једном месечно -други понедељак у месецу, према програмима наставе,</w:t>
            </w:r>
          </w:p>
        </w:tc>
      </w:tr>
      <w:tr w:rsidR="004F3B05" w:rsidRPr="003D5E8C" w:rsidTr="0036617E">
        <w:trPr>
          <w:trHeight w:val="1197"/>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Учешће у раду школе и заједничким активностима</w:t>
            </w:r>
          </w:p>
        </w:tc>
        <w:tc>
          <w:tcPr>
            <w:tcW w:w="1722" w:type="pct"/>
            <w:shd w:val="clear" w:color="auto" w:fill="auto"/>
          </w:tcPr>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прославе</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излети</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празници</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спортске активности</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пројекти</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rPr>
              <w:t xml:space="preserve">помоћ у акцијама школе </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културне активности</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израда наставних материјала</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учешће у школским тимовима , савету родитељ, ШО</w:t>
            </w:r>
          </w:p>
          <w:p w:rsidR="004F3B05" w:rsidRPr="003D5E8C" w:rsidRDefault="004F3B05" w:rsidP="00426627">
            <w:pPr>
              <w:numPr>
                <w:ilvl w:val="0"/>
                <w:numId w:val="24"/>
              </w:numPr>
              <w:shd w:val="clear" w:color="auto" w:fill="FFFFFF"/>
              <w:spacing w:after="0" w:line="240" w:lineRule="auto"/>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учешће у пројектима школе</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задужени наставници, ОС, стручни сарадници, директор школе, наставници физичког вас.</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4F3B05" w:rsidRPr="003D5E8C" w:rsidTr="0036617E">
        <w:trPr>
          <w:trHeight w:val="1254"/>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Школске новине</w:t>
            </w:r>
          </w:p>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Сајт школе</w:t>
            </w:r>
          </w:p>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Кутак за родитеље</w:t>
            </w:r>
          </w:p>
        </w:tc>
        <w:tc>
          <w:tcPr>
            <w:tcW w:w="1722"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Страна за родитеље</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задужени наставници</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4F3B05" w:rsidRPr="003D5E8C" w:rsidTr="0036617E">
        <w:trPr>
          <w:trHeight w:val="892"/>
          <w:tblCellSpacing w:w="20" w:type="dxa"/>
          <w:jc w:val="center"/>
        </w:trPr>
        <w:tc>
          <w:tcPr>
            <w:tcW w:w="1425"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Кутија за сугестије родитеља и ученика</w:t>
            </w:r>
          </w:p>
        </w:tc>
        <w:tc>
          <w:tcPr>
            <w:tcW w:w="1722" w:type="pct"/>
            <w:shd w:val="clear" w:color="auto" w:fill="auto"/>
          </w:tcPr>
          <w:p w:rsidR="004F3B05" w:rsidRPr="003D5E8C" w:rsidRDefault="00991F58"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Подршка родитељима и ученицима</w:t>
            </w:r>
          </w:p>
        </w:tc>
        <w:tc>
          <w:tcPr>
            <w:tcW w:w="908" w:type="pct"/>
            <w:shd w:val="clear" w:color="auto" w:fill="auto"/>
          </w:tcPr>
          <w:p w:rsidR="004F3B05" w:rsidRPr="003D5E8C" w:rsidRDefault="004F3B05"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задужени наставници</w:t>
            </w:r>
          </w:p>
        </w:tc>
        <w:tc>
          <w:tcPr>
            <w:tcW w:w="829" w:type="pct"/>
            <w:shd w:val="clear" w:color="auto" w:fill="auto"/>
          </w:tcPr>
          <w:p w:rsidR="004F3B05" w:rsidRPr="003D5E8C" w:rsidRDefault="004F3B05"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bl>
    <w:p w:rsidR="009E7CAD" w:rsidRPr="003D5E8C" w:rsidRDefault="009E7CAD" w:rsidP="00C90F11">
      <w:pPr>
        <w:spacing w:line="240" w:lineRule="auto"/>
        <w:rPr>
          <w:rFonts w:ascii="Times New Roman" w:hAnsi="Times New Roman" w:cs="Times New Roman"/>
          <w:sz w:val="24"/>
          <w:szCs w:val="24"/>
          <w:lang w:val="sr-Cyrl-RS"/>
        </w:rPr>
      </w:pPr>
    </w:p>
    <w:p w:rsidR="0036617E" w:rsidRPr="003D5E8C" w:rsidRDefault="0036617E" w:rsidP="003B4F60">
      <w:pPr>
        <w:pStyle w:val="Heading2"/>
      </w:pPr>
      <w:bookmarkStart w:id="763" w:name="_Toc529915308"/>
      <w:bookmarkStart w:id="764" w:name="_Toc19177923"/>
      <w:bookmarkStart w:id="765" w:name="_Toc20757939"/>
      <w:bookmarkStart w:id="766" w:name="_Toc52181456"/>
      <w:bookmarkStart w:id="767" w:name="_Toc82178446"/>
      <w:bookmarkStart w:id="768" w:name="_Toc82179003"/>
      <w:bookmarkStart w:id="769" w:name="_Toc82519480"/>
    </w:p>
    <w:p w:rsidR="00D65914" w:rsidRPr="003D5E8C" w:rsidRDefault="00D65914" w:rsidP="00D65914">
      <w:pPr>
        <w:rPr>
          <w:rFonts w:ascii="Times New Roman" w:hAnsi="Times New Roman" w:cs="Times New Roman"/>
          <w:lang w:val="ru-RU"/>
        </w:rPr>
      </w:pPr>
    </w:p>
    <w:p w:rsidR="00D65914" w:rsidRDefault="00D65914" w:rsidP="00D65914">
      <w:pPr>
        <w:rPr>
          <w:rFonts w:ascii="Times New Roman" w:hAnsi="Times New Roman" w:cs="Times New Roman"/>
          <w:lang w:val="ru-RU"/>
        </w:rPr>
      </w:pPr>
    </w:p>
    <w:p w:rsidR="00576CCD" w:rsidRPr="003D5E8C" w:rsidRDefault="00576CCD" w:rsidP="00D65914">
      <w:pPr>
        <w:rPr>
          <w:rFonts w:ascii="Times New Roman" w:hAnsi="Times New Roman" w:cs="Times New Roman"/>
          <w:lang w:val="ru-RU"/>
        </w:rPr>
      </w:pPr>
    </w:p>
    <w:p w:rsidR="004F3B05" w:rsidRPr="003D5E8C" w:rsidRDefault="004F3B05" w:rsidP="00D65914">
      <w:pPr>
        <w:pStyle w:val="Heading1"/>
      </w:pPr>
      <w:bookmarkStart w:id="770" w:name="_Toc118456766"/>
      <w:r w:rsidRPr="003D5E8C">
        <w:t>ПЛАН УКЉУЧИВАЊА РОДИТЕЉА ОДНОСНО ДРУГИХ ЗАКОНСКИХ ЗАСТУПНИКА У РАД ШКОЛЕ</w:t>
      </w:r>
      <w:bookmarkEnd w:id="763"/>
      <w:bookmarkEnd w:id="764"/>
      <w:bookmarkEnd w:id="765"/>
      <w:bookmarkEnd w:id="766"/>
      <w:bookmarkEnd w:id="767"/>
      <w:bookmarkEnd w:id="768"/>
      <w:bookmarkEnd w:id="769"/>
      <w:bookmarkEnd w:id="770"/>
    </w:p>
    <w:p w:rsidR="00CB5521" w:rsidRPr="003D5E8C" w:rsidRDefault="00CB5521" w:rsidP="00CB5521">
      <w:pPr>
        <w:rPr>
          <w:rFonts w:ascii="Times New Roman" w:hAnsi="Times New Roman" w:cs="Times New Roman"/>
          <w:lang w:val="ru-R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977"/>
        <w:gridCol w:w="2584"/>
      </w:tblGrid>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jc w:val="center"/>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АКТИВНОСТ</w:t>
            </w:r>
          </w:p>
        </w:tc>
        <w:tc>
          <w:tcPr>
            <w:tcW w:w="2977" w:type="dxa"/>
            <w:shd w:val="clear" w:color="auto" w:fill="auto"/>
            <w:vAlign w:val="center"/>
          </w:tcPr>
          <w:p w:rsidR="004F3B05" w:rsidRPr="003D5E8C" w:rsidRDefault="00CB5521" w:rsidP="00C90F11">
            <w:pPr>
              <w:autoSpaceDE w:val="0"/>
              <w:spacing w:after="0" w:line="240" w:lineRule="auto"/>
              <w:jc w:val="center"/>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ВРЕМЕ РЕАЛИЗА</w:t>
            </w:r>
            <w:r w:rsidR="004F3B05" w:rsidRPr="003D5E8C">
              <w:rPr>
                <w:rFonts w:ascii="Times New Roman" w:hAnsi="Times New Roman" w:cs="Times New Roman"/>
                <w:bCs/>
                <w:color w:val="191919"/>
                <w:sz w:val="24"/>
                <w:szCs w:val="24"/>
                <w:lang w:val="sr-Cyrl-CS"/>
              </w:rPr>
              <w:t>ЦИЈЕ</w:t>
            </w:r>
          </w:p>
        </w:tc>
        <w:tc>
          <w:tcPr>
            <w:tcW w:w="2584" w:type="dxa"/>
            <w:shd w:val="clear" w:color="auto" w:fill="auto"/>
            <w:vAlign w:val="center"/>
          </w:tcPr>
          <w:p w:rsidR="004F3B05" w:rsidRPr="003D5E8C" w:rsidRDefault="004F3B05" w:rsidP="00C90F11">
            <w:pPr>
              <w:autoSpaceDE w:val="0"/>
              <w:spacing w:after="0" w:line="240" w:lineRule="auto"/>
              <w:jc w:val="center"/>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НОСИОЦИ АКТИВНОСТИ</w:t>
            </w:r>
          </w:p>
        </w:tc>
      </w:tr>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Редовно и правовремено информисање родитеља на нивоу одељенских заједница од стране представника са закључцима  и одлукама Савета родитеља школе</w:t>
            </w:r>
          </w:p>
        </w:tc>
        <w:tc>
          <w:tcPr>
            <w:tcW w:w="2977"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584" w:type="dxa"/>
            <w:shd w:val="clear" w:color="auto" w:fill="auto"/>
            <w:vAlign w:val="center"/>
          </w:tcPr>
          <w:p w:rsidR="004F3B05" w:rsidRPr="003D5E8C" w:rsidRDefault="00CB5521"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Одељењ</w:t>
            </w:r>
            <w:r w:rsidR="004F3B05" w:rsidRPr="003D5E8C">
              <w:rPr>
                <w:rFonts w:ascii="Times New Roman" w:hAnsi="Times New Roman" w:cs="Times New Roman"/>
                <w:bCs/>
                <w:color w:val="191919"/>
                <w:sz w:val="24"/>
                <w:szCs w:val="24"/>
                <w:lang w:val="sr-Cyrl-CS"/>
              </w:rPr>
              <w:t>ске старешине, представник родитеља у Савету родитеља школе</w:t>
            </w:r>
          </w:p>
        </w:tc>
      </w:tr>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Усклађивање потреба школе и родитеља ученика у циљу унапређивања квалитета наставе и ученичких постигнућа</w:t>
            </w:r>
          </w:p>
        </w:tc>
        <w:tc>
          <w:tcPr>
            <w:tcW w:w="2977"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584" w:type="dxa"/>
            <w:shd w:val="clear" w:color="auto" w:fill="auto"/>
            <w:vAlign w:val="center"/>
          </w:tcPr>
          <w:p w:rsidR="004F3B05" w:rsidRPr="003D5E8C" w:rsidRDefault="00CB5521"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Одељењ</w:t>
            </w:r>
            <w:r w:rsidR="004F3B05" w:rsidRPr="003D5E8C">
              <w:rPr>
                <w:rFonts w:ascii="Times New Roman" w:hAnsi="Times New Roman" w:cs="Times New Roman"/>
                <w:bCs/>
                <w:color w:val="191919"/>
                <w:sz w:val="24"/>
                <w:szCs w:val="24"/>
                <w:lang w:val="sr-Cyrl-CS"/>
              </w:rPr>
              <w:t>ске старешине, стручни сарадници</w:t>
            </w:r>
          </w:p>
        </w:tc>
      </w:tr>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Учешће родитеља у активностима промоције школе</w:t>
            </w:r>
          </w:p>
        </w:tc>
        <w:tc>
          <w:tcPr>
            <w:tcW w:w="2977"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584" w:type="dxa"/>
            <w:shd w:val="clear" w:color="auto" w:fill="auto"/>
            <w:vAlign w:val="center"/>
          </w:tcPr>
          <w:p w:rsidR="004F3B05" w:rsidRPr="003D5E8C" w:rsidRDefault="00CB5521"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Одељењ</w:t>
            </w:r>
            <w:r w:rsidR="004F3B05" w:rsidRPr="003D5E8C">
              <w:rPr>
                <w:rFonts w:ascii="Times New Roman" w:hAnsi="Times New Roman" w:cs="Times New Roman"/>
                <w:bCs/>
                <w:color w:val="191919"/>
                <w:sz w:val="24"/>
                <w:szCs w:val="24"/>
                <w:lang w:val="sr-Cyrl-CS"/>
              </w:rPr>
              <w:t>ске старешине, стручни сарадници, директор</w:t>
            </w:r>
          </w:p>
        </w:tc>
      </w:tr>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Учешће родитеља у активностима промоције ученичких постигнућа</w:t>
            </w:r>
          </w:p>
        </w:tc>
        <w:tc>
          <w:tcPr>
            <w:tcW w:w="2977"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584" w:type="dxa"/>
            <w:shd w:val="clear" w:color="auto" w:fill="auto"/>
            <w:vAlign w:val="center"/>
          </w:tcPr>
          <w:p w:rsidR="004F3B05" w:rsidRPr="003D5E8C" w:rsidRDefault="00CB5521"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Одељењ</w:t>
            </w:r>
            <w:r w:rsidR="004F3B05" w:rsidRPr="003D5E8C">
              <w:rPr>
                <w:rFonts w:ascii="Times New Roman" w:hAnsi="Times New Roman" w:cs="Times New Roman"/>
                <w:bCs/>
                <w:color w:val="191919"/>
                <w:sz w:val="24"/>
                <w:szCs w:val="24"/>
                <w:lang w:val="sr-Cyrl-CS"/>
              </w:rPr>
              <w:t>ске старешине, стручни сарадници, директор</w:t>
            </w:r>
          </w:p>
        </w:tc>
      </w:tr>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Учешће родитеља у културним активностима школе</w:t>
            </w:r>
          </w:p>
        </w:tc>
        <w:tc>
          <w:tcPr>
            <w:tcW w:w="2977"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584" w:type="dxa"/>
            <w:shd w:val="clear" w:color="auto" w:fill="auto"/>
            <w:vAlign w:val="center"/>
          </w:tcPr>
          <w:p w:rsidR="004F3B05" w:rsidRPr="003D5E8C" w:rsidRDefault="00CB5521"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Одељењ</w:t>
            </w:r>
            <w:r w:rsidR="004F3B05" w:rsidRPr="003D5E8C">
              <w:rPr>
                <w:rFonts w:ascii="Times New Roman" w:hAnsi="Times New Roman" w:cs="Times New Roman"/>
                <w:bCs/>
                <w:color w:val="191919"/>
                <w:sz w:val="24"/>
                <w:szCs w:val="24"/>
                <w:lang w:val="sr-Cyrl-CS"/>
              </w:rPr>
              <w:t>ске старешине, стручни сарадници, директор</w:t>
            </w:r>
          </w:p>
        </w:tc>
      </w:tr>
      <w:tr w:rsidR="004F3B05" w:rsidRPr="003D5E8C" w:rsidTr="00CB5521">
        <w:tc>
          <w:tcPr>
            <w:tcW w:w="3794"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Заједничко учешће ученика, наставника и родитеља у активностима и манифестацијама које организују институције локалне заједнице</w:t>
            </w:r>
          </w:p>
        </w:tc>
        <w:tc>
          <w:tcPr>
            <w:tcW w:w="2977" w:type="dxa"/>
            <w:shd w:val="clear" w:color="auto" w:fill="auto"/>
            <w:vAlign w:val="center"/>
          </w:tcPr>
          <w:p w:rsidR="004F3B05" w:rsidRPr="003D5E8C" w:rsidRDefault="004F3B05"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584" w:type="dxa"/>
            <w:shd w:val="clear" w:color="auto" w:fill="auto"/>
            <w:vAlign w:val="center"/>
          </w:tcPr>
          <w:p w:rsidR="004F3B05" w:rsidRPr="003D5E8C" w:rsidRDefault="00CB5521"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Одељењ</w:t>
            </w:r>
            <w:r w:rsidR="004F3B05" w:rsidRPr="003D5E8C">
              <w:rPr>
                <w:rFonts w:ascii="Times New Roman" w:hAnsi="Times New Roman" w:cs="Times New Roman"/>
                <w:bCs/>
                <w:color w:val="191919"/>
                <w:sz w:val="24"/>
                <w:szCs w:val="24"/>
                <w:lang w:val="sr-Cyrl-CS"/>
              </w:rPr>
              <w:t>ске старешине, стручни сарадници, директор</w:t>
            </w:r>
          </w:p>
        </w:tc>
      </w:tr>
    </w:tbl>
    <w:p w:rsidR="0017765F" w:rsidRPr="003D5E8C" w:rsidRDefault="0017765F" w:rsidP="00C90F11">
      <w:pPr>
        <w:spacing w:line="240" w:lineRule="auto"/>
        <w:rPr>
          <w:rFonts w:ascii="Times New Roman" w:hAnsi="Times New Roman" w:cs="Times New Roman"/>
          <w:sz w:val="24"/>
          <w:szCs w:val="24"/>
          <w:lang w:val="ru-RU" w:eastAsia="en-GB"/>
        </w:rPr>
      </w:pPr>
    </w:p>
    <w:p w:rsidR="00CE4392" w:rsidRPr="003D5E8C" w:rsidRDefault="00CE4392" w:rsidP="00D65914">
      <w:pPr>
        <w:pStyle w:val="Heading1"/>
      </w:pPr>
      <w:bookmarkStart w:id="771" w:name="_Toc398214965"/>
      <w:bookmarkStart w:id="772" w:name="_Toc398220660"/>
      <w:r w:rsidRPr="003D5E8C">
        <w:t xml:space="preserve"> </w:t>
      </w:r>
      <w:bookmarkStart w:id="773" w:name="_Toc430809584"/>
      <w:bookmarkStart w:id="774" w:name="_Toc432592451"/>
      <w:bookmarkStart w:id="775" w:name="_Toc461528422"/>
      <w:bookmarkStart w:id="776" w:name="_Toc524516558"/>
      <w:bookmarkStart w:id="777" w:name="_Toc524519089"/>
      <w:bookmarkStart w:id="778" w:name="_Toc527108929"/>
      <w:bookmarkStart w:id="779" w:name="_Toc529915301"/>
      <w:bookmarkStart w:id="780" w:name="_Toc19177916"/>
      <w:bookmarkStart w:id="781" w:name="_Toc20757940"/>
      <w:bookmarkStart w:id="782" w:name="_Toc52181457"/>
      <w:bookmarkStart w:id="783" w:name="_Toc82178447"/>
      <w:bookmarkStart w:id="784" w:name="_Toc82179004"/>
      <w:bookmarkStart w:id="785" w:name="_Toc82519481"/>
      <w:bookmarkStart w:id="786" w:name="_Toc118456767"/>
      <w:r w:rsidRPr="003D5E8C">
        <w:t>ПЛАН ЗДРАВСТВЕНЕ ЗАШТИТЕ УЧЕНИКА</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CE4392" w:rsidRPr="003D5E8C" w:rsidRDefault="00CE4392" w:rsidP="00C90F11">
      <w:pPr>
        <w:shd w:val="clear" w:color="auto" w:fill="FFFFFF"/>
        <w:spacing w:after="0" w:line="240" w:lineRule="auto"/>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5"/>
        <w:gridCol w:w="1800"/>
        <w:gridCol w:w="3415"/>
      </w:tblGrid>
      <w:tr w:rsidR="00893B4C" w:rsidRPr="003D5E8C" w:rsidTr="00CB5521">
        <w:tc>
          <w:tcPr>
            <w:tcW w:w="4135" w:type="dxa"/>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pl-PL"/>
              </w:rPr>
            </w:pPr>
            <w:r w:rsidRPr="003D5E8C">
              <w:rPr>
                <w:rFonts w:ascii="Times New Roman" w:hAnsi="Times New Roman" w:cs="Times New Roman"/>
                <w:b/>
                <w:sz w:val="24"/>
                <w:szCs w:val="24"/>
                <w:lang w:val="pl-PL"/>
              </w:rPr>
              <w:t>Садр</w:t>
            </w:r>
            <w:r w:rsidRPr="003D5E8C">
              <w:rPr>
                <w:rFonts w:ascii="Times New Roman" w:hAnsi="Times New Roman" w:cs="Times New Roman"/>
                <w:b/>
                <w:sz w:val="24"/>
                <w:szCs w:val="24"/>
                <w:lang w:val="sr-Cyrl-CS"/>
              </w:rPr>
              <w:t>ж</w:t>
            </w:r>
            <w:r w:rsidRPr="003D5E8C">
              <w:rPr>
                <w:rFonts w:ascii="Times New Roman" w:hAnsi="Times New Roman" w:cs="Times New Roman"/>
                <w:b/>
                <w:sz w:val="24"/>
                <w:szCs w:val="24"/>
                <w:lang w:val="pl-PL"/>
              </w:rPr>
              <w:t>ај</w:t>
            </w:r>
          </w:p>
        </w:tc>
        <w:tc>
          <w:tcPr>
            <w:tcW w:w="1800" w:type="dxa"/>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pl-PL"/>
              </w:rPr>
            </w:pPr>
            <w:r w:rsidRPr="003D5E8C">
              <w:rPr>
                <w:rFonts w:ascii="Times New Roman" w:hAnsi="Times New Roman" w:cs="Times New Roman"/>
                <w:b/>
                <w:sz w:val="24"/>
                <w:szCs w:val="24"/>
                <w:lang w:val="pl-PL"/>
              </w:rPr>
              <w:t>Време реализације</w:t>
            </w:r>
          </w:p>
        </w:tc>
        <w:tc>
          <w:tcPr>
            <w:tcW w:w="3415" w:type="dxa"/>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pl-PL"/>
              </w:rPr>
            </w:pPr>
            <w:r w:rsidRPr="003D5E8C">
              <w:rPr>
                <w:rFonts w:ascii="Times New Roman" w:hAnsi="Times New Roman" w:cs="Times New Roman"/>
                <w:b/>
                <w:sz w:val="24"/>
                <w:szCs w:val="24"/>
                <w:lang w:val="pl-PL"/>
              </w:rPr>
              <w:t>Носиоци активности</w:t>
            </w:r>
          </w:p>
        </w:tc>
      </w:tr>
      <w:tr w:rsidR="00893B4C" w:rsidRPr="003D5E8C" w:rsidTr="00CB5521">
        <w:tc>
          <w:tcPr>
            <w:tcW w:w="4135" w:type="dxa"/>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pl-PL"/>
              </w:rPr>
            </w:pPr>
            <w:r w:rsidRPr="003D5E8C">
              <w:rPr>
                <w:rFonts w:ascii="Times New Roman" w:hAnsi="Times New Roman" w:cs="Times New Roman"/>
                <w:sz w:val="24"/>
                <w:szCs w:val="24"/>
                <w:lang w:val="ru-RU"/>
              </w:rPr>
              <w:t>Набавка средстава за прву помоћ</w:t>
            </w:r>
          </w:p>
        </w:tc>
        <w:tc>
          <w:tcPr>
            <w:tcW w:w="1800" w:type="dxa"/>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pl-PL"/>
              </w:rPr>
            </w:pPr>
            <w:r w:rsidRPr="003D5E8C">
              <w:rPr>
                <w:rFonts w:ascii="Times New Roman" w:hAnsi="Times New Roman" w:cs="Times New Roman"/>
                <w:sz w:val="24"/>
                <w:szCs w:val="24"/>
                <w:lang w:val="pl-PL"/>
              </w:rPr>
              <w:t>током  године</w:t>
            </w:r>
          </w:p>
        </w:tc>
        <w:tc>
          <w:tcPr>
            <w:tcW w:w="3415" w:type="dxa"/>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Директор, секретар</w:t>
            </w:r>
          </w:p>
        </w:tc>
      </w:tr>
      <w:tr w:rsidR="00893B4C" w:rsidRPr="003D5E8C" w:rsidTr="00CB5521">
        <w:tc>
          <w:tcPr>
            <w:tcW w:w="4135" w:type="dxa"/>
            <w:shd w:val="clear" w:color="auto" w:fill="FFFFFF"/>
            <w:vAlign w:val="center"/>
          </w:tcPr>
          <w:p w:rsidR="00893B4C" w:rsidRPr="003D5E8C" w:rsidRDefault="00893B4C" w:rsidP="00D84B4D">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Набавка </w:t>
            </w:r>
            <w:r w:rsidR="00EC2309" w:rsidRPr="003D5E8C">
              <w:rPr>
                <w:rFonts w:ascii="Times New Roman" w:hAnsi="Times New Roman" w:cs="Times New Roman"/>
                <w:sz w:val="24"/>
                <w:szCs w:val="24"/>
                <w:lang w:val="ru-RU"/>
              </w:rPr>
              <w:t>основног потрошног материјала (сапуни, средства за чишћење, дезифицијенси</w:t>
            </w:r>
            <w:r w:rsidR="007A2E91" w:rsidRPr="003D5E8C">
              <w:rPr>
                <w:rFonts w:ascii="Times New Roman" w:hAnsi="Times New Roman" w:cs="Times New Roman"/>
                <w:sz w:val="24"/>
                <w:szCs w:val="24"/>
                <w:lang w:val="ru-RU"/>
              </w:rPr>
              <w:t>, производи за чишћење)</w:t>
            </w:r>
          </w:p>
        </w:tc>
        <w:tc>
          <w:tcPr>
            <w:tcW w:w="1800" w:type="dxa"/>
            <w:shd w:val="clear" w:color="auto" w:fill="FFFFFF"/>
            <w:vAlign w:val="center"/>
          </w:tcPr>
          <w:p w:rsidR="00893B4C" w:rsidRPr="003D5E8C" w:rsidRDefault="00893B4C"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3415" w:type="dxa"/>
            <w:shd w:val="clear" w:color="auto" w:fill="FFFFFF"/>
            <w:vAlign w:val="center"/>
          </w:tcPr>
          <w:p w:rsidR="00893B4C" w:rsidRPr="003D5E8C" w:rsidRDefault="00893B4C"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Директор</w:t>
            </w:r>
          </w:p>
        </w:tc>
      </w:tr>
      <w:tr w:rsidR="00D67D10" w:rsidRPr="003D5E8C" w:rsidTr="00CB5521">
        <w:tc>
          <w:tcPr>
            <w:tcW w:w="4135" w:type="dxa"/>
            <w:shd w:val="clear" w:color="auto" w:fill="FFFFFF"/>
            <w:vAlign w:val="center"/>
          </w:tcPr>
          <w:p w:rsidR="00D67D10" w:rsidRPr="003D5E8C" w:rsidRDefault="00D67D10"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Упознавање ученика, наставника, родитеља са Упутством о мерама заштите здравља ученика и запослених за основне школе</w:t>
            </w:r>
          </w:p>
        </w:tc>
        <w:tc>
          <w:tcPr>
            <w:tcW w:w="1800" w:type="dxa"/>
            <w:shd w:val="clear" w:color="auto" w:fill="FFFFFF"/>
            <w:vAlign w:val="center"/>
          </w:tcPr>
          <w:p w:rsidR="00D67D10" w:rsidRPr="003D5E8C" w:rsidRDefault="00D67D10"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3415" w:type="dxa"/>
            <w:shd w:val="clear" w:color="auto" w:fill="FFFFFF"/>
            <w:vAlign w:val="center"/>
          </w:tcPr>
          <w:p w:rsidR="00D67D10" w:rsidRPr="003D5E8C" w:rsidRDefault="00D67D10"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Директор, одељењске старешине</w:t>
            </w:r>
          </w:p>
        </w:tc>
      </w:tr>
      <w:tr w:rsidR="00893B4C" w:rsidRPr="003D5E8C" w:rsidTr="00CB5521">
        <w:tc>
          <w:tcPr>
            <w:tcW w:w="4135" w:type="dxa"/>
            <w:shd w:val="clear" w:color="auto" w:fill="FFFFFF"/>
            <w:vAlign w:val="center"/>
          </w:tcPr>
          <w:p w:rsidR="00893B4C" w:rsidRPr="003D5E8C" w:rsidRDefault="00D25BC4"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Прве две недеље инфор</w:t>
            </w:r>
            <w:r w:rsidR="00D84B4D" w:rsidRPr="003D5E8C">
              <w:rPr>
                <w:rFonts w:ascii="Times New Roman" w:hAnsi="Times New Roman" w:cs="Times New Roman"/>
                <w:sz w:val="24"/>
                <w:szCs w:val="24"/>
                <w:lang w:val="ru-RU"/>
              </w:rPr>
              <w:t>мисати ученике на часовима редов</w:t>
            </w:r>
            <w:r w:rsidRPr="003D5E8C">
              <w:rPr>
                <w:rFonts w:ascii="Times New Roman" w:hAnsi="Times New Roman" w:cs="Times New Roman"/>
                <w:sz w:val="24"/>
                <w:szCs w:val="24"/>
                <w:lang w:val="ru-RU"/>
              </w:rPr>
              <w:t>вне наставе и часовима ОС са превентивним мерама заштите од уношења и преношења Ковид-19</w:t>
            </w:r>
          </w:p>
        </w:tc>
        <w:tc>
          <w:tcPr>
            <w:tcW w:w="1800" w:type="dxa"/>
            <w:shd w:val="clear" w:color="auto" w:fill="FFFFFF"/>
            <w:vAlign w:val="center"/>
          </w:tcPr>
          <w:p w:rsidR="00893B4C" w:rsidRPr="003D5E8C" w:rsidRDefault="00335A69"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Септембар</w:t>
            </w:r>
          </w:p>
        </w:tc>
        <w:tc>
          <w:tcPr>
            <w:tcW w:w="3415" w:type="dxa"/>
            <w:shd w:val="clear" w:color="auto" w:fill="FFFFFF"/>
            <w:vAlign w:val="center"/>
          </w:tcPr>
          <w:p w:rsidR="00893B4C" w:rsidRPr="003D5E8C" w:rsidRDefault="00335A69" w:rsidP="00C90F11">
            <w:pPr>
              <w:shd w:val="clear" w:color="auto" w:fill="FFFFFF"/>
              <w:spacing w:after="0" w:line="240" w:lineRule="auto"/>
              <w:jc w:val="cente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Одељењске старешине</w:t>
            </w:r>
          </w:p>
        </w:tc>
      </w:tr>
      <w:tr w:rsidR="00893B4C" w:rsidRPr="003D5E8C" w:rsidTr="00CB5521">
        <w:tc>
          <w:tcPr>
            <w:tcW w:w="413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pl-PL"/>
              </w:rPr>
              <w:t>Реализација наставних садр</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аја кроз редовну наставу, слободне и ваннаставне активности</w:t>
            </w:r>
            <w:r w:rsidR="00893B4C" w:rsidRPr="003D5E8C">
              <w:rPr>
                <w:rFonts w:ascii="Times New Roman" w:hAnsi="Times New Roman" w:cs="Times New Roman"/>
                <w:sz w:val="24"/>
                <w:szCs w:val="24"/>
                <w:lang w:val="sr-Cyrl-RS"/>
              </w:rPr>
              <w:t>, часове одељењских старешина</w:t>
            </w:r>
            <w:r w:rsidRPr="003D5E8C">
              <w:rPr>
                <w:rFonts w:ascii="Times New Roman" w:hAnsi="Times New Roman" w:cs="Times New Roman"/>
                <w:sz w:val="24"/>
                <w:szCs w:val="24"/>
                <w:lang w:val="ru-RU"/>
              </w:rPr>
              <w:t xml:space="preserve"> из програма здравствене заштите</w:t>
            </w:r>
          </w:p>
        </w:tc>
        <w:tc>
          <w:tcPr>
            <w:tcW w:w="1800" w:type="dxa"/>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pl-PL"/>
              </w:rPr>
            </w:pPr>
            <w:r w:rsidRPr="003D5E8C">
              <w:rPr>
                <w:rFonts w:ascii="Times New Roman" w:hAnsi="Times New Roman" w:cs="Times New Roman"/>
                <w:sz w:val="24"/>
                <w:szCs w:val="24"/>
                <w:lang w:val="pl-PL"/>
              </w:rPr>
              <w:t>током  године</w:t>
            </w:r>
          </w:p>
        </w:tc>
        <w:tc>
          <w:tcPr>
            <w:tcW w:w="341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pl-PL"/>
              </w:rPr>
            </w:pPr>
            <w:r w:rsidRPr="003D5E8C">
              <w:rPr>
                <w:rFonts w:ascii="Times New Roman" w:hAnsi="Times New Roman" w:cs="Times New Roman"/>
                <w:sz w:val="24"/>
                <w:szCs w:val="24"/>
                <w:lang w:val="pl-PL"/>
              </w:rPr>
              <w:t>Наставници разредне наставе, предметни наставници, одеље</w:t>
            </w:r>
            <w:r w:rsidRPr="003D5E8C">
              <w:rPr>
                <w:rFonts w:ascii="Times New Roman" w:hAnsi="Times New Roman" w:cs="Times New Roman"/>
                <w:sz w:val="24"/>
                <w:szCs w:val="24"/>
                <w:lang w:val="ru-RU"/>
              </w:rPr>
              <w:t>њ</w:t>
            </w:r>
            <w:r w:rsidRPr="003D5E8C">
              <w:rPr>
                <w:rFonts w:ascii="Times New Roman" w:hAnsi="Times New Roman" w:cs="Times New Roman"/>
                <w:sz w:val="24"/>
                <w:szCs w:val="24"/>
                <w:lang w:val="pl-PL"/>
              </w:rPr>
              <w:t>ске старе</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ине, психоло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ко-педаго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ка слу</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ба</w:t>
            </w:r>
          </w:p>
        </w:tc>
      </w:tr>
      <w:tr w:rsidR="00893B4C" w:rsidRPr="003D5E8C" w:rsidTr="00CB5521">
        <w:tc>
          <w:tcPr>
            <w:tcW w:w="413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Реализација активности у оквиру плана превенције употребе дрога</w:t>
            </w:r>
            <w:r w:rsidR="00D84B4D" w:rsidRPr="003D5E8C">
              <w:rPr>
                <w:rFonts w:ascii="Times New Roman" w:hAnsi="Times New Roman" w:cs="Times New Roman"/>
                <w:sz w:val="24"/>
                <w:szCs w:val="24"/>
                <w:lang w:val="ru-RU"/>
              </w:rPr>
              <w:t xml:space="preserve"> на ЧОС</w:t>
            </w:r>
          </w:p>
        </w:tc>
        <w:tc>
          <w:tcPr>
            <w:tcW w:w="1800" w:type="dxa"/>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3415" w:type="dxa"/>
            <w:shd w:val="clear" w:color="auto" w:fill="auto"/>
            <w:vAlign w:val="center"/>
          </w:tcPr>
          <w:p w:rsidR="00CE4392" w:rsidRPr="003D5E8C" w:rsidRDefault="00D84B4D"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Одљењенске старешине </w:t>
            </w:r>
          </w:p>
        </w:tc>
      </w:tr>
      <w:tr w:rsidR="00D67D10" w:rsidRPr="003D5E8C" w:rsidTr="00CB5521">
        <w:tc>
          <w:tcPr>
            <w:tcW w:w="4135" w:type="dxa"/>
            <w:shd w:val="clear" w:color="auto" w:fill="auto"/>
            <w:vAlign w:val="center"/>
          </w:tcPr>
          <w:p w:rsidR="00D67D10" w:rsidRPr="003D5E8C" w:rsidRDefault="00D67D10" w:rsidP="00D25BC4">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Организовање радионица и саветовалишта о различитим темама везаним за здравље (како се заштитити од вируса Ковид-19, Принципи безбедног понашања у доба Корона вируса, болести прљавих руку, ментално и физичко здравље, разноврсна исхрана, хигијена, заразне болести, болести везане за неправилну исхрану гојазност, булимија, анорексија, репродуктивно здравље, болести зависности, психоактивне супстанце, интернет) у школи </w:t>
            </w:r>
            <w:r w:rsidR="00D25BC4" w:rsidRPr="003D5E8C">
              <w:rPr>
                <w:rFonts w:ascii="Times New Roman" w:hAnsi="Times New Roman" w:cs="Times New Roman"/>
                <w:sz w:val="24"/>
                <w:szCs w:val="24"/>
                <w:lang w:val="ru-RU"/>
              </w:rPr>
              <w:t>на ЧОС</w:t>
            </w:r>
          </w:p>
        </w:tc>
        <w:tc>
          <w:tcPr>
            <w:tcW w:w="1800" w:type="dxa"/>
            <w:shd w:val="clear" w:color="auto" w:fill="auto"/>
            <w:vAlign w:val="center"/>
          </w:tcPr>
          <w:p w:rsidR="00D67D10" w:rsidRPr="003D5E8C" w:rsidRDefault="00D67D10" w:rsidP="00C90F11">
            <w:pPr>
              <w:shd w:val="clear" w:color="auto" w:fill="FFFFFF"/>
              <w:spacing w:after="0" w:line="240" w:lineRule="auto"/>
              <w:jc w:val="center"/>
              <w:rPr>
                <w:rFonts w:ascii="Times New Roman" w:hAnsi="Times New Roman" w:cs="Times New Roman"/>
                <w:sz w:val="24"/>
                <w:szCs w:val="24"/>
                <w:lang w:val="pl-PL"/>
              </w:rPr>
            </w:pPr>
            <w:r w:rsidRPr="003D5E8C">
              <w:rPr>
                <w:rFonts w:ascii="Times New Roman" w:hAnsi="Times New Roman" w:cs="Times New Roman"/>
                <w:sz w:val="24"/>
                <w:szCs w:val="24"/>
                <w:lang w:val="pl-PL"/>
              </w:rPr>
              <w:t>током  године</w:t>
            </w:r>
          </w:p>
        </w:tc>
        <w:tc>
          <w:tcPr>
            <w:tcW w:w="3415" w:type="dxa"/>
            <w:shd w:val="clear" w:color="auto" w:fill="auto"/>
            <w:vAlign w:val="center"/>
          </w:tcPr>
          <w:p w:rsidR="00D67D10" w:rsidRPr="003D5E8C" w:rsidRDefault="00D67D10" w:rsidP="00C90F11">
            <w:pPr>
              <w:shd w:val="clear" w:color="auto" w:fill="FFFFFF"/>
              <w:spacing w:after="0" w:line="240" w:lineRule="auto"/>
              <w:rPr>
                <w:rFonts w:ascii="Times New Roman" w:hAnsi="Times New Roman" w:cs="Times New Roman"/>
                <w:sz w:val="24"/>
                <w:szCs w:val="24"/>
                <w:lang w:val="pl-PL"/>
              </w:rPr>
            </w:pPr>
            <w:r w:rsidRPr="003D5E8C">
              <w:rPr>
                <w:rFonts w:ascii="Times New Roman" w:hAnsi="Times New Roman" w:cs="Times New Roman"/>
                <w:sz w:val="24"/>
                <w:szCs w:val="24"/>
                <w:lang w:val="pl-PL"/>
              </w:rPr>
              <w:t>одеље</w:t>
            </w:r>
            <w:r w:rsidRPr="003D5E8C">
              <w:rPr>
                <w:rFonts w:ascii="Times New Roman" w:hAnsi="Times New Roman" w:cs="Times New Roman"/>
                <w:sz w:val="24"/>
                <w:szCs w:val="24"/>
                <w:lang w:val="ru-RU"/>
              </w:rPr>
              <w:t>њ</w:t>
            </w:r>
            <w:r w:rsidRPr="003D5E8C">
              <w:rPr>
                <w:rFonts w:ascii="Times New Roman" w:hAnsi="Times New Roman" w:cs="Times New Roman"/>
                <w:sz w:val="24"/>
                <w:szCs w:val="24"/>
                <w:lang w:val="pl-PL"/>
              </w:rPr>
              <w:t>ске старе</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ине, психоло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ко-педаго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ка слу</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ба</w:t>
            </w:r>
          </w:p>
        </w:tc>
      </w:tr>
      <w:tr w:rsidR="00893B4C" w:rsidRPr="003D5E8C" w:rsidTr="00CB5521">
        <w:tc>
          <w:tcPr>
            <w:tcW w:w="4135" w:type="dxa"/>
            <w:shd w:val="clear" w:color="auto" w:fill="auto"/>
            <w:vAlign w:val="center"/>
          </w:tcPr>
          <w:p w:rsidR="00D25BC4"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Контрола општег хигијенског стања ученика </w:t>
            </w:r>
          </w:p>
          <w:p w:rsidR="00D25BC4"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Стална контрола хигијенских услова у школским просторијама и школском дворишту </w:t>
            </w:r>
          </w:p>
          <w:p w:rsidR="00CE4392"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Рад на спречавању настанка и ширења заразних болести</w:t>
            </w:r>
          </w:p>
        </w:tc>
        <w:tc>
          <w:tcPr>
            <w:tcW w:w="1800" w:type="dxa"/>
            <w:shd w:val="clear" w:color="auto" w:fill="auto"/>
            <w:vAlign w:val="center"/>
          </w:tcPr>
          <w:p w:rsidR="00CE4392" w:rsidRPr="003D5E8C" w:rsidRDefault="00893B4C"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Свакодневно</w:t>
            </w:r>
          </w:p>
        </w:tc>
        <w:tc>
          <w:tcPr>
            <w:tcW w:w="3415" w:type="dxa"/>
            <w:shd w:val="clear" w:color="auto" w:fill="auto"/>
            <w:vAlign w:val="center"/>
          </w:tcPr>
          <w:p w:rsidR="00CE4392" w:rsidRPr="003D5E8C" w:rsidRDefault="00893B4C"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Помоћни радници</w:t>
            </w:r>
          </w:p>
        </w:tc>
      </w:tr>
      <w:tr w:rsidR="00893B4C" w:rsidRPr="003D5E8C" w:rsidTr="00CB5521">
        <w:tc>
          <w:tcPr>
            <w:tcW w:w="413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pl-PL"/>
              </w:rPr>
              <w:t>Сарадња са здравственим, образовним и институцијама културе у реализацији програмских садр</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аја</w:t>
            </w:r>
            <w:r w:rsidRPr="003D5E8C">
              <w:rPr>
                <w:rFonts w:ascii="Times New Roman" w:hAnsi="Times New Roman" w:cs="Times New Roman"/>
                <w:sz w:val="24"/>
                <w:szCs w:val="24"/>
                <w:lang w:val="ru-RU"/>
              </w:rPr>
              <w:t xml:space="preserve"> (предавања стручњака)</w:t>
            </w:r>
          </w:p>
        </w:tc>
        <w:tc>
          <w:tcPr>
            <w:tcW w:w="1800" w:type="dxa"/>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pl-PL"/>
              </w:rPr>
            </w:pPr>
            <w:r w:rsidRPr="003D5E8C">
              <w:rPr>
                <w:rFonts w:ascii="Times New Roman" w:hAnsi="Times New Roman" w:cs="Times New Roman"/>
                <w:sz w:val="24"/>
                <w:szCs w:val="24"/>
                <w:lang w:val="pl-PL"/>
              </w:rPr>
              <w:t>током  године</w:t>
            </w:r>
          </w:p>
        </w:tc>
        <w:tc>
          <w:tcPr>
            <w:tcW w:w="341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pl-PL"/>
              </w:rPr>
            </w:pPr>
            <w:r w:rsidRPr="003D5E8C">
              <w:rPr>
                <w:rFonts w:ascii="Times New Roman" w:hAnsi="Times New Roman" w:cs="Times New Roman"/>
                <w:sz w:val="24"/>
                <w:szCs w:val="24"/>
                <w:lang w:val="pl-PL"/>
              </w:rPr>
              <w:t>Наставници разредне наставе, предметни наставници, одеље</w:t>
            </w:r>
            <w:r w:rsidRPr="003D5E8C">
              <w:rPr>
                <w:rFonts w:ascii="Times New Roman" w:hAnsi="Times New Roman" w:cs="Times New Roman"/>
                <w:sz w:val="24"/>
                <w:szCs w:val="24"/>
                <w:lang w:val="ru-RU"/>
              </w:rPr>
              <w:t>њ</w:t>
            </w:r>
            <w:r w:rsidRPr="003D5E8C">
              <w:rPr>
                <w:rFonts w:ascii="Times New Roman" w:hAnsi="Times New Roman" w:cs="Times New Roman"/>
                <w:sz w:val="24"/>
                <w:szCs w:val="24"/>
                <w:lang w:val="pl-PL"/>
              </w:rPr>
              <w:t>ске старе</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ине, психоло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ко-педаго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ка слу</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ба</w:t>
            </w:r>
          </w:p>
        </w:tc>
      </w:tr>
      <w:tr w:rsidR="00CE4392" w:rsidRPr="003D5E8C" w:rsidTr="00CB5521">
        <w:tc>
          <w:tcPr>
            <w:tcW w:w="413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pl-PL"/>
              </w:rPr>
            </w:pPr>
            <w:r w:rsidRPr="003D5E8C">
              <w:rPr>
                <w:rFonts w:ascii="Times New Roman" w:hAnsi="Times New Roman" w:cs="Times New Roman"/>
                <w:sz w:val="24"/>
                <w:szCs w:val="24"/>
                <w:lang w:val="pl-PL"/>
              </w:rPr>
              <w:t>Сарадња са слу</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бом за здравствену за</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 xml:space="preserve">титу деце и </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колске деце</w:t>
            </w:r>
          </w:p>
        </w:tc>
        <w:tc>
          <w:tcPr>
            <w:tcW w:w="1800" w:type="dxa"/>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pl-PL"/>
              </w:rPr>
            </w:pPr>
            <w:r w:rsidRPr="003D5E8C">
              <w:rPr>
                <w:rFonts w:ascii="Times New Roman" w:hAnsi="Times New Roman" w:cs="Times New Roman"/>
                <w:sz w:val="24"/>
                <w:szCs w:val="24"/>
                <w:lang w:val="pl-PL"/>
              </w:rPr>
              <w:t>током године</w:t>
            </w:r>
          </w:p>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pl-PL"/>
              </w:rPr>
            </w:pPr>
            <w:r w:rsidRPr="003D5E8C">
              <w:rPr>
                <w:rFonts w:ascii="Times New Roman" w:hAnsi="Times New Roman" w:cs="Times New Roman"/>
                <w:sz w:val="24"/>
                <w:szCs w:val="24"/>
                <w:lang w:val="pl-PL"/>
              </w:rPr>
              <w:t>(у складу са календаром спрово</w:t>
            </w:r>
            <w:r w:rsidRPr="003D5E8C">
              <w:rPr>
                <w:rFonts w:ascii="Times New Roman" w:hAnsi="Times New Roman" w:cs="Times New Roman"/>
                <w:sz w:val="24"/>
                <w:szCs w:val="24"/>
                <w:lang w:val="sr-Cyrl-CS"/>
              </w:rPr>
              <w:t>ђ</w:t>
            </w:r>
            <w:r w:rsidRPr="003D5E8C">
              <w:rPr>
                <w:rFonts w:ascii="Times New Roman" w:hAnsi="Times New Roman" w:cs="Times New Roman"/>
                <w:sz w:val="24"/>
                <w:szCs w:val="24"/>
                <w:lang w:val="pl-PL"/>
              </w:rPr>
              <w:t>ења систематских прегледа и вакцинације)</w:t>
            </w:r>
          </w:p>
        </w:tc>
        <w:tc>
          <w:tcPr>
            <w:tcW w:w="341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pl-PL"/>
              </w:rPr>
            </w:pPr>
            <w:r w:rsidRPr="003D5E8C">
              <w:rPr>
                <w:rFonts w:ascii="Times New Roman" w:hAnsi="Times New Roman" w:cs="Times New Roman"/>
                <w:sz w:val="24"/>
                <w:szCs w:val="24"/>
                <w:lang w:val="pl-PL"/>
              </w:rPr>
              <w:t>одеље</w:t>
            </w:r>
            <w:r w:rsidRPr="003D5E8C">
              <w:rPr>
                <w:rFonts w:ascii="Times New Roman" w:hAnsi="Times New Roman" w:cs="Times New Roman"/>
                <w:sz w:val="24"/>
                <w:szCs w:val="24"/>
              </w:rPr>
              <w:t>њ</w:t>
            </w:r>
            <w:r w:rsidRPr="003D5E8C">
              <w:rPr>
                <w:rFonts w:ascii="Times New Roman" w:hAnsi="Times New Roman" w:cs="Times New Roman"/>
                <w:sz w:val="24"/>
                <w:szCs w:val="24"/>
                <w:lang w:val="pl-PL"/>
              </w:rPr>
              <w:t>ске старе</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ине, директор</w:t>
            </w:r>
          </w:p>
        </w:tc>
      </w:tr>
      <w:tr w:rsidR="00893B4C" w:rsidRPr="003D5E8C" w:rsidTr="00CB5521">
        <w:tc>
          <w:tcPr>
            <w:tcW w:w="413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pl-PL"/>
              </w:rPr>
              <w:t>Уре</w:t>
            </w:r>
            <w:r w:rsidRPr="003D5E8C">
              <w:rPr>
                <w:rFonts w:ascii="Times New Roman" w:hAnsi="Times New Roman" w:cs="Times New Roman"/>
                <w:sz w:val="24"/>
                <w:szCs w:val="24"/>
                <w:lang w:val="sr-Cyrl-CS"/>
              </w:rPr>
              <w:t>ђ</w:t>
            </w:r>
            <w:r w:rsidRPr="003D5E8C">
              <w:rPr>
                <w:rFonts w:ascii="Times New Roman" w:hAnsi="Times New Roman" w:cs="Times New Roman"/>
                <w:sz w:val="24"/>
                <w:szCs w:val="24"/>
                <w:lang w:val="pl-PL"/>
              </w:rPr>
              <w:t xml:space="preserve">ење </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колског простора продуктима у</w:t>
            </w:r>
            <w:r w:rsidRPr="003D5E8C">
              <w:rPr>
                <w:rFonts w:ascii="Times New Roman" w:hAnsi="Times New Roman" w:cs="Times New Roman"/>
                <w:sz w:val="24"/>
                <w:szCs w:val="24"/>
                <w:lang w:val="sr-Cyrl-CS"/>
              </w:rPr>
              <w:t>ч</w:t>
            </w:r>
            <w:r w:rsidRPr="003D5E8C">
              <w:rPr>
                <w:rFonts w:ascii="Times New Roman" w:hAnsi="Times New Roman" w:cs="Times New Roman"/>
                <w:sz w:val="24"/>
                <w:szCs w:val="24"/>
                <w:lang w:val="pl-PL"/>
              </w:rPr>
              <w:t>ени</w:t>
            </w:r>
            <w:r w:rsidRPr="003D5E8C">
              <w:rPr>
                <w:rFonts w:ascii="Times New Roman" w:hAnsi="Times New Roman" w:cs="Times New Roman"/>
                <w:sz w:val="24"/>
                <w:szCs w:val="24"/>
                <w:lang w:val="sr-Cyrl-CS"/>
              </w:rPr>
              <w:t>ч</w:t>
            </w:r>
            <w:r w:rsidRPr="003D5E8C">
              <w:rPr>
                <w:rFonts w:ascii="Times New Roman" w:hAnsi="Times New Roman" w:cs="Times New Roman"/>
                <w:sz w:val="24"/>
                <w:szCs w:val="24"/>
                <w:lang w:val="pl-PL"/>
              </w:rPr>
              <w:t>ких активности</w:t>
            </w:r>
            <w:r w:rsidRPr="003D5E8C">
              <w:rPr>
                <w:rFonts w:ascii="Times New Roman" w:hAnsi="Times New Roman" w:cs="Times New Roman"/>
                <w:sz w:val="24"/>
                <w:szCs w:val="24"/>
                <w:lang w:val="ru-RU"/>
              </w:rPr>
              <w:t xml:space="preserve"> на тему здравља и здравих стилова живота</w:t>
            </w:r>
          </w:p>
        </w:tc>
        <w:tc>
          <w:tcPr>
            <w:tcW w:w="1800" w:type="dxa"/>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pl-PL"/>
              </w:rPr>
            </w:pPr>
            <w:r w:rsidRPr="003D5E8C">
              <w:rPr>
                <w:rFonts w:ascii="Times New Roman" w:hAnsi="Times New Roman" w:cs="Times New Roman"/>
                <w:sz w:val="24"/>
                <w:szCs w:val="24"/>
                <w:lang w:val="pl-PL"/>
              </w:rPr>
              <w:t>током  године</w:t>
            </w:r>
          </w:p>
        </w:tc>
        <w:tc>
          <w:tcPr>
            <w:tcW w:w="341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pl-PL"/>
              </w:rPr>
            </w:pPr>
            <w:r w:rsidRPr="003D5E8C">
              <w:rPr>
                <w:rFonts w:ascii="Times New Roman" w:hAnsi="Times New Roman" w:cs="Times New Roman"/>
                <w:sz w:val="24"/>
                <w:szCs w:val="24"/>
                <w:lang w:val="pl-PL"/>
              </w:rPr>
              <w:t>Наставници разредне наставе, предметни наставници, одеље</w:t>
            </w:r>
            <w:r w:rsidRPr="003D5E8C">
              <w:rPr>
                <w:rFonts w:ascii="Times New Roman" w:hAnsi="Times New Roman" w:cs="Times New Roman"/>
                <w:sz w:val="24"/>
                <w:szCs w:val="24"/>
                <w:lang w:val="ru-RU"/>
              </w:rPr>
              <w:t>њ</w:t>
            </w:r>
            <w:r w:rsidRPr="003D5E8C">
              <w:rPr>
                <w:rFonts w:ascii="Times New Roman" w:hAnsi="Times New Roman" w:cs="Times New Roman"/>
                <w:sz w:val="24"/>
                <w:szCs w:val="24"/>
                <w:lang w:val="pl-PL"/>
              </w:rPr>
              <w:t>ске старе</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ине, психоло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ко-педаго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ка слу</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ба</w:t>
            </w:r>
          </w:p>
        </w:tc>
      </w:tr>
      <w:tr w:rsidR="00893B4C" w:rsidRPr="003D5E8C" w:rsidTr="00CB5521">
        <w:tc>
          <w:tcPr>
            <w:tcW w:w="4135" w:type="dxa"/>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Праћење ефеката реализованих садржаја и активности и предузетих мера</w:t>
            </w:r>
          </w:p>
        </w:tc>
        <w:tc>
          <w:tcPr>
            <w:tcW w:w="1800" w:type="dxa"/>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јун</w:t>
            </w:r>
          </w:p>
        </w:tc>
        <w:tc>
          <w:tcPr>
            <w:tcW w:w="3415" w:type="dxa"/>
            <w:shd w:val="clear" w:color="auto" w:fill="auto"/>
            <w:vAlign w:val="center"/>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pl-PL"/>
              </w:rPr>
              <w:t>Наставници разредне наставе, предметни наставници, одеље</w:t>
            </w:r>
            <w:r w:rsidRPr="003D5E8C">
              <w:rPr>
                <w:rFonts w:ascii="Times New Roman" w:hAnsi="Times New Roman" w:cs="Times New Roman"/>
                <w:sz w:val="24"/>
                <w:szCs w:val="24"/>
                <w:lang w:val="ru-RU"/>
              </w:rPr>
              <w:t>њ</w:t>
            </w:r>
            <w:r w:rsidRPr="003D5E8C">
              <w:rPr>
                <w:rFonts w:ascii="Times New Roman" w:hAnsi="Times New Roman" w:cs="Times New Roman"/>
                <w:sz w:val="24"/>
                <w:szCs w:val="24"/>
                <w:lang w:val="pl-PL"/>
              </w:rPr>
              <w:t>ске старе</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ине, психоло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ко-педаго</w:t>
            </w:r>
            <w:r w:rsidRPr="003D5E8C">
              <w:rPr>
                <w:rFonts w:ascii="Times New Roman" w:hAnsi="Times New Roman" w:cs="Times New Roman"/>
                <w:sz w:val="24"/>
                <w:szCs w:val="24"/>
                <w:lang w:val="sr-Cyrl-CS"/>
              </w:rPr>
              <w:t>ш</w:t>
            </w:r>
            <w:r w:rsidRPr="003D5E8C">
              <w:rPr>
                <w:rFonts w:ascii="Times New Roman" w:hAnsi="Times New Roman" w:cs="Times New Roman"/>
                <w:sz w:val="24"/>
                <w:szCs w:val="24"/>
                <w:lang w:val="pl-PL"/>
              </w:rPr>
              <w:t>ка слу</w:t>
            </w:r>
            <w:r w:rsidRPr="003D5E8C">
              <w:rPr>
                <w:rFonts w:ascii="Times New Roman" w:hAnsi="Times New Roman" w:cs="Times New Roman"/>
                <w:sz w:val="24"/>
                <w:szCs w:val="24"/>
                <w:lang w:val="sr-Cyrl-CS"/>
              </w:rPr>
              <w:t>ж</w:t>
            </w:r>
            <w:r w:rsidRPr="003D5E8C">
              <w:rPr>
                <w:rFonts w:ascii="Times New Roman" w:hAnsi="Times New Roman" w:cs="Times New Roman"/>
                <w:sz w:val="24"/>
                <w:szCs w:val="24"/>
                <w:lang w:val="pl-PL"/>
              </w:rPr>
              <w:t>ба</w:t>
            </w:r>
            <w:r w:rsidRPr="003D5E8C">
              <w:rPr>
                <w:rFonts w:ascii="Times New Roman" w:hAnsi="Times New Roman" w:cs="Times New Roman"/>
                <w:sz w:val="24"/>
                <w:szCs w:val="24"/>
                <w:lang w:val="sr-Cyrl-CS"/>
              </w:rPr>
              <w:t>, директор</w:t>
            </w:r>
          </w:p>
        </w:tc>
      </w:tr>
    </w:tbl>
    <w:p w:rsidR="00CE4392" w:rsidRPr="003D5E8C" w:rsidRDefault="00CE4392" w:rsidP="003B4F60">
      <w:pPr>
        <w:pStyle w:val="Heading2"/>
      </w:pPr>
    </w:p>
    <w:p w:rsidR="00D25BC4" w:rsidRPr="003D5E8C" w:rsidRDefault="00D25BC4" w:rsidP="00D25BC4">
      <w:pPr>
        <w:rPr>
          <w:rFonts w:ascii="Times New Roman" w:hAnsi="Times New Roman" w:cs="Times New Roman"/>
          <w:lang w:val="ru-RU"/>
        </w:rPr>
      </w:pPr>
    </w:p>
    <w:p w:rsidR="00BF7F5F" w:rsidRPr="003D5E8C" w:rsidRDefault="00BF7F5F" w:rsidP="00D65914">
      <w:pPr>
        <w:pStyle w:val="Heading1"/>
      </w:pPr>
      <w:bookmarkStart w:id="787" w:name="_Toc430809592"/>
      <w:bookmarkStart w:id="788" w:name="_Toc432592460"/>
      <w:bookmarkStart w:id="789" w:name="_Toc461528431"/>
      <w:bookmarkStart w:id="790" w:name="_Toc524516567"/>
      <w:bookmarkStart w:id="791" w:name="_Toc524519098"/>
      <w:bookmarkStart w:id="792" w:name="_Toc527108938"/>
      <w:bookmarkStart w:id="793" w:name="_Toc529915312"/>
      <w:bookmarkStart w:id="794" w:name="_Toc19177927"/>
      <w:bookmarkStart w:id="795" w:name="_Toc20757946"/>
      <w:bookmarkStart w:id="796" w:name="_Toc52181458"/>
      <w:bookmarkStart w:id="797" w:name="_Toc82178448"/>
      <w:bookmarkStart w:id="798" w:name="_Toc82179005"/>
      <w:bookmarkStart w:id="799" w:name="_Toc82519482"/>
      <w:bookmarkStart w:id="800" w:name="_Toc118456768"/>
      <w:bookmarkStart w:id="801" w:name="_Toc524516559"/>
      <w:bookmarkStart w:id="802" w:name="_Toc524519090"/>
      <w:bookmarkStart w:id="803" w:name="_Toc527108930"/>
      <w:bookmarkStart w:id="804" w:name="_Toc529915303"/>
      <w:bookmarkStart w:id="805" w:name="_Toc19177918"/>
      <w:bookmarkStart w:id="806" w:name="_Toc20757941"/>
      <w:r w:rsidRPr="003D5E8C">
        <w:t>ПЛАН ПРЕВЕНЦИЈЕ БОЛЕСТИ ЗАВИСНОСТИ</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BF7F5F" w:rsidRPr="003D5E8C" w:rsidRDefault="00BF7F5F" w:rsidP="00C90F11">
      <w:pPr>
        <w:spacing w:line="240" w:lineRule="auto"/>
        <w:rPr>
          <w:rFonts w:ascii="Times New Roman" w:hAnsi="Times New Roman" w:cs="Times New Roman"/>
          <w:sz w:val="24"/>
          <w:szCs w:val="24"/>
          <w:lang w:val="ru-RU" w:eastAsia="en-GB"/>
        </w:rPr>
      </w:pPr>
    </w:p>
    <w:p w:rsidR="00BF7F5F" w:rsidRPr="003D5E8C" w:rsidRDefault="00BF7F5F" w:rsidP="00C90F11">
      <w:pPr>
        <w:spacing w:after="0" w:line="240" w:lineRule="auto"/>
        <w:ind w:firstLine="720"/>
        <w:jc w:val="both"/>
        <w:rPr>
          <w:rFonts w:ascii="Times New Roman" w:hAnsi="Times New Roman" w:cs="Times New Roman"/>
          <w:sz w:val="24"/>
          <w:szCs w:val="24"/>
          <w:lang w:val="ru-RU" w:eastAsia="en-GB"/>
        </w:rPr>
      </w:pPr>
      <w:r w:rsidRPr="003D5E8C">
        <w:rPr>
          <w:rFonts w:ascii="Times New Roman" w:hAnsi="Times New Roman" w:cs="Times New Roman"/>
          <w:sz w:val="24"/>
          <w:szCs w:val="24"/>
          <w:lang w:val="ru-RU" w:eastAsia="en-GB"/>
        </w:rPr>
        <w:t xml:space="preserve"> Циљ програма превенције болести зависности је стицање неопходних знања о болестима зависности која су значајна за формирање позитивних ставова и вредности и развијање здравих стилова живота.</w:t>
      </w:r>
    </w:p>
    <w:p w:rsidR="00BF7F5F" w:rsidRPr="003D5E8C" w:rsidRDefault="00BF7F5F" w:rsidP="00C90F11">
      <w:pPr>
        <w:spacing w:after="0" w:line="240" w:lineRule="auto"/>
        <w:rPr>
          <w:rFonts w:ascii="Times New Roman" w:hAnsi="Times New Roman" w:cs="Times New Roman"/>
          <w:sz w:val="24"/>
          <w:szCs w:val="24"/>
          <w:lang w:val="ru-RU" w:eastAsia="en-GB"/>
        </w:rPr>
      </w:pPr>
    </w:p>
    <w:p w:rsidR="00BF7F5F" w:rsidRPr="003D5E8C" w:rsidRDefault="00BF7F5F" w:rsidP="00C90F11">
      <w:pPr>
        <w:spacing w:after="0" w:line="240" w:lineRule="auto"/>
        <w:rPr>
          <w:rFonts w:ascii="Times New Roman" w:hAnsi="Times New Roman" w:cs="Times New Roman"/>
          <w:sz w:val="24"/>
          <w:szCs w:val="24"/>
          <w:lang w:val="ru-RU"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2807"/>
        <w:gridCol w:w="2492"/>
      </w:tblGrid>
      <w:tr w:rsidR="00BF7F5F" w:rsidRPr="003D5E8C" w:rsidTr="00893B4C">
        <w:tc>
          <w:tcPr>
            <w:tcW w:w="3528" w:type="dxa"/>
            <w:vAlign w:val="center"/>
          </w:tcPr>
          <w:p w:rsidR="00BF7F5F" w:rsidRPr="003D5E8C" w:rsidRDefault="00BF7F5F" w:rsidP="00C90F11">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Активности</w:t>
            </w:r>
          </w:p>
        </w:tc>
        <w:tc>
          <w:tcPr>
            <w:tcW w:w="2970" w:type="dxa"/>
            <w:vAlign w:val="center"/>
          </w:tcPr>
          <w:p w:rsidR="00BF7F5F" w:rsidRPr="003D5E8C" w:rsidRDefault="00BF7F5F" w:rsidP="00C90F11">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Носиоци активности</w:t>
            </w:r>
          </w:p>
        </w:tc>
        <w:tc>
          <w:tcPr>
            <w:tcW w:w="2610" w:type="dxa"/>
            <w:vAlign w:val="center"/>
          </w:tcPr>
          <w:p w:rsidR="00BF7F5F" w:rsidRPr="003D5E8C" w:rsidRDefault="00BF7F5F" w:rsidP="00C90F11">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Време реализације</w:t>
            </w:r>
          </w:p>
        </w:tc>
      </w:tr>
      <w:tr w:rsidR="00BF7F5F" w:rsidRPr="003D5E8C" w:rsidTr="00893B4C">
        <w:tc>
          <w:tcPr>
            <w:tcW w:w="3528" w:type="dxa"/>
          </w:tcPr>
          <w:p w:rsidR="00BF7F5F" w:rsidRPr="003D5E8C" w:rsidRDefault="00BF7F5F"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CS"/>
              </w:rPr>
              <w:t>Планирање и програмирање рада у области болести зависности</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предметни наставници, стручни сарадници</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Септембар</w:t>
            </w:r>
          </w:p>
        </w:tc>
      </w:tr>
      <w:tr w:rsidR="00BF7F5F" w:rsidRPr="003D5E8C" w:rsidTr="00893B4C">
        <w:tc>
          <w:tcPr>
            <w:tcW w:w="3528" w:type="dxa"/>
            <w:vAlign w:val="center"/>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Реализација планираних садржаја у свим видовима наставе</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предметни наставници, стручни сарадници</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BF7F5F" w:rsidRPr="003D5E8C" w:rsidTr="00893B4C">
        <w:tc>
          <w:tcPr>
            <w:tcW w:w="3528" w:type="dxa"/>
            <w:vAlign w:val="center"/>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Сарадња са образовним, здравственим и другим установама и институцијама </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предметни наставници, стручни сарадници</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BF7F5F" w:rsidRPr="003D5E8C" w:rsidTr="00893B4C">
        <w:tc>
          <w:tcPr>
            <w:tcW w:w="3528" w:type="dxa"/>
            <w:vAlign w:val="center"/>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ПУ Лесковац</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стручни сарадници, директор</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BF7F5F" w:rsidRPr="003D5E8C" w:rsidTr="00893B4C">
        <w:tc>
          <w:tcPr>
            <w:tcW w:w="3528" w:type="dxa"/>
            <w:vAlign w:val="center"/>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Центром за социјални рад</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стручни сарадници, директор</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BF7F5F" w:rsidRPr="003D5E8C" w:rsidTr="00893B4C">
        <w:tc>
          <w:tcPr>
            <w:tcW w:w="3528" w:type="dxa"/>
            <w:vAlign w:val="center"/>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Саветода</w:t>
            </w:r>
            <w:r w:rsidRPr="003D5E8C">
              <w:rPr>
                <w:rFonts w:ascii="Times New Roman" w:hAnsi="Times New Roman" w:cs="Times New Roman"/>
                <w:sz w:val="24"/>
                <w:szCs w:val="24"/>
              </w:rPr>
              <w:t>в</w:t>
            </w:r>
            <w:r w:rsidRPr="003D5E8C">
              <w:rPr>
                <w:rFonts w:ascii="Times New Roman" w:hAnsi="Times New Roman" w:cs="Times New Roman"/>
                <w:sz w:val="24"/>
                <w:szCs w:val="24"/>
                <w:lang w:val="sr-Cyrl-CS"/>
              </w:rPr>
              <w:t>ни рад са родитељима</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стручни сарадници, директор</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r w:rsidR="00BF7F5F" w:rsidRPr="003D5E8C" w:rsidTr="00893B4C">
        <w:tc>
          <w:tcPr>
            <w:tcW w:w="3528" w:type="dxa"/>
            <w:vAlign w:val="center"/>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Саветодавни рад са ученицима</w:t>
            </w:r>
          </w:p>
        </w:tc>
        <w:tc>
          <w:tcPr>
            <w:tcW w:w="2970" w:type="dxa"/>
          </w:tcPr>
          <w:p w:rsidR="00BF7F5F" w:rsidRPr="003D5E8C" w:rsidRDefault="00BF7F5F"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 стручни сарадници, директор</w:t>
            </w:r>
          </w:p>
        </w:tc>
        <w:tc>
          <w:tcPr>
            <w:tcW w:w="2610" w:type="dxa"/>
            <w:vAlign w:val="center"/>
          </w:tcPr>
          <w:p w:rsidR="00BF7F5F" w:rsidRPr="003D5E8C" w:rsidRDefault="00BF7F5F"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школске године</w:t>
            </w:r>
          </w:p>
        </w:tc>
      </w:tr>
    </w:tbl>
    <w:p w:rsidR="00BF7F5F" w:rsidRPr="003D5E8C" w:rsidRDefault="00BF7F5F"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BF7F5F" w:rsidRPr="003D5E8C" w:rsidRDefault="00BF7F5F" w:rsidP="00D65914">
      <w:pPr>
        <w:pStyle w:val="Heading1"/>
      </w:pPr>
      <w:bookmarkStart w:id="807" w:name="_Toc528832259"/>
      <w:bookmarkStart w:id="808" w:name="_Toc528833554"/>
      <w:bookmarkStart w:id="809" w:name="_Toc529915313"/>
      <w:bookmarkStart w:id="810" w:name="_Toc19177928"/>
      <w:bookmarkStart w:id="811" w:name="_Toc20757947"/>
      <w:bookmarkStart w:id="812" w:name="_Toc52181459"/>
      <w:bookmarkStart w:id="813" w:name="_Toc82178449"/>
      <w:bookmarkStart w:id="814" w:name="_Toc82179006"/>
      <w:bookmarkStart w:id="815" w:name="_Toc82519483"/>
      <w:bookmarkStart w:id="816" w:name="_Toc118456769"/>
      <w:r w:rsidRPr="003D5E8C">
        <w:t xml:space="preserve">ПЛАН </w:t>
      </w:r>
      <w:r w:rsidR="00D84B4D" w:rsidRPr="003D5E8C">
        <w:rPr>
          <w:lang w:val="sr-Cyrl-RS"/>
        </w:rPr>
        <w:t xml:space="preserve">АКТИВНОСТИ </w:t>
      </w:r>
      <w:r w:rsidRPr="003D5E8C">
        <w:t>ПРЕВЕНЦИЈЕ УПОТРЕБЕ ДРОГА</w:t>
      </w:r>
      <w:bookmarkEnd w:id="807"/>
      <w:bookmarkEnd w:id="808"/>
      <w:bookmarkEnd w:id="809"/>
      <w:bookmarkEnd w:id="810"/>
      <w:bookmarkEnd w:id="811"/>
      <w:bookmarkEnd w:id="812"/>
      <w:bookmarkEnd w:id="813"/>
      <w:bookmarkEnd w:id="814"/>
      <w:bookmarkEnd w:id="815"/>
      <w:bookmarkEnd w:id="816"/>
    </w:p>
    <w:p w:rsidR="00BF7F5F" w:rsidRPr="003D5E8C" w:rsidRDefault="00BF7F5F" w:rsidP="00C90F11">
      <w:pPr>
        <w:spacing w:after="0" w:line="240" w:lineRule="auto"/>
        <w:jc w:val="both"/>
        <w:rPr>
          <w:rFonts w:ascii="Times New Roman" w:hAnsi="Times New Roman" w:cs="Times New Roman"/>
          <w:b/>
          <w:sz w:val="24"/>
          <w:szCs w:val="24"/>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1589"/>
        <w:gridCol w:w="1562"/>
      </w:tblGrid>
      <w:tr w:rsidR="00BF7F5F" w:rsidRPr="003D5E8C" w:rsidTr="00CB5521">
        <w:trPr>
          <w:tblCellSpacing w:w="20" w:type="dxa"/>
          <w:jc w:val="center"/>
        </w:trPr>
        <w:tc>
          <w:tcPr>
            <w:tcW w:w="5880" w:type="dxa"/>
          </w:tcPr>
          <w:p w:rsidR="00BF7F5F" w:rsidRPr="003D5E8C" w:rsidRDefault="00BF7F5F" w:rsidP="00C90F11">
            <w:pPr>
              <w:spacing w:after="0" w:line="240" w:lineRule="auto"/>
              <w:jc w:val="both"/>
              <w:rPr>
                <w:rFonts w:ascii="Times New Roman" w:hAnsi="Times New Roman" w:cs="Times New Roman"/>
                <w:b/>
                <w:sz w:val="24"/>
                <w:szCs w:val="24"/>
              </w:rPr>
            </w:pPr>
            <w:r w:rsidRPr="003D5E8C">
              <w:rPr>
                <w:rFonts w:ascii="Times New Roman" w:hAnsi="Times New Roman" w:cs="Times New Roman"/>
                <w:b/>
                <w:sz w:val="24"/>
                <w:szCs w:val="24"/>
              </w:rPr>
              <w:t xml:space="preserve">Активности </w:t>
            </w:r>
          </w:p>
        </w:tc>
        <w:tc>
          <w:tcPr>
            <w:tcW w:w="0" w:type="auto"/>
          </w:tcPr>
          <w:p w:rsidR="00BF7F5F" w:rsidRPr="003D5E8C" w:rsidRDefault="00BF7F5F" w:rsidP="00C90F11">
            <w:pPr>
              <w:spacing w:after="0" w:line="240" w:lineRule="auto"/>
              <w:jc w:val="both"/>
              <w:rPr>
                <w:rFonts w:ascii="Times New Roman" w:hAnsi="Times New Roman" w:cs="Times New Roman"/>
                <w:b/>
                <w:sz w:val="24"/>
                <w:szCs w:val="24"/>
              </w:rPr>
            </w:pPr>
            <w:r w:rsidRPr="003D5E8C">
              <w:rPr>
                <w:rFonts w:ascii="Times New Roman" w:hAnsi="Times New Roman" w:cs="Times New Roman"/>
                <w:b/>
                <w:sz w:val="24"/>
                <w:szCs w:val="24"/>
              </w:rPr>
              <w:t xml:space="preserve">Време реализације </w:t>
            </w:r>
          </w:p>
        </w:tc>
        <w:tc>
          <w:tcPr>
            <w:tcW w:w="0" w:type="auto"/>
          </w:tcPr>
          <w:p w:rsidR="00BF7F5F" w:rsidRPr="003D5E8C" w:rsidRDefault="00BF7F5F" w:rsidP="00C90F11">
            <w:pPr>
              <w:spacing w:after="0" w:line="240" w:lineRule="auto"/>
              <w:jc w:val="both"/>
              <w:rPr>
                <w:rFonts w:ascii="Times New Roman" w:hAnsi="Times New Roman" w:cs="Times New Roman"/>
                <w:b/>
                <w:sz w:val="24"/>
                <w:szCs w:val="24"/>
              </w:rPr>
            </w:pPr>
            <w:r w:rsidRPr="003D5E8C">
              <w:rPr>
                <w:rFonts w:ascii="Times New Roman" w:hAnsi="Times New Roman" w:cs="Times New Roman"/>
                <w:b/>
                <w:sz w:val="24"/>
                <w:szCs w:val="24"/>
              </w:rPr>
              <w:t xml:space="preserve">Носиоци активности </w:t>
            </w:r>
          </w:p>
        </w:tc>
      </w:tr>
      <w:tr w:rsidR="00BF7F5F" w:rsidRPr="003D5E8C" w:rsidTr="00CB5521">
        <w:trPr>
          <w:tblCellSpacing w:w="20" w:type="dxa"/>
          <w:jc w:val="center"/>
        </w:trPr>
        <w:tc>
          <w:tcPr>
            <w:tcW w:w="5880" w:type="dxa"/>
          </w:tcPr>
          <w:p w:rsidR="00BF7F5F" w:rsidRPr="003D5E8C" w:rsidRDefault="00BF7F5F" w:rsidP="00C90F11">
            <w:pPr>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Реализација радионица за ученике из приручника „Школа без насиља“, Учионица добре воље, Еликсир толеранције, Чувари осмеха, Вештине за адолесценцију</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Психолог</w:t>
            </w:r>
          </w:p>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Педагог </w:t>
            </w:r>
          </w:p>
        </w:tc>
      </w:tr>
      <w:tr w:rsidR="00BF7F5F" w:rsidRPr="003D5E8C" w:rsidTr="00CB5521">
        <w:trPr>
          <w:tblCellSpacing w:w="20" w:type="dxa"/>
          <w:jc w:val="center"/>
        </w:trPr>
        <w:tc>
          <w:tcPr>
            <w:tcW w:w="5880" w:type="dxa"/>
          </w:tcPr>
          <w:p w:rsidR="00BF7F5F" w:rsidRPr="003D5E8C" w:rsidRDefault="00BF7F5F" w:rsidP="00C90F11">
            <w:pPr>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Трибине за родитеље, предавања, организовање тематских родитељских састанака, радионица, рада у малим групама, на тему: </w:t>
            </w:r>
          </w:p>
          <w:p w:rsidR="00BF7F5F" w:rsidRPr="003D5E8C" w:rsidRDefault="00BF7F5F" w:rsidP="00C90F11">
            <w:pPr>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Улога родитеља у формирању самопоуздања деце, Улога породице у формирању здравих животних стилова, Комуникација родитеља и деце, Осмишљавање заједничког слободног времена, Утицај васпитних стилова у формирању личности детета</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tc>
      </w:tr>
      <w:tr w:rsidR="00BF7F5F" w:rsidRPr="003D5E8C" w:rsidTr="00CB5521">
        <w:trPr>
          <w:tblCellSpacing w:w="20" w:type="dxa"/>
          <w:jc w:val="center"/>
        </w:trPr>
        <w:tc>
          <w:tcPr>
            <w:tcW w:w="5880" w:type="dxa"/>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Сарадња са релевантним установама</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Директор </w:t>
            </w:r>
          </w:p>
        </w:tc>
      </w:tr>
      <w:tr w:rsidR="00BF7F5F" w:rsidRPr="003D5E8C" w:rsidTr="00CB5521">
        <w:trPr>
          <w:tblCellSpacing w:w="20" w:type="dxa"/>
          <w:jc w:val="center"/>
        </w:trPr>
        <w:tc>
          <w:tcPr>
            <w:tcW w:w="5880" w:type="dxa"/>
          </w:tcPr>
          <w:p w:rsidR="00BF7F5F" w:rsidRPr="003D5E8C" w:rsidRDefault="00BF7F5F" w:rsidP="00C90F11">
            <w:pPr>
              <w:spacing w:after="0" w:line="240" w:lineRule="auto"/>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Укључивање родитеља стручњака из различитих области (лекаре, психијатре, психологе, полицијске инспекторе) у реализацији тематских родитељских састанака</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tc>
      </w:tr>
      <w:tr w:rsidR="00BF7F5F" w:rsidRPr="003D5E8C" w:rsidTr="00CB5521">
        <w:trPr>
          <w:tblCellSpacing w:w="20" w:type="dxa"/>
          <w:jc w:val="center"/>
        </w:trPr>
        <w:tc>
          <w:tcPr>
            <w:tcW w:w="5880" w:type="dxa"/>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Тематске радионице са родитељима</w:t>
            </w:r>
          </w:p>
          <w:p w:rsidR="00BF7F5F" w:rsidRPr="003D5E8C" w:rsidRDefault="00BF7F5F" w:rsidP="00C90F11">
            <w:pPr>
              <w:spacing w:after="0" w:line="240" w:lineRule="auto"/>
              <w:jc w:val="both"/>
              <w:rPr>
                <w:rFonts w:ascii="Times New Roman" w:hAnsi="Times New Roman" w:cs="Times New Roman"/>
                <w:sz w:val="24"/>
                <w:szCs w:val="24"/>
              </w:rPr>
            </w:pP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Током године</w:t>
            </w:r>
          </w:p>
        </w:tc>
        <w:tc>
          <w:tcPr>
            <w:tcW w:w="0" w:type="auto"/>
          </w:tcPr>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Психолог</w:t>
            </w:r>
          </w:p>
          <w:p w:rsidR="00BF7F5F" w:rsidRPr="003D5E8C" w:rsidRDefault="00BF7F5F" w:rsidP="00C90F11">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Педагог</w:t>
            </w:r>
          </w:p>
        </w:tc>
      </w:tr>
    </w:tbl>
    <w:p w:rsidR="001C0074" w:rsidRPr="003D5E8C" w:rsidRDefault="001C0074" w:rsidP="003B4F60">
      <w:pPr>
        <w:pStyle w:val="Heading2"/>
      </w:pPr>
      <w:bookmarkStart w:id="817" w:name="_Toc52181460"/>
    </w:p>
    <w:p w:rsidR="00CE4392" w:rsidRPr="003D5E8C" w:rsidRDefault="00CE4392" w:rsidP="00D65914">
      <w:pPr>
        <w:pStyle w:val="Heading1"/>
      </w:pPr>
      <w:bookmarkStart w:id="818" w:name="_Toc82178450"/>
      <w:bookmarkStart w:id="819" w:name="_Toc82179007"/>
      <w:bookmarkStart w:id="820" w:name="_Toc82519484"/>
      <w:bookmarkStart w:id="821" w:name="_Toc118456770"/>
      <w:r w:rsidRPr="003D5E8C">
        <w:t>ПЛАН СОЦИЈАЛНЕ ЗАШТИТЕ УЧЕНИКА</w:t>
      </w:r>
      <w:bookmarkEnd w:id="801"/>
      <w:bookmarkEnd w:id="802"/>
      <w:bookmarkEnd w:id="803"/>
      <w:bookmarkEnd w:id="804"/>
      <w:bookmarkEnd w:id="805"/>
      <w:bookmarkEnd w:id="806"/>
      <w:bookmarkEnd w:id="817"/>
      <w:bookmarkEnd w:id="818"/>
      <w:bookmarkEnd w:id="819"/>
      <w:bookmarkEnd w:id="820"/>
      <w:bookmarkEnd w:id="821"/>
    </w:p>
    <w:p w:rsidR="00CE4392" w:rsidRPr="003D5E8C" w:rsidRDefault="00CE4392" w:rsidP="00C90F11">
      <w:pPr>
        <w:shd w:val="clear" w:color="auto" w:fill="FFFFFF"/>
        <w:spacing w:after="0" w:line="240" w:lineRule="auto"/>
        <w:rPr>
          <w:rFonts w:ascii="Times New Roman" w:hAnsi="Times New Roman" w:cs="Times New Roman"/>
          <w:sz w:val="24"/>
          <w:szCs w:val="24"/>
          <w:lang w:val="ru-RU" w:eastAsia="en-GB"/>
        </w:rPr>
      </w:pPr>
    </w:p>
    <w:p w:rsidR="00CE4392" w:rsidRPr="003D5E8C" w:rsidRDefault="00CE4392" w:rsidP="00C90F11">
      <w:pPr>
        <w:shd w:val="clear" w:color="auto" w:fill="FFFFFF"/>
        <w:spacing w:after="0" w:line="240" w:lineRule="auto"/>
        <w:jc w:val="both"/>
        <w:rPr>
          <w:rFonts w:ascii="Times New Roman" w:hAnsi="Times New Roman" w:cs="Times New Roman"/>
          <w:sz w:val="24"/>
          <w:szCs w:val="24"/>
          <w:lang w:val="ru-RU" w:eastAsia="en-GB"/>
        </w:rPr>
      </w:pPr>
      <w:r w:rsidRPr="003D5E8C">
        <w:rPr>
          <w:rFonts w:ascii="Times New Roman" w:hAnsi="Times New Roman" w:cs="Times New Roman"/>
          <w:sz w:val="24"/>
          <w:szCs w:val="24"/>
          <w:lang w:val="ru-RU" w:eastAsia="en-GB"/>
        </w:rPr>
        <w:t xml:space="preserve"> </w:t>
      </w:r>
      <w:r w:rsidRPr="003D5E8C">
        <w:rPr>
          <w:rFonts w:ascii="Times New Roman" w:hAnsi="Times New Roman" w:cs="Times New Roman"/>
          <w:sz w:val="24"/>
          <w:szCs w:val="24"/>
          <w:lang w:val="ru-RU" w:eastAsia="en-GB"/>
        </w:rPr>
        <w:tab/>
        <w:t xml:space="preserve">Циљ програма социјалне заштите ученика је помоћ и подршка ученицима у очувању квалитета живота, отклањању и ублажавању ризика живота у неповољним животним околностима, унапрешивање породичних односа и превенција злостављања и занемаривања. </w:t>
      </w:r>
    </w:p>
    <w:p w:rsidR="00CE4392" w:rsidRPr="003D5E8C" w:rsidRDefault="00CE4392" w:rsidP="00C90F11">
      <w:pPr>
        <w:shd w:val="clear" w:color="auto" w:fill="FFFFFF"/>
        <w:spacing w:after="0" w:line="240" w:lineRule="auto"/>
        <w:jc w:val="both"/>
        <w:rPr>
          <w:rFonts w:ascii="Times New Roman" w:hAnsi="Times New Roman" w:cs="Times New Roman"/>
          <w:sz w:val="24"/>
          <w:szCs w:val="24"/>
          <w:lang w:val="ru-RU" w:eastAsia="en-GB"/>
        </w:rPr>
      </w:pP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2068"/>
        <w:gridCol w:w="2498"/>
      </w:tblGrid>
      <w:tr w:rsidR="00CE4392" w:rsidRPr="003D5E8C" w:rsidTr="005D01EE">
        <w:trPr>
          <w:trHeight w:val="510"/>
        </w:trPr>
        <w:tc>
          <w:tcPr>
            <w:tcW w:w="2355" w:type="pct"/>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Садржаји рада</w:t>
            </w:r>
          </w:p>
        </w:tc>
        <w:tc>
          <w:tcPr>
            <w:tcW w:w="1198" w:type="pct"/>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c>
          <w:tcPr>
            <w:tcW w:w="1447" w:type="pct"/>
            <w:shd w:val="clear" w:color="auto" w:fill="FFFFFF"/>
            <w:vAlign w:val="center"/>
          </w:tcPr>
          <w:p w:rsidR="00CE4392" w:rsidRPr="003D5E8C" w:rsidRDefault="00CE4392"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Праћење личног и социјалног развоја ученика ,</w:t>
            </w:r>
            <w:r w:rsidR="005D01EE" w:rsidRPr="003D5E8C">
              <w:rPr>
                <w:rFonts w:ascii="Times New Roman" w:hAnsi="Times New Roman" w:cs="Times New Roman"/>
                <w:sz w:val="24"/>
                <w:szCs w:val="24"/>
                <w:lang w:val="ru-RU"/>
              </w:rPr>
              <w:t xml:space="preserve"> идентификовање</w:t>
            </w:r>
            <w:r w:rsidRPr="003D5E8C">
              <w:rPr>
                <w:rFonts w:ascii="Times New Roman" w:hAnsi="Times New Roman" w:cs="Times New Roman"/>
                <w:sz w:val="24"/>
                <w:szCs w:val="24"/>
                <w:lang w:val="ru-RU"/>
              </w:rPr>
              <w:t xml:space="preserve"> материјалног, здравственог и образовно-васпитног стања ученика и његове породице којој је потребна подршка и пружање помоћи</w:t>
            </w:r>
            <w:r w:rsidR="00D84B4D" w:rsidRPr="003D5E8C">
              <w:rPr>
                <w:rFonts w:ascii="Times New Roman" w:hAnsi="Times New Roman" w:cs="Times New Roman"/>
                <w:sz w:val="24"/>
                <w:szCs w:val="24"/>
                <w:lang w:val="ru-RU"/>
              </w:rPr>
              <w:t xml:space="preserve"> -  израда социо економске структуре породице</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w:t>
            </w:r>
            <w:r w:rsidR="00D84B4D" w:rsidRPr="003D5E8C">
              <w:rPr>
                <w:rFonts w:ascii="Times New Roman" w:hAnsi="Times New Roman" w:cs="Times New Roman"/>
                <w:sz w:val="24"/>
                <w:szCs w:val="24"/>
                <w:lang w:val="sr-Cyrl-CS"/>
              </w:rPr>
              <w:t>ке старешине, стручни сарадници</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Сарадња са надлежним установама социјалне заштите у циљу превенције или интервенције за ученике из осетљивих друштвених група</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стручни сарадници, директор</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Саветодавни рад са родитељима ученика којима је потребна помоћ и подршка у области социјалне заштите</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стручни сарадници</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Саветодавни рад са ученицима којима је потребна помоћ и подршка у области социјалне заштите</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w:t>
            </w:r>
            <w:r w:rsidR="00D84B4D" w:rsidRPr="003D5E8C">
              <w:rPr>
                <w:rFonts w:ascii="Times New Roman" w:hAnsi="Times New Roman" w:cs="Times New Roman"/>
                <w:sz w:val="24"/>
                <w:szCs w:val="24"/>
                <w:lang w:val="sr-Cyrl-CS"/>
              </w:rPr>
              <w:t xml:space="preserve"> старешине, стручни сарадници</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Праћење прихватања ученика у вршњачкој групи и његова социјализација</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одељенске старешине, стручни </w:t>
            </w:r>
            <w:r w:rsidR="00D84B4D" w:rsidRPr="003D5E8C">
              <w:rPr>
                <w:rFonts w:ascii="Times New Roman" w:hAnsi="Times New Roman" w:cs="Times New Roman"/>
                <w:sz w:val="24"/>
                <w:szCs w:val="24"/>
                <w:lang w:val="sr-Cyrl-CS"/>
              </w:rPr>
              <w:t>сарадници</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Праћење ученика у напредовању у учењу</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стручни сарадници, директор</w:t>
            </w:r>
          </w:p>
        </w:tc>
      </w:tr>
      <w:tr w:rsidR="00D84B4D" w:rsidRPr="003D5E8C" w:rsidTr="005D01EE">
        <w:tc>
          <w:tcPr>
            <w:tcW w:w="2355" w:type="pct"/>
            <w:shd w:val="clear" w:color="auto" w:fill="auto"/>
          </w:tcPr>
          <w:p w:rsidR="00D84B4D" w:rsidRPr="003D5E8C" w:rsidRDefault="00D84B4D" w:rsidP="00D84B4D">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Праћење материјалног и здравственог стања ученика и пружање додатне подршке</w:t>
            </w:r>
          </w:p>
        </w:tc>
        <w:tc>
          <w:tcPr>
            <w:tcW w:w="1198" w:type="pct"/>
            <w:shd w:val="clear" w:color="auto" w:fill="auto"/>
            <w:vAlign w:val="center"/>
          </w:tcPr>
          <w:p w:rsidR="00D84B4D" w:rsidRPr="003D5E8C" w:rsidRDefault="00D84B4D"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D84B4D" w:rsidRPr="003D5E8C" w:rsidRDefault="00D84B4D"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Организовање и учешће у акцијама солидарности и помоћи ученицима из наше и других школа</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D84B4D" w:rsidP="00D84B4D">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w:t>
            </w:r>
          </w:p>
        </w:tc>
      </w:tr>
      <w:tr w:rsidR="00CE4392" w:rsidRPr="003D5E8C" w:rsidTr="005D01EE">
        <w:tc>
          <w:tcPr>
            <w:tcW w:w="2355" w:type="pct"/>
            <w:shd w:val="clear" w:color="auto" w:fill="auto"/>
          </w:tcPr>
          <w:p w:rsidR="00CE4392" w:rsidRPr="003D5E8C" w:rsidRDefault="00CE4392"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Праћење ученика код којих постоји сумња да су у породици здравствено, емоционално или образовно-васпитно занемарени и злостављени и пружање подршке уз поштовање поверљивости података</w:t>
            </w:r>
          </w:p>
        </w:tc>
        <w:tc>
          <w:tcPr>
            <w:tcW w:w="1198"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tc>
        <w:tc>
          <w:tcPr>
            <w:tcW w:w="1447" w:type="pct"/>
            <w:shd w:val="clear" w:color="auto" w:fill="auto"/>
            <w:vAlign w:val="center"/>
          </w:tcPr>
          <w:p w:rsidR="00CE4392" w:rsidRPr="003D5E8C" w:rsidRDefault="00CE4392" w:rsidP="00C90F11">
            <w:pPr>
              <w:shd w:val="clear" w:color="auto" w:fill="FFFFFF"/>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одељенске старешине, стручни сарадници, директор</w:t>
            </w:r>
          </w:p>
        </w:tc>
      </w:tr>
    </w:tbl>
    <w:p w:rsidR="00CE4392" w:rsidRPr="003D5E8C" w:rsidRDefault="00CE4392" w:rsidP="00C90F11">
      <w:pPr>
        <w:shd w:val="clear" w:color="auto" w:fill="FFFFFF"/>
        <w:spacing w:line="240" w:lineRule="auto"/>
        <w:rPr>
          <w:rFonts w:ascii="Times New Roman" w:hAnsi="Times New Roman" w:cs="Times New Roman"/>
          <w:sz w:val="24"/>
          <w:szCs w:val="24"/>
          <w:lang w:val="ru-RU" w:eastAsia="en-GB"/>
        </w:rPr>
      </w:pPr>
    </w:p>
    <w:p w:rsidR="005D01EE" w:rsidRPr="003D5E8C" w:rsidRDefault="005D01EE" w:rsidP="00D65914">
      <w:pPr>
        <w:pStyle w:val="Heading1"/>
      </w:pPr>
      <w:bookmarkStart w:id="822" w:name="_Toc20757942"/>
      <w:bookmarkStart w:id="823" w:name="_Toc52181461"/>
      <w:bookmarkStart w:id="824" w:name="_Toc82178451"/>
      <w:bookmarkStart w:id="825" w:name="_Toc82179008"/>
      <w:bookmarkStart w:id="826" w:name="_Toc82519485"/>
      <w:bookmarkStart w:id="827" w:name="_Toc118456771"/>
      <w:r w:rsidRPr="003D5E8C">
        <w:t>ПЛАН ЗАШТИТЕ ЖИВОТНЕ СРЕДИНЕ</w:t>
      </w:r>
      <w:bookmarkEnd w:id="822"/>
      <w:bookmarkEnd w:id="823"/>
      <w:bookmarkEnd w:id="824"/>
      <w:bookmarkEnd w:id="825"/>
      <w:bookmarkEnd w:id="826"/>
      <w:bookmarkEnd w:id="827"/>
    </w:p>
    <w:p w:rsidR="005D01EE" w:rsidRPr="003D5E8C" w:rsidRDefault="005D01EE" w:rsidP="00C90F11">
      <w:pPr>
        <w:keepNext/>
        <w:keepLines/>
        <w:spacing w:before="200" w:after="0" w:line="240" w:lineRule="auto"/>
        <w:outlineLvl w:val="2"/>
        <w:rPr>
          <w:rFonts w:ascii="Times New Roman" w:eastAsia="Times New Roman" w:hAnsi="Times New Roman" w:cs="Times New Roman"/>
          <w:b/>
          <w:bCs/>
          <w:sz w:val="24"/>
          <w:szCs w:val="24"/>
          <w:lang w:val="ru-RU"/>
        </w:rPr>
      </w:pPr>
    </w:p>
    <w:p w:rsidR="005D01EE" w:rsidRPr="003D5E8C" w:rsidRDefault="005D01EE" w:rsidP="00C90F11">
      <w:pPr>
        <w:spacing w:after="0" w:line="240" w:lineRule="auto"/>
        <w:ind w:firstLine="360"/>
        <w:jc w:val="both"/>
        <w:rPr>
          <w:rFonts w:ascii="Times New Roman" w:hAnsi="Times New Roman" w:cs="Times New Roman"/>
          <w:sz w:val="24"/>
          <w:szCs w:val="24"/>
          <w:lang w:val="ru-RU" w:eastAsia="en-GB"/>
        </w:rPr>
      </w:pPr>
      <w:r w:rsidRPr="003D5E8C">
        <w:rPr>
          <w:rFonts w:ascii="Times New Roman" w:hAnsi="Times New Roman" w:cs="Times New Roman"/>
          <w:sz w:val="24"/>
          <w:szCs w:val="24"/>
          <w:lang w:val="ru-RU" w:eastAsia="en-GB"/>
        </w:rPr>
        <w:t xml:space="preserve"> Стицање знања о заштити и унапређивању животне средине и развијање еколошке културе оствариваће се на часовима редовне наставе, слободних активности и часовима одељењског старешине.</w:t>
      </w:r>
    </w:p>
    <w:p w:rsidR="0091386B" w:rsidRPr="003D5E8C" w:rsidRDefault="0091386B" w:rsidP="00C90F11">
      <w:pPr>
        <w:spacing w:after="0" w:line="240" w:lineRule="auto"/>
        <w:ind w:firstLine="360"/>
        <w:jc w:val="both"/>
        <w:rPr>
          <w:rFonts w:ascii="Times New Roman" w:hAnsi="Times New Roman" w:cs="Times New Roman"/>
          <w:sz w:val="24"/>
          <w:szCs w:val="24"/>
          <w:lang w:val="ru-RU" w:eastAsia="en-GB"/>
        </w:rPr>
      </w:pPr>
    </w:p>
    <w:p w:rsidR="0091386B" w:rsidRPr="003D5E8C" w:rsidRDefault="0091386B" w:rsidP="00C90F11">
      <w:pPr>
        <w:spacing w:after="0" w:line="240" w:lineRule="auto"/>
        <w:ind w:firstLine="360"/>
        <w:jc w:val="both"/>
        <w:rPr>
          <w:rFonts w:ascii="Times New Roman" w:hAnsi="Times New Roman" w:cs="Times New Roman"/>
          <w:sz w:val="24"/>
          <w:szCs w:val="24"/>
          <w:lang w:val="ru-RU" w:eastAsia="en-GB"/>
        </w:rPr>
      </w:pPr>
    </w:p>
    <w:p w:rsidR="005D01EE" w:rsidRPr="003D5E8C" w:rsidRDefault="005D01EE" w:rsidP="00C90F11">
      <w:pPr>
        <w:spacing w:after="0" w:line="240" w:lineRule="auto"/>
        <w:ind w:firstLine="360"/>
        <w:jc w:val="both"/>
        <w:rPr>
          <w:rFonts w:ascii="Times New Roman" w:hAnsi="Times New Roman" w:cs="Times New Roman"/>
          <w:sz w:val="24"/>
          <w:szCs w:val="24"/>
          <w:lang w:val="ru-RU"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8"/>
        <w:gridCol w:w="1975"/>
        <w:gridCol w:w="3167"/>
      </w:tblGrid>
      <w:tr w:rsidR="005D01EE" w:rsidRPr="003D5E8C" w:rsidTr="00D84B4D">
        <w:trPr>
          <w:trHeight w:val="710"/>
        </w:trPr>
        <w:tc>
          <w:tcPr>
            <w:tcW w:w="3488" w:type="dxa"/>
            <w:shd w:val="clear" w:color="auto" w:fill="FFFFFF"/>
            <w:vAlign w:val="center"/>
          </w:tcPr>
          <w:p w:rsidR="005D01EE" w:rsidRPr="003D5E8C" w:rsidRDefault="005D01EE" w:rsidP="00C90F11">
            <w:pPr>
              <w:shd w:val="clear" w:color="auto" w:fill="FFFFFF"/>
              <w:spacing w:after="0" w:line="240" w:lineRule="auto"/>
              <w:contextualSpacing/>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Садржаји</w:t>
            </w:r>
          </w:p>
        </w:tc>
        <w:tc>
          <w:tcPr>
            <w:tcW w:w="1975" w:type="dxa"/>
            <w:shd w:val="clear" w:color="auto" w:fill="FFFFFF"/>
            <w:vAlign w:val="center"/>
          </w:tcPr>
          <w:p w:rsidR="005D01EE" w:rsidRPr="003D5E8C" w:rsidRDefault="005D01EE" w:rsidP="00C90F11">
            <w:pPr>
              <w:shd w:val="clear" w:color="auto" w:fill="FFFFFF"/>
              <w:spacing w:after="0" w:line="240" w:lineRule="auto"/>
              <w:contextualSpacing/>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Време реализације</w:t>
            </w:r>
          </w:p>
        </w:tc>
        <w:tc>
          <w:tcPr>
            <w:tcW w:w="3167" w:type="dxa"/>
            <w:shd w:val="clear" w:color="auto" w:fill="FFFFFF"/>
            <w:vAlign w:val="center"/>
          </w:tcPr>
          <w:p w:rsidR="005D01EE" w:rsidRPr="003D5E8C" w:rsidRDefault="005D01EE" w:rsidP="00C90F11">
            <w:pPr>
              <w:shd w:val="clear" w:color="auto" w:fill="FFFFFF"/>
              <w:spacing w:after="0" w:line="240" w:lineRule="auto"/>
              <w:contextualSpacing/>
              <w:jc w:val="center"/>
              <w:rPr>
                <w:rFonts w:ascii="Times New Roman" w:hAnsi="Times New Roman" w:cs="Times New Roman"/>
                <w:b/>
                <w:sz w:val="24"/>
                <w:szCs w:val="24"/>
                <w:lang w:val="ru-RU"/>
              </w:rPr>
            </w:pPr>
            <w:r w:rsidRPr="003D5E8C">
              <w:rPr>
                <w:rFonts w:ascii="Times New Roman" w:hAnsi="Times New Roman" w:cs="Times New Roman"/>
                <w:b/>
                <w:sz w:val="24"/>
                <w:szCs w:val="24"/>
                <w:lang w:val="ru-RU"/>
              </w:rPr>
              <w:t>Носиоци активности</w:t>
            </w:r>
          </w:p>
        </w:tc>
      </w:tr>
      <w:tr w:rsidR="005D01EE" w:rsidRPr="003D5E8C" w:rsidTr="00D84B4D">
        <w:tc>
          <w:tcPr>
            <w:tcW w:w="3488"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Развијање еколошке културе и стицање знања о заштити животне средине</w:t>
            </w:r>
            <w:r w:rsidR="00A22DA4" w:rsidRPr="003D5E8C">
              <w:rPr>
                <w:rFonts w:ascii="Times New Roman" w:hAnsi="Times New Roman" w:cs="Times New Roman"/>
                <w:sz w:val="24"/>
                <w:szCs w:val="24"/>
                <w:lang w:val="ru-RU"/>
              </w:rPr>
              <w:t xml:space="preserve"> на часовима слободних наставних активности, редовној настави и секцији</w:t>
            </w:r>
          </w:p>
        </w:tc>
        <w:tc>
          <w:tcPr>
            <w:tcW w:w="1975"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 току школске године</w:t>
            </w:r>
          </w:p>
        </w:tc>
        <w:tc>
          <w:tcPr>
            <w:tcW w:w="3167"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Наставници разредне и предметне наставе</w:t>
            </w:r>
          </w:p>
        </w:tc>
      </w:tr>
      <w:tr w:rsidR="005D01EE" w:rsidRPr="003D5E8C" w:rsidTr="00D84B4D">
        <w:tc>
          <w:tcPr>
            <w:tcW w:w="3488"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Обележавање важних еколошких датума</w:t>
            </w:r>
            <w:r w:rsidR="00A22DA4" w:rsidRPr="003D5E8C">
              <w:rPr>
                <w:rFonts w:ascii="Times New Roman" w:hAnsi="Times New Roman" w:cs="Times New Roman"/>
                <w:sz w:val="24"/>
                <w:szCs w:val="24"/>
                <w:lang w:val="ru-RU"/>
              </w:rPr>
              <w:t xml:space="preserve"> према календару еколошких важних датума</w:t>
            </w:r>
          </w:p>
        </w:tc>
        <w:tc>
          <w:tcPr>
            <w:tcW w:w="1975"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 току школске године</w:t>
            </w:r>
          </w:p>
        </w:tc>
        <w:tc>
          <w:tcPr>
            <w:tcW w:w="3167"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Наставници разредне и предметне наставе</w:t>
            </w:r>
            <w:r w:rsidR="00A22DA4" w:rsidRPr="003D5E8C">
              <w:rPr>
                <w:rFonts w:ascii="Times New Roman" w:hAnsi="Times New Roman" w:cs="Times New Roman"/>
                <w:sz w:val="24"/>
                <w:szCs w:val="24"/>
                <w:lang w:val="ru-RU"/>
              </w:rPr>
              <w:t>, руководиоци еколошке секције</w:t>
            </w:r>
          </w:p>
        </w:tc>
      </w:tr>
      <w:tr w:rsidR="005D01EE" w:rsidRPr="003D5E8C" w:rsidTr="00D84B4D">
        <w:tc>
          <w:tcPr>
            <w:tcW w:w="3488" w:type="dxa"/>
            <w:vAlign w:val="center"/>
          </w:tcPr>
          <w:p w:rsidR="005D01EE" w:rsidRPr="003D5E8C" w:rsidRDefault="005D01EE" w:rsidP="00D84B4D">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Сарадња са одговарајућим институцијама (ЗЗЈЗ, Србија шуме, </w:t>
            </w:r>
            <w:r w:rsidR="00D84B4D" w:rsidRPr="003D5E8C">
              <w:rPr>
                <w:rFonts w:ascii="Times New Roman" w:hAnsi="Times New Roman" w:cs="Times New Roman"/>
                <w:sz w:val="24"/>
                <w:szCs w:val="24"/>
                <w:lang w:val="ru-RU"/>
              </w:rPr>
              <w:t>Одељење</w:t>
            </w:r>
            <w:r w:rsidRPr="003D5E8C">
              <w:rPr>
                <w:rFonts w:ascii="Times New Roman" w:hAnsi="Times New Roman" w:cs="Times New Roman"/>
                <w:sz w:val="24"/>
                <w:szCs w:val="24"/>
                <w:lang w:val="ru-RU"/>
              </w:rPr>
              <w:t xml:space="preserve"> за заштиту и унапређење животн</w:t>
            </w:r>
            <w:r w:rsidR="00D84B4D" w:rsidRPr="003D5E8C">
              <w:rPr>
                <w:rFonts w:ascii="Times New Roman" w:hAnsi="Times New Roman" w:cs="Times New Roman"/>
                <w:sz w:val="24"/>
                <w:szCs w:val="24"/>
                <w:lang w:val="ru-RU"/>
              </w:rPr>
              <w:t>е средине,Планинарско друштво)</w:t>
            </w:r>
            <w:r w:rsidRPr="003D5E8C">
              <w:rPr>
                <w:rFonts w:ascii="Times New Roman" w:hAnsi="Times New Roman" w:cs="Times New Roman"/>
                <w:sz w:val="24"/>
                <w:szCs w:val="24"/>
                <w:lang w:val="ru-RU"/>
              </w:rPr>
              <w:t xml:space="preserve"> </w:t>
            </w:r>
          </w:p>
        </w:tc>
        <w:tc>
          <w:tcPr>
            <w:tcW w:w="1975"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 току школске године</w:t>
            </w:r>
          </w:p>
        </w:tc>
        <w:tc>
          <w:tcPr>
            <w:tcW w:w="3167"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Наставници разредне и предметне наставе, директор</w:t>
            </w:r>
          </w:p>
        </w:tc>
      </w:tr>
      <w:tr w:rsidR="005D01EE" w:rsidRPr="003D5E8C" w:rsidTr="00D84B4D">
        <w:tc>
          <w:tcPr>
            <w:tcW w:w="3488"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Уређење и очување школског простора</w:t>
            </w:r>
            <w:r w:rsidR="00A22DA4" w:rsidRPr="003D5E8C">
              <w:rPr>
                <w:rFonts w:ascii="Times New Roman" w:hAnsi="Times New Roman" w:cs="Times New Roman"/>
                <w:sz w:val="24"/>
                <w:szCs w:val="24"/>
                <w:lang w:val="ru-RU"/>
              </w:rPr>
              <w:t xml:space="preserve"> – еколошке акције уређења учионичког простора, хола и дворишта </w:t>
            </w:r>
          </w:p>
        </w:tc>
        <w:tc>
          <w:tcPr>
            <w:tcW w:w="1975"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 току школске године</w:t>
            </w:r>
          </w:p>
        </w:tc>
        <w:tc>
          <w:tcPr>
            <w:tcW w:w="3167" w:type="dxa"/>
            <w:vAlign w:val="center"/>
          </w:tcPr>
          <w:p w:rsidR="005D01EE" w:rsidRPr="003D5E8C" w:rsidRDefault="005D01EE" w:rsidP="00C90F11">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 наставници разредне и предметне наставе, психолошко-педагошка служба, помоћни радници</w:t>
            </w:r>
          </w:p>
        </w:tc>
      </w:tr>
      <w:tr w:rsidR="00D84B4D" w:rsidRPr="003D5E8C" w:rsidTr="00D84B4D">
        <w:tc>
          <w:tcPr>
            <w:tcW w:w="3488" w:type="dxa"/>
            <w:vAlign w:val="center"/>
          </w:tcPr>
          <w:p w:rsidR="00D84B4D" w:rsidRPr="003D5E8C" w:rsidRDefault="00D84B4D" w:rsidP="00F37C4A">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Учешће у еколошким пројектима на нивоу школе </w:t>
            </w:r>
            <w:r w:rsidR="00F37C4A" w:rsidRPr="003D5E8C">
              <w:rPr>
                <w:rFonts w:ascii="Times New Roman" w:hAnsi="Times New Roman" w:cs="Times New Roman"/>
                <w:sz w:val="24"/>
                <w:szCs w:val="24"/>
                <w:lang w:val="ru-RU"/>
              </w:rPr>
              <w:t xml:space="preserve"> - «Лековито биље», «Јапански врт» </w:t>
            </w:r>
            <w:r w:rsidRPr="003D5E8C">
              <w:rPr>
                <w:rFonts w:ascii="Times New Roman" w:hAnsi="Times New Roman" w:cs="Times New Roman"/>
                <w:sz w:val="24"/>
                <w:szCs w:val="24"/>
                <w:lang w:val="ru-RU"/>
              </w:rPr>
              <w:t>и на нивоу локалне заједнице</w:t>
            </w:r>
          </w:p>
        </w:tc>
        <w:tc>
          <w:tcPr>
            <w:tcW w:w="1975" w:type="dxa"/>
            <w:vAlign w:val="center"/>
          </w:tcPr>
          <w:p w:rsidR="00D84B4D" w:rsidRPr="003D5E8C" w:rsidRDefault="00D84B4D" w:rsidP="00D84B4D">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У току школске године</w:t>
            </w:r>
          </w:p>
        </w:tc>
        <w:tc>
          <w:tcPr>
            <w:tcW w:w="3167" w:type="dxa"/>
            <w:vAlign w:val="center"/>
          </w:tcPr>
          <w:p w:rsidR="00D84B4D" w:rsidRPr="003D5E8C" w:rsidRDefault="00D84B4D" w:rsidP="00D84B4D">
            <w:p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 наставници разредне и предметне наставе</w:t>
            </w:r>
          </w:p>
        </w:tc>
      </w:tr>
    </w:tbl>
    <w:p w:rsidR="005D01EE" w:rsidRPr="003D5E8C" w:rsidRDefault="005D01EE" w:rsidP="00C90F11">
      <w:pPr>
        <w:spacing w:line="240" w:lineRule="auto"/>
        <w:rPr>
          <w:rFonts w:ascii="Times New Roman" w:hAnsi="Times New Roman" w:cs="Times New Roman"/>
          <w:sz w:val="24"/>
          <w:szCs w:val="24"/>
          <w:lang w:val="ru-RU"/>
        </w:rPr>
      </w:pPr>
    </w:p>
    <w:p w:rsidR="00F050D0" w:rsidRPr="003D5E8C" w:rsidRDefault="00F050D0" w:rsidP="00C90F11">
      <w:pPr>
        <w:keepNext/>
        <w:keepLines/>
        <w:spacing w:before="200" w:after="0" w:line="240" w:lineRule="auto"/>
        <w:outlineLvl w:val="1"/>
        <w:rPr>
          <w:rFonts w:ascii="Times New Roman" w:eastAsia="Times New Roman" w:hAnsi="Times New Roman" w:cs="Times New Roman"/>
          <w:b/>
          <w:bCs/>
          <w:sz w:val="24"/>
          <w:szCs w:val="24"/>
          <w:lang w:val="ru-RU"/>
        </w:rPr>
      </w:pPr>
      <w:bookmarkStart w:id="828" w:name="_Toc430809587"/>
      <w:bookmarkStart w:id="829" w:name="_Toc432592454"/>
      <w:bookmarkStart w:id="830" w:name="_Toc461528425"/>
    </w:p>
    <w:p w:rsidR="005D01EE" w:rsidRPr="003D5E8C" w:rsidRDefault="005D01EE" w:rsidP="00D65914">
      <w:pPr>
        <w:pStyle w:val="Heading1"/>
      </w:pPr>
      <w:bookmarkStart w:id="831" w:name="_Toc529915305"/>
      <w:bookmarkStart w:id="832" w:name="_Toc19177920"/>
      <w:bookmarkStart w:id="833" w:name="_Toc20757943"/>
      <w:bookmarkStart w:id="834" w:name="_Toc52181462"/>
      <w:bookmarkStart w:id="835" w:name="_Toc82178452"/>
      <w:bookmarkStart w:id="836" w:name="_Toc82179009"/>
      <w:bookmarkStart w:id="837" w:name="_Toc82519486"/>
      <w:bookmarkStart w:id="838" w:name="_Toc118456772"/>
      <w:bookmarkStart w:id="839" w:name="_Toc524516561"/>
      <w:bookmarkStart w:id="840" w:name="_Toc524519092"/>
      <w:bookmarkStart w:id="841" w:name="_Toc527108932"/>
      <w:r w:rsidRPr="003D5E8C">
        <w:t>ПЛАН САРАДЊЕ СА ЛОКАЛНОМ САМОУПРАВОМ</w:t>
      </w:r>
      <w:bookmarkEnd w:id="831"/>
      <w:bookmarkEnd w:id="832"/>
      <w:bookmarkEnd w:id="833"/>
      <w:bookmarkEnd w:id="834"/>
      <w:bookmarkEnd w:id="835"/>
      <w:bookmarkEnd w:id="836"/>
      <w:bookmarkEnd w:id="837"/>
      <w:bookmarkEnd w:id="838"/>
      <w:r w:rsidRPr="003D5E8C">
        <w:t xml:space="preserve"> </w:t>
      </w:r>
      <w:bookmarkEnd w:id="828"/>
      <w:bookmarkEnd w:id="829"/>
      <w:bookmarkEnd w:id="830"/>
      <w:bookmarkEnd w:id="839"/>
      <w:bookmarkEnd w:id="840"/>
      <w:bookmarkEnd w:id="841"/>
    </w:p>
    <w:p w:rsidR="005D01EE" w:rsidRPr="003D5E8C" w:rsidRDefault="005D01EE" w:rsidP="003B4F60">
      <w:pPr>
        <w:pStyle w:val="Heading2"/>
      </w:pPr>
    </w:p>
    <w:p w:rsidR="00835009" w:rsidRPr="003D5E8C" w:rsidRDefault="00835009" w:rsidP="00C90F11">
      <w:pPr>
        <w:shd w:val="clear" w:color="auto" w:fill="FFFFFF"/>
        <w:spacing w:before="240"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ru-RU"/>
        </w:rPr>
        <w:t>Циљ сарадње са локалном самоуправом је обезбеђивања бољих услова за рад школе, као и пружање адекватне здравствене заштите и безбедности ученика и наставника.</w:t>
      </w:r>
    </w:p>
    <w:p w:rsidR="005D01EE" w:rsidRPr="003D5E8C" w:rsidRDefault="005D01EE" w:rsidP="00C90F11">
      <w:pPr>
        <w:shd w:val="clear" w:color="auto" w:fill="FFFFFF"/>
        <w:spacing w:before="240"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Школа ће остваривати сарадњу са локалном самоуправом кроз следеће активности:</w:t>
      </w:r>
    </w:p>
    <w:p w:rsidR="000609BD" w:rsidRPr="003D5E8C" w:rsidRDefault="000609BD" w:rsidP="00C90F11">
      <w:pPr>
        <w:shd w:val="clear" w:color="auto" w:fill="FFFFFF"/>
        <w:spacing w:after="0" w:line="240" w:lineRule="auto"/>
        <w:ind w:left="720"/>
        <w:contextualSpacing/>
        <w:jc w:val="both"/>
        <w:rPr>
          <w:rFonts w:ascii="Times New Roman" w:hAnsi="Times New Roman" w:cs="Times New Roman"/>
          <w:sz w:val="24"/>
          <w:szCs w:val="24"/>
          <w:lang w:val="sr-Cyrl-CS"/>
        </w:rPr>
      </w:pPr>
    </w:p>
    <w:tbl>
      <w:tblPr>
        <w:tblStyle w:val="TableGrid"/>
        <w:tblW w:w="5000" w:type="pct"/>
        <w:tblLook w:val="04A0" w:firstRow="1" w:lastRow="0" w:firstColumn="1" w:lastColumn="0" w:noHBand="0" w:noVBand="1"/>
      </w:tblPr>
      <w:tblGrid>
        <w:gridCol w:w="4480"/>
        <w:gridCol w:w="1952"/>
        <w:gridCol w:w="2198"/>
      </w:tblGrid>
      <w:tr w:rsidR="000609BD" w:rsidRPr="003D5E8C" w:rsidTr="00C37C33">
        <w:tc>
          <w:tcPr>
            <w:tcW w:w="2644"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Активности </w:t>
            </w:r>
          </w:p>
        </w:tc>
        <w:tc>
          <w:tcPr>
            <w:tcW w:w="1180"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Време </w:t>
            </w:r>
          </w:p>
        </w:tc>
        <w:tc>
          <w:tcPr>
            <w:tcW w:w="1175"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Носиоци активности</w:t>
            </w:r>
          </w:p>
        </w:tc>
      </w:tr>
      <w:tr w:rsidR="000609BD" w:rsidRPr="003D5E8C" w:rsidTr="00C37C33">
        <w:tc>
          <w:tcPr>
            <w:tcW w:w="2644" w:type="pct"/>
          </w:tcPr>
          <w:p w:rsidR="000609BD" w:rsidRPr="003D5E8C" w:rsidRDefault="000609BD" w:rsidP="00C90F11">
            <w:pPr>
              <w:shd w:val="clear" w:color="auto" w:fill="FFFFFF"/>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Снабдевање школе потребним материјалом и хигијенским средствима</w:t>
            </w:r>
          </w:p>
          <w:p w:rsidR="000609BD" w:rsidRPr="003D5E8C" w:rsidRDefault="000609BD" w:rsidP="00C90F11">
            <w:pPr>
              <w:contextualSpacing/>
              <w:jc w:val="both"/>
              <w:rPr>
                <w:rFonts w:ascii="Times New Roman" w:hAnsi="Times New Roman" w:cs="Times New Roman"/>
                <w:sz w:val="24"/>
                <w:szCs w:val="24"/>
                <w:lang w:val="sr-Cyrl-CS"/>
              </w:rPr>
            </w:pPr>
          </w:p>
        </w:tc>
        <w:tc>
          <w:tcPr>
            <w:tcW w:w="1180"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Помоћ и подршка у изради пројектне документације за различите намене (еко медијатека и др. )</w:t>
            </w: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Учешће у финансирању стручног усавршавања запослених</w:t>
            </w: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shd w:val="clear" w:color="auto" w:fill="FFFFFF"/>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Финансирање и надокнада путних трошкова одласка наставника и ученика на такмичења</w:t>
            </w:r>
          </w:p>
          <w:p w:rsidR="000609BD" w:rsidRPr="003D5E8C" w:rsidRDefault="000609BD" w:rsidP="00C90F11">
            <w:pPr>
              <w:contextualSpacing/>
              <w:jc w:val="both"/>
              <w:rPr>
                <w:rFonts w:ascii="Times New Roman" w:hAnsi="Times New Roman" w:cs="Times New Roman"/>
                <w:sz w:val="24"/>
                <w:szCs w:val="24"/>
                <w:lang w:val="sr-Cyrl-CS"/>
              </w:rPr>
            </w:pP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shd w:val="clear" w:color="auto" w:fill="FFFFFF"/>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Инспекцијски надзор над извршењем прописа</w:t>
            </w:r>
          </w:p>
          <w:p w:rsidR="000609BD" w:rsidRPr="003D5E8C" w:rsidRDefault="000609BD" w:rsidP="00C90F11">
            <w:pPr>
              <w:contextualSpacing/>
              <w:jc w:val="both"/>
              <w:rPr>
                <w:rFonts w:ascii="Times New Roman" w:hAnsi="Times New Roman" w:cs="Times New Roman"/>
                <w:sz w:val="24"/>
                <w:szCs w:val="24"/>
                <w:lang w:val="sr-Cyrl-CS"/>
              </w:rPr>
            </w:pP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shd w:val="clear" w:color="auto" w:fill="FFFFFF"/>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Обезбеђење огревног материјала за издвојено одељење</w:t>
            </w:r>
          </w:p>
          <w:p w:rsidR="000609BD" w:rsidRPr="003D5E8C" w:rsidRDefault="000609BD" w:rsidP="00C90F11">
            <w:pPr>
              <w:shd w:val="clear" w:color="auto" w:fill="FFFFFF"/>
              <w:ind w:left="720"/>
              <w:contextualSpacing/>
              <w:jc w:val="both"/>
              <w:rPr>
                <w:rFonts w:ascii="Times New Roman" w:hAnsi="Times New Roman" w:cs="Times New Roman"/>
                <w:sz w:val="24"/>
                <w:szCs w:val="24"/>
                <w:lang w:val="sr-Cyrl-CS"/>
              </w:rPr>
            </w:pP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shd w:val="clear" w:color="auto" w:fill="FFFFFF"/>
              <w:contextualSpacing/>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Снабдевање школе обрасцима школске евиденције и потрошним канцеларијским материјалом</w:t>
            </w:r>
          </w:p>
          <w:p w:rsidR="000609BD" w:rsidRPr="003D5E8C" w:rsidRDefault="000609BD" w:rsidP="00C90F11">
            <w:pPr>
              <w:shd w:val="clear" w:color="auto" w:fill="FFFFFF"/>
              <w:ind w:left="720"/>
              <w:contextualSpacing/>
              <w:jc w:val="both"/>
              <w:rPr>
                <w:rFonts w:ascii="Times New Roman" w:hAnsi="Times New Roman" w:cs="Times New Roman"/>
                <w:sz w:val="24"/>
                <w:szCs w:val="24"/>
                <w:lang w:val="sr-Cyrl-CS"/>
              </w:rPr>
            </w:pP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r w:rsidR="000609BD" w:rsidRPr="003D5E8C" w:rsidTr="00C37C33">
        <w:tc>
          <w:tcPr>
            <w:tcW w:w="2644" w:type="pct"/>
          </w:tcPr>
          <w:p w:rsidR="000609BD" w:rsidRPr="003D5E8C" w:rsidRDefault="000609BD" w:rsidP="00C90F11">
            <w:pPr>
              <w:shd w:val="clear" w:color="auto" w:fill="FFFFFF"/>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установама и организацијама: Одељење за друштвене делатности, Завод за јавно здравље</w:t>
            </w:r>
            <w:r w:rsidR="009423F5" w:rsidRPr="003D5E8C">
              <w:rPr>
                <w:rFonts w:ascii="Times New Roman" w:hAnsi="Times New Roman" w:cs="Times New Roman"/>
                <w:sz w:val="24"/>
                <w:szCs w:val="24"/>
                <w:lang w:val="sr-Cyrl-CS"/>
              </w:rPr>
              <w:t>, Србија Шуме,</w:t>
            </w:r>
            <w:r w:rsidRPr="003D5E8C">
              <w:rPr>
                <w:rFonts w:ascii="Times New Roman" w:hAnsi="Times New Roman" w:cs="Times New Roman"/>
                <w:sz w:val="24"/>
                <w:szCs w:val="24"/>
                <w:lang w:val="sr-Cyrl-CS"/>
              </w:rPr>
              <w:t>Културни центар,</w:t>
            </w:r>
            <w:r w:rsidR="009423F5"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lang w:val="sr-Cyrl-CS"/>
              </w:rPr>
              <w:t>Градска библиотека, Одељење за заштиту животне средине, Центар за стручно усавршавање, Центар за социјални рад, ПУ, Дирекција за урбанизам и изградњу  и др.</w:t>
            </w:r>
          </w:p>
        </w:tc>
        <w:tc>
          <w:tcPr>
            <w:tcW w:w="1180"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Током шк. године</w:t>
            </w:r>
          </w:p>
        </w:tc>
        <w:tc>
          <w:tcPr>
            <w:tcW w:w="1175" w:type="pct"/>
          </w:tcPr>
          <w:p w:rsidR="000609BD" w:rsidRPr="003D5E8C" w:rsidRDefault="000609BD" w:rsidP="00C90F11">
            <w:pPr>
              <w:rPr>
                <w:rFonts w:ascii="Times New Roman" w:hAnsi="Times New Roman" w:cs="Times New Roman"/>
                <w:sz w:val="24"/>
                <w:szCs w:val="24"/>
              </w:rPr>
            </w:pPr>
            <w:r w:rsidRPr="003D5E8C">
              <w:rPr>
                <w:rFonts w:ascii="Times New Roman" w:hAnsi="Times New Roman" w:cs="Times New Roman"/>
                <w:sz w:val="24"/>
                <w:szCs w:val="24"/>
                <w:lang w:val="sr-Cyrl-CS"/>
              </w:rPr>
              <w:t>Директор,Секретар школе</w:t>
            </w:r>
          </w:p>
        </w:tc>
      </w:tr>
    </w:tbl>
    <w:p w:rsidR="00CB5521" w:rsidRPr="003D5E8C" w:rsidRDefault="00CB5521" w:rsidP="00C90F11">
      <w:pPr>
        <w:spacing w:line="240" w:lineRule="auto"/>
        <w:rPr>
          <w:rFonts w:ascii="Times New Roman" w:hAnsi="Times New Roman" w:cs="Times New Roman"/>
          <w:b/>
          <w:sz w:val="24"/>
          <w:szCs w:val="24"/>
        </w:rPr>
      </w:pPr>
      <w:bookmarkStart w:id="842" w:name="_Toc398111656"/>
      <w:bookmarkStart w:id="843" w:name="_Toc398215065"/>
      <w:bookmarkStart w:id="844" w:name="_Toc398220760"/>
      <w:bookmarkStart w:id="845" w:name="_Toc430809588"/>
      <w:bookmarkStart w:id="846" w:name="_Toc432592455"/>
    </w:p>
    <w:p w:rsidR="00CB5521" w:rsidRPr="003D5E8C" w:rsidRDefault="00CB5521" w:rsidP="00C90F11">
      <w:pPr>
        <w:spacing w:line="240" w:lineRule="auto"/>
        <w:rPr>
          <w:rFonts w:ascii="Times New Roman" w:hAnsi="Times New Roman" w:cs="Times New Roman"/>
          <w:b/>
          <w:sz w:val="24"/>
          <w:szCs w:val="24"/>
        </w:rPr>
      </w:pPr>
    </w:p>
    <w:p w:rsidR="00A30847" w:rsidRPr="003D5E8C" w:rsidRDefault="00A30847" w:rsidP="00D65914">
      <w:pPr>
        <w:pStyle w:val="Heading1"/>
      </w:pPr>
      <w:bookmarkStart w:id="847" w:name="_Toc430809590"/>
      <w:bookmarkStart w:id="848" w:name="_Toc432592458"/>
      <w:bookmarkStart w:id="849" w:name="_Toc461528429"/>
      <w:bookmarkStart w:id="850" w:name="_Toc524516565"/>
      <w:bookmarkStart w:id="851" w:name="_Toc524519096"/>
      <w:bookmarkStart w:id="852" w:name="_Toc527108936"/>
      <w:bookmarkStart w:id="853" w:name="_Toc529915310"/>
      <w:bookmarkStart w:id="854" w:name="_Toc19177925"/>
      <w:bookmarkStart w:id="855" w:name="_Toc20757944"/>
      <w:bookmarkStart w:id="856" w:name="_Toc52181463"/>
      <w:bookmarkStart w:id="857" w:name="_Toc82178453"/>
      <w:bookmarkStart w:id="858" w:name="_Toc82179010"/>
      <w:bookmarkStart w:id="859" w:name="_Toc82519487"/>
      <w:bookmarkStart w:id="860" w:name="_Toc118456773"/>
      <w:bookmarkEnd w:id="842"/>
      <w:bookmarkEnd w:id="843"/>
      <w:bookmarkEnd w:id="844"/>
      <w:bookmarkEnd w:id="845"/>
      <w:bookmarkEnd w:id="846"/>
      <w:r w:rsidRPr="003D5E8C">
        <w:t>ПЛАН ПРОФЕСИОНАЛНЕ ОРИЈЕНТАЦИЈЕ</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A30847" w:rsidRPr="003D5E8C" w:rsidRDefault="00A30847" w:rsidP="00C90F11">
      <w:pPr>
        <w:spacing w:after="0" w:line="240" w:lineRule="auto"/>
        <w:rPr>
          <w:rFonts w:ascii="Times New Roman" w:hAnsi="Times New Roman" w:cs="Times New Roman"/>
          <w:sz w:val="24"/>
          <w:szCs w:val="24"/>
          <w:lang w:eastAsia="en-GB"/>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2021"/>
        <w:gridCol w:w="2365"/>
      </w:tblGrid>
      <w:tr w:rsidR="00A30847" w:rsidRPr="003D5E8C" w:rsidTr="0017765F">
        <w:trPr>
          <w:trHeight w:val="600"/>
        </w:trPr>
        <w:tc>
          <w:tcPr>
            <w:tcW w:w="2459" w:type="pct"/>
            <w:shd w:val="clear" w:color="auto" w:fill="FFFFFF"/>
            <w:vAlign w:val="center"/>
          </w:tcPr>
          <w:p w:rsidR="00A30847" w:rsidRPr="003D5E8C" w:rsidRDefault="00A30847"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w:t>
            </w:r>
          </w:p>
        </w:tc>
        <w:tc>
          <w:tcPr>
            <w:tcW w:w="1171" w:type="pct"/>
            <w:shd w:val="clear" w:color="auto" w:fill="FFFFFF"/>
            <w:vAlign w:val="center"/>
          </w:tcPr>
          <w:p w:rsidR="00A30847" w:rsidRPr="003D5E8C" w:rsidRDefault="00A30847"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реализације</w:t>
            </w:r>
          </w:p>
        </w:tc>
        <w:tc>
          <w:tcPr>
            <w:tcW w:w="1370" w:type="pct"/>
            <w:shd w:val="clear" w:color="auto" w:fill="FFFFFF"/>
            <w:vAlign w:val="center"/>
          </w:tcPr>
          <w:p w:rsidR="00A30847" w:rsidRPr="003D5E8C" w:rsidRDefault="00A30847" w:rsidP="00C90F11">
            <w:pPr>
              <w:shd w:val="clear" w:color="auto" w:fill="FFFFFF"/>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A30847" w:rsidRPr="003D5E8C" w:rsidTr="0017765F">
        <w:trPr>
          <w:trHeight w:val="600"/>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Планирање и програмирање рада у области професионалне орјентације</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август-септембар</w:t>
            </w:r>
          </w:p>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педагог</w:t>
            </w:r>
          </w:p>
        </w:tc>
      </w:tr>
      <w:tr w:rsidR="00A30847" w:rsidRPr="003D5E8C" w:rsidTr="0017765F">
        <w:trPr>
          <w:trHeight w:val="12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Информисање ученика о условима наставка школовања</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педагог, одељењски старешина</w:t>
            </w:r>
          </w:p>
        </w:tc>
      </w:tr>
      <w:tr w:rsidR="00A30847" w:rsidRPr="003D5E8C" w:rsidTr="0017765F">
        <w:trPr>
          <w:trHeight w:val="6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Обезбеђивање информативног материјала за родитеље и ученике о наставку школовања</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педагог</w:t>
            </w:r>
          </w:p>
        </w:tc>
      </w:tr>
      <w:tr w:rsidR="00A30847" w:rsidRPr="003D5E8C" w:rsidTr="0017765F">
        <w:trPr>
          <w:trHeight w:val="600"/>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Саветодавни рад са ученицима, индивидуални и групни у вези избора школе</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w:t>
            </w:r>
          </w:p>
        </w:tc>
      </w:tr>
      <w:tr w:rsidR="00A30847" w:rsidRPr="003D5E8C" w:rsidTr="0017765F">
        <w:trPr>
          <w:trHeight w:val="6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Испитивање индивидуалних способности и интересовања ученика</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w:t>
            </w:r>
          </w:p>
        </w:tc>
      </w:tr>
      <w:tr w:rsidR="00A30847" w:rsidRPr="003D5E8C" w:rsidTr="0017765F">
        <w:trPr>
          <w:trHeight w:val="9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Укључивање ученика у рад ваннаставних и слободних активности на основу испољених способности, знања и умења</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Педагог, предметни наставници</w:t>
            </w:r>
          </w:p>
        </w:tc>
      </w:tr>
      <w:tr w:rsidR="00A30847" w:rsidRPr="003D5E8C" w:rsidTr="0017765F">
        <w:trPr>
          <w:trHeight w:val="900"/>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Откривање и рад са ученицима који имају сметње у психофизичком развоју</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предметни наставници</w:t>
            </w:r>
          </w:p>
        </w:tc>
      </w:tr>
      <w:tr w:rsidR="00A30847" w:rsidRPr="003D5E8C" w:rsidTr="0017765F">
        <w:trPr>
          <w:trHeight w:val="900"/>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Израда паноа на тему професионалне оријентације</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предметни наставници</w:t>
            </w:r>
          </w:p>
        </w:tc>
      </w:tr>
      <w:tr w:rsidR="00A30847" w:rsidRPr="003D5E8C" w:rsidTr="0017765F">
        <w:trPr>
          <w:trHeight w:val="9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Развијање свести код ученика о значају усклађивања  способности , знања и умења за наставак школовања као сталног образовања</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предметни наставници</w:t>
            </w:r>
          </w:p>
        </w:tc>
      </w:tr>
      <w:tr w:rsidR="00A30847" w:rsidRPr="003D5E8C" w:rsidTr="0017765F">
        <w:trPr>
          <w:trHeight w:val="6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помоћи родитељима у усмеравању професионалног развоја њихове деце</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педагог</w:t>
            </w:r>
          </w:p>
        </w:tc>
      </w:tr>
      <w:tr w:rsidR="00A30847" w:rsidRPr="003D5E8C" w:rsidTr="0017765F">
        <w:trPr>
          <w:trHeight w:val="9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Сарадња са средњим школама и радним организацијама  у циљу прикупљања података о занимањима различитих профила </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 педагог</w:t>
            </w:r>
          </w:p>
        </w:tc>
      </w:tr>
      <w:tr w:rsidR="00A30847" w:rsidRPr="003D5E8C" w:rsidTr="0017765F">
        <w:trPr>
          <w:trHeight w:val="617"/>
        </w:trPr>
        <w:tc>
          <w:tcPr>
            <w:tcW w:w="2459" w:type="pct"/>
            <w:vAlign w:val="center"/>
          </w:tcPr>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стручњацима за професионалну орјентацију</w:t>
            </w:r>
          </w:p>
        </w:tc>
        <w:tc>
          <w:tcPr>
            <w:tcW w:w="1171"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током године</w:t>
            </w:r>
          </w:p>
        </w:tc>
        <w:tc>
          <w:tcPr>
            <w:tcW w:w="1370" w:type="pct"/>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Психолог</w:t>
            </w:r>
          </w:p>
        </w:tc>
      </w:tr>
      <w:tr w:rsidR="00A30847" w:rsidRPr="003D5E8C" w:rsidTr="0017765F">
        <w:trPr>
          <w:trHeight w:val="617"/>
        </w:trPr>
        <w:tc>
          <w:tcPr>
            <w:tcW w:w="5000" w:type="pct"/>
            <w:gridSpan w:val="3"/>
            <w:shd w:val="clear" w:color="auto" w:fill="FFFFFF"/>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Радионице за ученике седмог разреда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Представљање програма и портфолија за ученике и договарање о начину рада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Октобар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У свету интересовања, вештина и способности</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Новембар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 xml:space="preserve">У свету вредности </w:t>
            </w:r>
          </w:p>
        </w:tc>
        <w:tc>
          <w:tcPr>
            <w:tcW w:w="1171" w:type="pct"/>
          </w:tcPr>
          <w:p w:rsidR="00A30847" w:rsidRPr="003D5E8C" w:rsidRDefault="00A3084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Током школске године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 xml:space="preserve"> Самоспознаја – аутопортрет</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Децембар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У очима других</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Фебруар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Мој тип учења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Током  школске године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0"/>
              </w:numPr>
              <w:shd w:val="clear" w:color="auto" w:fill="FFFFFF"/>
              <w:spacing w:after="0" w:line="240" w:lineRule="auto"/>
              <w:contextualSpacing/>
              <w:rPr>
                <w:rFonts w:ascii="Times New Roman" w:hAnsi="Times New Roman" w:cs="Times New Roman"/>
                <w:sz w:val="24"/>
                <w:szCs w:val="24"/>
              </w:rPr>
            </w:pPr>
            <w:r w:rsidRPr="003D5E8C">
              <w:rPr>
                <w:rFonts w:ascii="Times New Roman" w:hAnsi="Times New Roman" w:cs="Times New Roman"/>
                <w:sz w:val="24"/>
                <w:szCs w:val="24"/>
              </w:rPr>
              <w:t>Ја за десет година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Април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5000" w:type="pct"/>
            <w:gridSpan w:val="3"/>
            <w:shd w:val="clear" w:color="auto" w:fill="FFFFFF"/>
            <w:vAlign w:val="center"/>
          </w:tcPr>
          <w:p w:rsidR="00A30847" w:rsidRPr="003D5E8C" w:rsidRDefault="00A30847" w:rsidP="00C90F11">
            <w:pPr>
              <w:shd w:val="clear" w:color="auto" w:fill="FFFFFF"/>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Радионице за ученике осмог разреда </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Представљање програма и портфолија за ученике; У свету интересовања</w:t>
            </w:r>
          </w:p>
        </w:tc>
        <w:tc>
          <w:tcPr>
            <w:tcW w:w="1171" w:type="pct"/>
          </w:tcPr>
          <w:p w:rsidR="00A30847" w:rsidRPr="003D5E8C" w:rsidRDefault="00A3084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Септембар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Графикон интересовања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Октобар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О стереотипима</w:t>
            </w:r>
          </w:p>
        </w:tc>
        <w:tc>
          <w:tcPr>
            <w:tcW w:w="1171" w:type="pct"/>
          </w:tcPr>
          <w:p w:rsidR="00A30847" w:rsidRPr="003D5E8C" w:rsidRDefault="00A3084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Током школске године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У свету врлина и вредности</w:t>
            </w:r>
          </w:p>
        </w:tc>
        <w:tc>
          <w:tcPr>
            <w:tcW w:w="1171" w:type="pct"/>
          </w:tcPr>
          <w:p w:rsidR="00A30847" w:rsidRPr="003D5E8C" w:rsidRDefault="00A30847" w:rsidP="00C90F11">
            <w:pPr>
              <w:shd w:val="clear" w:color="auto" w:fill="FFFFFF"/>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Током школске године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893"/>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Самоспознаја – То сам ја</w:t>
            </w:r>
          </w:p>
          <w:p w:rsidR="00A30847" w:rsidRPr="003D5E8C" w:rsidRDefault="00A30847" w:rsidP="00C90F11">
            <w:pPr>
              <w:shd w:val="clear" w:color="auto" w:fill="FFFFFF"/>
              <w:spacing w:after="0" w:line="240" w:lineRule="auto"/>
              <w:rPr>
                <w:rFonts w:ascii="Times New Roman" w:hAnsi="Times New Roman" w:cs="Times New Roman"/>
                <w:sz w:val="24"/>
                <w:szCs w:val="24"/>
              </w:rPr>
            </w:pP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Новембар -децембар</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Моја очекивања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Децембар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Слика савременог света рада и кључне компетенције за занимања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Фебруар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Мрежа средњих школа</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Март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Критеријум за избор школе</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Април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r w:rsidR="00A30847" w:rsidRPr="003D5E8C" w:rsidTr="0017765F">
        <w:trPr>
          <w:trHeight w:val="617"/>
        </w:trPr>
        <w:tc>
          <w:tcPr>
            <w:tcW w:w="2459" w:type="pct"/>
          </w:tcPr>
          <w:p w:rsidR="00A30847" w:rsidRPr="003D5E8C" w:rsidRDefault="00A30847" w:rsidP="00426627">
            <w:pPr>
              <w:numPr>
                <w:ilvl w:val="0"/>
                <w:numId w:val="21"/>
              </w:numPr>
              <w:shd w:val="clear" w:color="auto" w:fill="FFFFFF"/>
              <w:spacing w:after="0" w:line="240" w:lineRule="auto"/>
              <w:contextualSpacing/>
              <w:jc w:val="both"/>
              <w:rPr>
                <w:rFonts w:ascii="Times New Roman" w:hAnsi="Times New Roman" w:cs="Times New Roman"/>
                <w:sz w:val="24"/>
                <w:szCs w:val="24"/>
              </w:rPr>
            </w:pPr>
            <w:r w:rsidRPr="003D5E8C">
              <w:rPr>
                <w:rFonts w:ascii="Times New Roman" w:hAnsi="Times New Roman" w:cs="Times New Roman"/>
                <w:sz w:val="24"/>
                <w:szCs w:val="24"/>
              </w:rPr>
              <w:t>Избор занимања и приходи</w:t>
            </w:r>
          </w:p>
        </w:tc>
        <w:tc>
          <w:tcPr>
            <w:tcW w:w="1171"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 xml:space="preserve">Април – мај </w:t>
            </w:r>
          </w:p>
        </w:tc>
        <w:tc>
          <w:tcPr>
            <w:tcW w:w="1370" w:type="pct"/>
          </w:tcPr>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ОС</w:t>
            </w:r>
          </w:p>
          <w:p w:rsidR="00A30847" w:rsidRPr="003D5E8C" w:rsidRDefault="00A30847" w:rsidP="00C90F11">
            <w:pPr>
              <w:shd w:val="clear" w:color="auto" w:fill="FFFFFF"/>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rPr>
              <w:t>Чланови тима</w:t>
            </w:r>
          </w:p>
        </w:tc>
      </w:tr>
    </w:tbl>
    <w:p w:rsidR="00A30847" w:rsidRPr="003D5E8C" w:rsidRDefault="00A30847" w:rsidP="00C90F11">
      <w:pPr>
        <w:spacing w:after="0" w:line="240" w:lineRule="auto"/>
        <w:rPr>
          <w:rFonts w:ascii="Times New Roman" w:hAnsi="Times New Roman" w:cs="Times New Roman"/>
          <w:sz w:val="24"/>
          <w:szCs w:val="24"/>
          <w:lang w:eastAsia="en-GB"/>
        </w:rPr>
      </w:pPr>
    </w:p>
    <w:p w:rsidR="00CB5521" w:rsidRPr="003D5E8C" w:rsidRDefault="00CB5521" w:rsidP="003B4F60">
      <w:pPr>
        <w:pStyle w:val="Heading2"/>
      </w:pPr>
      <w:bookmarkStart w:id="861" w:name="_Toc398046496"/>
      <w:bookmarkStart w:id="862" w:name="_Toc398111551"/>
      <w:bookmarkStart w:id="863" w:name="_Toc398214961"/>
      <w:bookmarkStart w:id="864" w:name="_Toc398220656"/>
      <w:bookmarkStart w:id="865" w:name="_Toc430809591"/>
      <w:bookmarkStart w:id="866" w:name="_Toc432592459"/>
      <w:bookmarkStart w:id="867" w:name="_Toc461528430"/>
      <w:bookmarkStart w:id="868" w:name="_Toc524516566"/>
      <w:bookmarkStart w:id="869" w:name="_Toc524519097"/>
      <w:bookmarkStart w:id="870" w:name="_Toc527108937"/>
      <w:bookmarkStart w:id="871" w:name="_Toc529915311"/>
      <w:bookmarkStart w:id="872" w:name="_Toc19177926"/>
      <w:bookmarkStart w:id="873" w:name="_Toc20757945"/>
      <w:bookmarkStart w:id="874" w:name="_Toc52181464"/>
      <w:bookmarkStart w:id="875" w:name="_Toc82178454"/>
      <w:bookmarkStart w:id="876" w:name="_Toc82179011"/>
    </w:p>
    <w:p w:rsidR="00A30847" w:rsidRPr="003D5E8C" w:rsidRDefault="00A30847" w:rsidP="00D65914">
      <w:pPr>
        <w:pStyle w:val="Heading1"/>
      </w:pPr>
      <w:bookmarkStart w:id="877" w:name="_Toc82519488"/>
      <w:bookmarkStart w:id="878" w:name="_Toc118456774"/>
      <w:r w:rsidRPr="003D5E8C">
        <w:t>ПЛАН КУЛТУРНИХ АКТИВНОСТИ ШКОЛЕ</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17765F" w:rsidRPr="003D5E8C" w:rsidRDefault="0017765F" w:rsidP="00C90F1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1755"/>
        <w:gridCol w:w="2157"/>
      </w:tblGrid>
      <w:tr w:rsidR="00A30847" w:rsidRPr="003D5E8C" w:rsidTr="0017765F">
        <w:tc>
          <w:tcPr>
            <w:tcW w:w="0" w:type="auto"/>
            <w:vAlign w:val="center"/>
          </w:tcPr>
          <w:p w:rsidR="00A30847" w:rsidRPr="003D5E8C" w:rsidRDefault="00A30847" w:rsidP="00C90F11">
            <w:pPr>
              <w:spacing w:after="0" w:line="240" w:lineRule="auto"/>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w:t>
            </w:r>
          </w:p>
        </w:tc>
        <w:tc>
          <w:tcPr>
            <w:tcW w:w="0" w:type="auto"/>
            <w:vAlign w:val="center"/>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Време реализација</w:t>
            </w:r>
          </w:p>
        </w:tc>
        <w:tc>
          <w:tcPr>
            <w:tcW w:w="0" w:type="auto"/>
            <w:vAlign w:val="center"/>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Носиоци активности</w:t>
            </w:r>
          </w:p>
        </w:tc>
      </w:tr>
      <w:tr w:rsidR="00A30847" w:rsidRPr="003D5E8C" w:rsidTr="0017765F">
        <w:tc>
          <w:tcPr>
            <w:tcW w:w="0" w:type="auto"/>
          </w:tcPr>
          <w:p w:rsidR="00A30847" w:rsidRPr="003D5E8C" w:rsidRDefault="00A30847" w:rsidP="00C90F11">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Планирање и програмирање рада у области културних активности школе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август - септембар</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 наставници</w:t>
            </w:r>
          </w:p>
        </w:tc>
      </w:tr>
      <w:tr w:rsidR="00A30847" w:rsidRPr="003D5E8C" w:rsidTr="0017765F">
        <w:tc>
          <w:tcPr>
            <w:tcW w:w="0" w:type="auto"/>
          </w:tcPr>
          <w:p w:rsidR="00A30847" w:rsidRPr="003D5E8C" w:rsidRDefault="00A30847" w:rsidP="00C90F11">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Активно укључивање ученика у културним активностима</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током године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 стручни сарадници, ОС</w:t>
            </w:r>
          </w:p>
        </w:tc>
      </w:tr>
      <w:tr w:rsidR="00A30847" w:rsidRPr="003D5E8C" w:rsidTr="0017765F">
        <w:tc>
          <w:tcPr>
            <w:tcW w:w="0" w:type="auto"/>
          </w:tcPr>
          <w:p w:rsidR="00A30847" w:rsidRPr="003D5E8C" w:rsidRDefault="00A30847" w:rsidP="00C90F11">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Укључивање у рад деце родитеља и локалне заједнице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током године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Директор, стручни сарадници, ОС</w:t>
            </w:r>
          </w:p>
        </w:tc>
      </w:tr>
      <w:tr w:rsidR="00A30847" w:rsidRPr="003D5E8C" w:rsidTr="0017765F">
        <w:tc>
          <w:tcPr>
            <w:tcW w:w="0" w:type="auto"/>
          </w:tcPr>
          <w:p w:rsidR="00A30847" w:rsidRPr="003D5E8C" w:rsidRDefault="00A30847" w:rsidP="00C90F11">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Обележавање важних датума:</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Међународни дан писмености</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Дечија недеља – Пријем првака у Дечији савез</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Међународни дан особа са инвалидитетом</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Свети Сава</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Међународни дан матерњег језика</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8.март Дан жена</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Светски дан позоришта</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Дан школе</w:t>
            </w:r>
          </w:p>
          <w:p w:rsidR="00A30847" w:rsidRPr="003D5E8C" w:rsidRDefault="00A30847" w:rsidP="00426627">
            <w:pPr>
              <w:numPr>
                <w:ilvl w:val="0"/>
                <w:numId w:val="25"/>
              </w:num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Међународни дан деце</w:t>
            </w:r>
            <w:r w:rsidR="0021272D" w:rsidRPr="003D5E8C">
              <w:rPr>
                <w:rFonts w:ascii="Times New Roman" w:hAnsi="Times New Roman" w:cs="Times New Roman"/>
                <w:sz w:val="24"/>
                <w:szCs w:val="24"/>
                <w:lang w:val="sr-Cyrl-CS"/>
              </w:rPr>
              <w:t xml:space="preserve"> и други значајни еколошки датуми</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line="240" w:lineRule="auto"/>
              <w:ind w:left="720"/>
              <w:contextualSpacing/>
              <w:rPr>
                <w:rFonts w:ascii="Times New Roman" w:hAnsi="Times New Roman" w:cs="Times New Roman"/>
                <w:sz w:val="24"/>
                <w:szCs w:val="24"/>
                <w:lang w:val="sr-Cyrl-CS"/>
              </w:rPr>
            </w:pPr>
            <w:r w:rsidRPr="003D5E8C">
              <w:rPr>
                <w:rFonts w:ascii="Times New Roman" w:hAnsi="Times New Roman" w:cs="Times New Roman"/>
                <w:sz w:val="24"/>
                <w:szCs w:val="24"/>
                <w:lang w:val="sr-Cyrl-CS"/>
              </w:rPr>
              <w:t>Током године</w:t>
            </w:r>
          </w:p>
          <w:p w:rsidR="00A30847" w:rsidRPr="003D5E8C" w:rsidRDefault="00A30847" w:rsidP="00C90F11">
            <w:pPr>
              <w:spacing w:after="0" w:line="240" w:lineRule="auto"/>
              <w:ind w:left="720"/>
              <w:rPr>
                <w:rFonts w:ascii="Times New Roman" w:hAnsi="Times New Roman" w:cs="Times New Roman"/>
                <w:sz w:val="24"/>
                <w:szCs w:val="24"/>
                <w:lang w:val="sr-Cyrl-CS"/>
              </w:rPr>
            </w:pP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Наставници, учитељи</w:t>
            </w:r>
          </w:p>
        </w:tc>
      </w:tr>
      <w:tr w:rsidR="00A30847" w:rsidRPr="003D5E8C" w:rsidTr="0017765F">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Сарадња са образовним, здравственим и институцијама културе из локалне самоуправе (Културни центар, Позориште, Музеј, ЗЗЈЗ, </w:t>
            </w:r>
            <w:r w:rsidR="006C29E9" w:rsidRPr="003D5E8C">
              <w:rPr>
                <w:rFonts w:ascii="Times New Roman" w:hAnsi="Times New Roman" w:cs="Times New Roman"/>
                <w:sz w:val="24"/>
                <w:szCs w:val="24"/>
                <w:lang w:val="sr-Cyrl-CS"/>
              </w:rPr>
              <w:t xml:space="preserve">ЦСУ, </w:t>
            </w:r>
            <w:r w:rsidRPr="003D5E8C">
              <w:rPr>
                <w:rFonts w:ascii="Times New Roman" w:hAnsi="Times New Roman" w:cs="Times New Roman"/>
                <w:sz w:val="24"/>
                <w:szCs w:val="24"/>
                <w:lang w:val="sr-Cyrl-CS"/>
              </w:rPr>
              <w:t>Дечији диспанзер)</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током године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hAnsi="Times New Roman" w:cs="Times New Roman"/>
                <w:sz w:val="24"/>
                <w:szCs w:val="24"/>
                <w:lang w:val="sr-Cyrl-CS"/>
              </w:rPr>
              <w:t>Директор, стручни сарадници, наставници, учитељи</w:t>
            </w:r>
          </w:p>
        </w:tc>
      </w:tr>
      <w:tr w:rsidR="00A30847" w:rsidRPr="003D5E8C" w:rsidTr="0017765F">
        <w:tc>
          <w:tcPr>
            <w:tcW w:w="0" w:type="auto"/>
          </w:tcPr>
          <w:p w:rsidR="003B124A"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Планирање и реализација јавних часова, радионица, изложби и приредби </w:t>
            </w:r>
          </w:p>
          <w:p w:rsidR="00A30847" w:rsidRPr="003D5E8C" w:rsidRDefault="003B124A"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w:t>
            </w:r>
            <w:r w:rsidR="00A30847" w:rsidRPr="003D5E8C">
              <w:rPr>
                <w:rFonts w:ascii="Times New Roman" w:hAnsi="Times New Roman" w:cs="Times New Roman"/>
                <w:sz w:val="24"/>
                <w:szCs w:val="24"/>
                <w:lang w:val="sr-Cyrl-CS"/>
              </w:rPr>
              <w:t>у установама културе)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током године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 xml:space="preserve">Директор, стручни сарадници, наставници, </w:t>
            </w:r>
          </w:p>
        </w:tc>
      </w:tr>
      <w:tr w:rsidR="00A30847" w:rsidRPr="003D5E8C" w:rsidTr="0017765F">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Укључивање професионалаца из установа културе у припрему културно-уметничких активности у школи</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током године</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 xml:space="preserve">Директор, стручни сарадници, наставници, </w:t>
            </w:r>
          </w:p>
        </w:tc>
      </w:tr>
      <w:tr w:rsidR="00A30847" w:rsidRPr="003D5E8C" w:rsidTr="0017765F">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Сарадња са установама културе ван града у циљу повећања квалитета програма излета, наставе у природи и екскурзија</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 xml:space="preserve">током године </w:t>
            </w:r>
          </w:p>
        </w:tc>
        <w:tc>
          <w:tcPr>
            <w:tcW w:w="0" w:type="auto"/>
          </w:tcPr>
          <w:p w:rsidR="00A30847" w:rsidRPr="003D5E8C" w:rsidRDefault="00A30847" w:rsidP="00C90F11">
            <w:pPr>
              <w:spacing w:after="0" w:line="240" w:lineRule="auto"/>
              <w:jc w:val="center"/>
              <w:rPr>
                <w:rFonts w:ascii="Times New Roman" w:hAnsi="Times New Roman" w:cs="Times New Roman"/>
                <w:sz w:val="24"/>
                <w:szCs w:val="24"/>
                <w:lang w:val="sr-Cyrl-CS"/>
              </w:rPr>
            </w:pPr>
          </w:p>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hAnsi="Times New Roman" w:cs="Times New Roman"/>
                <w:sz w:val="24"/>
                <w:szCs w:val="24"/>
                <w:lang w:val="sr-Cyrl-CS"/>
              </w:rPr>
              <w:t>Директор, стручни сарадници, наставници</w:t>
            </w:r>
          </w:p>
        </w:tc>
      </w:tr>
    </w:tbl>
    <w:p w:rsidR="00A30847" w:rsidRPr="003D5E8C" w:rsidRDefault="00A30847" w:rsidP="00C90F11">
      <w:pPr>
        <w:spacing w:line="240" w:lineRule="auto"/>
        <w:rPr>
          <w:rFonts w:ascii="Times New Roman" w:hAnsi="Times New Roman" w:cs="Times New Roman"/>
          <w:sz w:val="24"/>
          <w:szCs w:val="24"/>
        </w:rPr>
      </w:pPr>
    </w:p>
    <w:p w:rsidR="00714742" w:rsidRPr="003D5E8C" w:rsidRDefault="00714742" w:rsidP="00C90F11">
      <w:pPr>
        <w:spacing w:line="240" w:lineRule="auto"/>
        <w:rPr>
          <w:rFonts w:ascii="Times New Roman" w:hAnsi="Times New Roman" w:cs="Times New Roman"/>
          <w:sz w:val="24"/>
          <w:szCs w:val="24"/>
          <w:lang w:val="sr-Cyrl-RS" w:eastAsia="en-GB"/>
        </w:rPr>
      </w:pPr>
      <w:bookmarkStart w:id="879" w:name="_Toc398111558"/>
      <w:bookmarkStart w:id="880" w:name="_Toc398214968"/>
      <w:bookmarkStart w:id="881" w:name="_Toc398220663"/>
      <w:bookmarkStart w:id="882" w:name="_Toc524516568"/>
      <w:bookmarkStart w:id="883" w:name="_Toc524519099"/>
      <w:bookmarkStart w:id="884" w:name="_Toc527108939"/>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D65914" w:rsidRPr="003D5E8C" w:rsidRDefault="00D65914" w:rsidP="00C90F11">
      <w:pPr>
        <w:spacing w:line="240" w:lineRule="auto"/>
        <w:rPr>
          <w:rFonts w:ascii="Times New Roman" w:hAnsi="Times New Roman" w:cs="Times New Roman"/>
          <w:sz w:val="24"/>
          <w:szCs w:val="24"/>
          <w:lang w:val="sr-Cyrl-RS" w:eastAsia="en-GB"/>
        </w:rPr>
      </w:pPr>
    </w:p>
    <w:p w:rsidR="00A30847" w:rsidRPr="003D5E8C" w:rsidRDefault="00A30847" w:rsidP="00D65914">
      <w:pPr>
        <w:pStyle w:val="Heading1"/>
      </w:pPr>
      <w:bookmarkStart w:id="885" w:name="_Toc529915314"/>
      <w:bookmarkStart w:id="886" w:name="_Toc19177929"/>
      <w:bookmarkStart w:id="887" w:name="_Toc20757948"/>
      <w:bookmarkStart w:id="888" w:name="_Toc52181465"/>
      <w:bookmarkStart w:id="889" w:name="_Toc82178455"/>
      <w:bookmarkStart w:id="890" w:name="_Toc82179012"/>
      <w:bookmarkStart w:id="891" w:name="_Toc82519489"/>
      <w:bookmarkStart w:id="892" w:name="_Toc118456775"/>
      <w:r w:rsidRPr="003D5E8C">
        <w:t>ПЛАН ЗА УВОЂЕЊЕ У ПОСАО ПРИПРАВНИКА СТАЖИСТЕ- НАСТАВНИКА И СТРУЧНОГ САРАДНИКА</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3D5E8C">
        <w:t xml:space="preserve">  </w:t>
      </w:r>
    </w:p>
    <w:p w:rsidR="00A30847" w:rsidRPr="003D5E8C" w:rsidRDefault="00A30847" w:rsidP="00C90F11">
      <w:pPr>
        <w:spacing w:line="240" w:lineRule="auto"/>
        <w:jc w:val="both"/>
        <w:outlineLvl w:val="2"/>
        <w:rPr>
          <w:rFonts w:ascii="Times New Roman" w:hAnsi="Times New Roman" w:cs="Times New Roman"/>
          <w:bCs/>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092"/>
        <w:gridCol w:w="2479"/>
        <w:gridCol w:w="2008"/>
      </w:tblGrid>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893" w:name="_Toc367487193"/>
            <w:bookmarkStart w:id="894" w:name="_Toc367494466"/>
            <w:bookmarkStart w:id="895" w:name="_Toc368353681"/>
            <w:bookmarkStart w:id="896" w:name="_Toc398046502"/>
            <w:bookmarkStart w:id="897" w:name="_Toc398111559"/>
            <w:bookmarkStart w:id="898" w:name="_Toc398214969"/>
            <w:bookmarkStart w:id="899" w:name="_Toc398220178"/>
            <w:bookmarkStart w:id="900" w:name="_Toc398220664"/>
            <w:bookmarkStart w:id="901" w:name="_Toc524516569"/>
            <w:bookmarkStart w:id="902" w:name="_Toc524519100"/>
            <w:bookmarkStart w:id="903" w:name="_Toc527108940"/>
            <w:bookmarkStart w:id="904" w:name="_Toc529915315"/>
            <w:bookmarkStart w:id="905" w:name="_Toc19177930"/>
            <w:bookmarkStart w:id="906" w:name="_Toc20757678"/>
            <w:bookmarkStart w:id="907" w:name="_Toc20757949"/>
            <w:bookmarkStart w:id="908" w:name="_Toc50888126"/>
            <w:bookmarkStart w:id="909" w:name="_Toc52181049"/>
            <w:bookmarkStart w:id="910" w:name="_Toc52181466"/>
            <w:bookmarkStart w:id="911" w:name="_Toc82178456"/>
            <w:bookmarkStart w:id="912" w:name="_Toc82179013"/>
            <w:bookmarkStart w:id="913" w:name="_Toc82519490"/>
            <w:r w:rsidRPr="003D5E8C">
              <w:rPr>
                <w:rFonts w:ascii="Times New Roman" w:hAnsi="Times New Roman" w:cs="Times New Roman"/>
                <w:sz w:val="24"/>
                <w:szCs w:val="24"/>
                <w:lang w:val="sr-Cyrl-CS"/>
              </w:rPr>
              <w:t>Месец</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tc>
        <w:tc>
          <w:tcPr>
            <w:tcW w:w="1803" w:type="pct"/>
            <w:vAlign w:val="center"/>
          </w:tcPr>
          <w:p w:rsidR="00A30847" w:rsidRPr="003D5E8C" w:rsidRDefault="00A30847" w:rsidP="00273016">
            <w:pPr>
              <w:rPr>
                <w:rFonts w:ascii="Times New Roman" w:hAnsi="Times New Roman" w:cs="Times New Roman"/>
                <w:sz w:val="24"/>
                <w:szCs w:val="24"/>
                <w:lang w:val="sr-Cyrl-CS"/>
              </w:rPr>
            </w:pPr>
            <w:bookmarkStart w:id="914" w:name="_Toc367487194"/>
            <w:bookmarkStart w:id="915" w:name="_Toc367494467"/>
            <w:bookmarkStart w:id="916" w:name="_Toc368353682"/>
            <w:bookmarkStart w:id="917" w:name="_Toc398046503"/>
            <w:bookmarkStart w:id="918" w:name="_Toc398111560"/>
            <w:bookmarkStart w:id="919" w:name="_Toc398214970"/>
            <w:bookmarkStart w:id="920" w:name="_Toc398220179"/>
            <w:bookmarkStart w:id="921" w:name="_Toc398220665"/>
            <w:bookmarkStart w:id="922" w:name="_Toc524516570"/>
            <w:bookmarkStart w:id="923" w:name="_Toc524519101"/>
            <w:bookmarkStart w:id="924" w:name="_Toc527108941"/>
            <w:bookmarkStart w:id="925" w:name="_Toc529915316"/>
            <w:bookmarkStart w:id="926" w:name="_Toc19177931"/>
            <w:bookmarkStart w:id="927" w:name="_Toc20757679"/>
            <w:bookmarkStart w:id="928" w:name="_Toc20757950"/>
            <w:bookmarkStart w:id="929" w:name="_Toc50888127"/>
            <w:bookmarkStart w:id="930" w:name="_Toc52181050"/>
            <w:bookmarkStart w:id="931" w:name="_Toc52181467"/>
            <w:bookmarkStart w:id="932" w:name="_Toc82178457"/>
            <w:bookmarkStart w:id="933" w:name="_Toc82179014"/>
            <w:bookmarkStart w:id="934" w:name="_Toc82519491"/>
            <w:r w:rsidRPr="003D5E8C">
              <w:rPr>
                <w:rFonts w:ascii="Times New Roman" w:hAnsi="Times New Roman" w:cs="Times New Roman"/>
                <w:sz w:val="24"/>
                <w:szCs w:val="24"/>
                <w:lang w:val="sr-Cyrl-CS"/>
              </w:rPr>
              <w:t>Настава, ваннаставне и друге активности у школи</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tc>
        <w:tc>
          <w:tcPr>
            <w:tcW w:w="1448" w:type="pct"/>
            <w:vAlign w:val="center"/>
          </w:tcPr>
          <w:p w:rsidR="00A30847" w:rsidRPr="003D5E8C" w:rsidRDefault="00A30847" w:rsidP="00273016">
            <w:pPr>
              <w:rPr>
                <w:rFonts w:ascii="Times New Roman" w:hAnsi="Times New Roman" w:cs="Times New Roman"/>
                <w:sz w:val="24"/>
                <w:szCs w:val="24"/>
                <w:lang w:val="sr-Cyrl-CS"/>
              </w:rPr>
            </w:pPr>
            <w:bookmarkStart w:id="935" w:name="_Toc367494468"/>
            <w:bookmarkStart w:id="936" w:name="_Toc368353683"/>
            <w:bookmarkStart w:id="937" w:name="_Toc398046504"/>
            <w:bookmarkStart w:id="938" w:name="_Toc398111561"/>
            <w:bookmarkStart w:id="939" w:name="_Toc398214971"/>
            <w:bookmarkStart w:id="940" w:name="_Toc398220180"/>
            <w:bookmarkStart w:id="941" w:name="_Toc398220666"/>
            <w:bookmarkStart w:id="942" w:name="_Toc524516571"/>
            <w:bookmarkStart w:id="943" w:name="_Toc524519102"/>
            <w:bookmarkStart w:id="944" w:name="_Toc527108942"/>
            <w:bookmarkStart w:id="945" w:name="_Toc529915317"/>
            <w:bookmarkStart w:id="946" w:name="_Toc19177932"/>
            <w:bookmarkStart w:id="947" w:name="_Toc20757680"/>
            <w:bookmarkStart w:id="948" w:name="_Toc20757951"/>
            <w:bookmarkStart w:id="949" w:name="_Toc50888128"/>
            <w:bookmarkStart w:id="950" w:name="_Toc52181051"/>
            <w:bookmarkStart w:id="951" w:name="_Toc52181468"/>
            <w:bookmarkStart w:id="952" w:name="_Toc82178458"/>
            <w:bookmarkStart w:id="953" w:name="_Toc82179015"/>
            <w:bookmarkStart w:id="954" w:name="_Toc82519492"/>
            <w:r w:rsidRPr="003D5E8C">
              <w:rPr>
                <w:rFonts w:ascii="Times New Roman" w:hAnsi="Times New Roman" w:cs="Times New Roman"/>
                <w:sz w:val="24"/>
                <w:szCs w:val="24"/>
                <w:lang w:val="sr-Cyrl-CS"/>
              </w:rPr>
              <w:t>Професионални портфолио НП</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3D5E8C">
              <w:rPr>
                <w:rFonts w:ascii="Times New Roman" w:hAnsi="Times New Roman" w:cs="Times New Roman"/>
                <w:sz w:val="24"/>
                <w:szCs w:val="24"/>
                <w:lang w:val="sr-Cyrl-CS"/>
              </w:rPr>
              <w:t xml:space="preserve"> </w:t>
            </w:r>
          </w:p>
        </w:tc>
        <w:tc>
          <w:tcPr>
            <w:tcW w:w="1176" w:type="pct"/>
            <w:vAlign w:val="center"/>
          </w:tcPr>
          <w:p w:rsidR="00A30847" w:rsidRPr="003D5E8C" w:rsidRDefault="00A30847" w:rsidP="00273016">
            <w:pPr>
              <w:rPr>
                <w:rFonts w:ascii="Times New Roman" w:hAnsi="Times New Roman" w:cs="Times New Roman"/>
                <w:sz w:val="24"/>
                <w:szCs w:val="24"/>
                <w:lang w:val="sr-Cyrl-CS"/>
              </w:rPr>
            </w:pPr>
            <w:bookmarkStart w:id="955" w:name="_Toc367487196"/>
            <w:bookmarkStart w:id="956" w:name="_Toc367494469"/>
            <w:bookmarkStart w:id="957" w:name="_Toc368353684"/>
            <w:bookmarkStart w:id="958" w:name="_Toc398046505"/>
            <w:bookmarkStart w:id="959" w:name="_Toc398111562"/>
            <w:bookmarkStart w:id="960" w:name="_Toc398214972"/>
            <w:bookmarkStart w:id="961" w:name="_Toc398220181"/>
            <w:bookmarkStart w:id="962" w:name="_Toc398220667"/>
            <w:bookmarkStart w:id="963" w:name="_Toc524516572"/>
            <w:bookmarkStart w:id="964" w:name="_Toc524519103"/>
            <w:bookmarkStart w:id="965" w:name="_Toc527108943"/>
            <w:bookmarkStart w:id="966" w:name="_Toc529915318"/>
            <w:bookmarkStart w:id="967" w:name="_Toc19177933"/>
            <w:bookmarkStart w:id="968" w:name="_Toc20757681"/>
            <w:bookmarkStart w:id="969" w:name="_Toc20757952"/>
            <w:bookmarkStart w:id="970" w:name="_Toc50888129"/>
            <w:bookmarkStart w:id="971" w:name="_Toc52181052"/>
            <w:bookmarkStart w:id="972" w:name="_Toc52181469"/>
            <w:bookmarkStart w:id="973" w:name="_Toc82178459"/>
            <w:bookmarkStart w:id="974" w:name="_Toc82179016"/>
            <w:bookmarkStart w:id="975" w:name="_Toc82519493"/>
            <w:r w:rsidRPr="003D5E8C">
              <w:rPr>
                <w:rFonts w:ascii="Times New Roman" w:hAnsi="Times New Roman" w:cs="Times New Roman"/>
                <w:sz w:val="24"/>
                <w:szCs w:val="24"/>
                <w:lang w:val="sr-Cyrl-CS"/>
              </w:rPr>
              <w:t>Стручни рад</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976" w:name="_Toc367487197"/>
            <w:bookmarkStart w:id="977" w:name="_Toc367494470"/>
            <w:bookmarkStart w:id="978" w:name="_Toc368353685"/>
            <w:bookmarkStart w:id="979" w:name="_Toc398046506"/>
            <w:bookmarkStart w:id="980" w:name="_Toc398111563"/>
            <w:bookmarkStart w:id="981" w:name="_Toc398214973"/>
            <w:bookmarkStart w:id="982" w:name="_Toc398220182"/>
            <w:bookmarkStart w:id="983" w:name="_Toc398220668"/>
            <w:bookmarkStart w:id="984" w:name="_Toc524516573"/>
            <w:bookmarkStart w:id="985" w:name="_Toc524519104"/>
            <w:bookmarkStart w:id="986" w:name="_Toc527108944"/>
            <w:bookmarkStart w:id="987" w:name="_Toc529915319"/>
            <w:bookmarkStart w:id="988" w:name="_Toc19177934"/>
            <w:bookmarkStart w:id="989" w:name="_Toc20757682"/>
            <w:bookmarkStart w:id="990" w:name="_Toc20757953"/>
            <w:bookmarkStart w:id="991" w:name="_Toc50888130"/>
            <w:bookmarkStart w:id="992" w:name="_Toc52181053"/>
            <w:bookmarkStart w:id="993" w:name="_Toc52181470"/>
            <w:bookmarkStart w:id="994" w:name="_Toc82178460"/>
            <w:bookmarkStart w:id="995" w:name="_Toc82179017"/>
            <w:bookmarkStart w:id="996" w:name="_Toc82519494"/>
            <w:r w:rsidRPr="003D5E8C">
              <w:rPr>
                <w:rFonts w:ascii="Times New Roman" w:hAnsi="Times New Roman" w:cs="Times New Roman"/>
                <w:sz w:val="24"/>
                <w:szCs w:val="24"/>
                <w:lang w:val="sr-Cyrl-CS"/>
              </w:rPr>
              <w:t>Први</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997" w:name="_Toc367487198"/>
            <w:bookmarkStart w:id="998" w:name="_Toc367494471"/>
            <w:bookmarkStart w:id="999" w:name="_Toc368353686"/>
            <w:bookmarkStart w:id="1000" w:name="_Toc398046507"/>
            <w:bookmarkStart w:id="1001" w:name="_Toc398111564"/>
            <w:bookmarkStart w:id="1002" w:name="_Toc398214974"/>
            <w:bookmarkStart w:id="1003" w:name="_Toc398220183"/>
            <w:bookmarkStart w:id="1004" w:name="_Toc398220669"/>
            <w:bookmarkStart w:id="1005" w:name="_Toc524516574"/>
            <w:bookmarkStart w:id="1006" w:name="_Toc524519105"/>
            <w:bookmarkStart w:id="1007" w:name="_Toc527108945"/>
            <w:bookmarkStart w:id="1008" w:name="_Toc529915320"/>
            <w:bookmarkStart w:id="1009" w:name="_Toc19177935"/>
            <w:bookmarkStart w:id="1010" w:name="_Toc20757683"/>
            <w:bookmarkStart w:id="1011" w:name="_Toc20757954"/>
            <w:bookmarkStart w:id="1012" w:name="_Toc50888131"/>
            <w:bookmarkStart w:id="1013" w:name="_Toc52181054"/>
            <w:bookmarkStart w:id="1014" w:name="_Toc52181471"/>
            <w:bookmarkStart w:id="1015" w:name="_Toc82178461"/>
            <w:bookmarkStart w:id="1016" w:name="_Toc82179018"/>
            <w:bookmarkStart w:id="1017" w:name="_Toc82519495"/>
            <w:r w:rsidRPr="003D5E8C">
              <w:rPr>
                <w:rFonts w:ascii="Times New Roman" w:hAnsi="Times New Roman" w:cs="Times New Roman"/>
                <w:sz w:val="24"/>
                <w:szCs w:val="24"/>
                <w:lang w:val="sr-Cyrl-CS"/>
              </w:rPr>
              <w:t>- Ментор упознаје наставника приправника ( НП ) са радом школе.</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ru-RU"/>
              </w:rPr>
            </w:pPr>
            <w:bookmarkStart w:id="1018" w:name="_Toc367487199"/>
            <w:bookmarkStart w:id="1019" w:name="_Toc367494472"/>
            <w:bookmarkStart w:id="1020" w:name="_Toc368353687"/>
            <w:bookmarkStart w:id="1021" w:name="_Toc398046508"/>
            <w:bookmarkStart w:id="1022" w:name="_Toc398111565"/>
            <w:bookmarkStart w:id="1023" w:name="_Toc398214975"/>
            <w:bookmarkStart w:id="1024" w:name="_Toc398220184"/>
            <w:bookmarkStart w:id="1025" w:name="_Toc398220670"/>
            <w:bookmarkStart w:id="1026" w:name="_Toc524516575"/>
            <w:bookmarkStart w:id="1027" w:name="_Toc524519106"/>
            <w:bookmarkStart w:id="1028" w:name="_Toc527108946"/>
            <w:bookmarkStart w:id="1029" w:name="_Toc529915321"/>
            <w:bookmarkStart w:id="1030" w:name="_Toc19177936"/>
            <w:bookmarkStart w:id="1031" w:name="_Toc20757955"/>
            <w:bookmarkStart w:id="1032" w:name="_Toc50888132"/>
            <w:bookmarkStart w:id="1033" w:name="_Toc52181055"/>
            <w:bookmarkStart w:id="1034" w:name="_Toc52181472"/>
            <w:bookmarkStart w:id="1035" w:name="_Toc82178462"/>
            <w:bookmarkStart w:id="1036" w:name="_Toc82179019"/>
            <w:bookmarkStart w:id="1037" w:name="_Toc82519496"/>
            <w:r w:rsidRPr="003D5E8C">
              <w:rPr>
                <w:rFonts w:ascii="Times New Roman" w:hAnsi="Times New Roman" w:cs="Times New Roman"/>
                <w:sz w:val="24"/>
                <w:szCs w:val="24"/>
                <w:lang w:val="sr-Cyrl-CS"/>
              </w:rPr>
              <w:t>- Ментор обезбеђује могућност присуствовања НП и у другим разредима и одељењима у школи.</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3D5E8C">
              <w:rPr>
                <w:rFonts w:ascii="Times New Roman" w:hAnsi="Times New Roman" w:cs="Times New Roman"/>
                <w:sz w:val="24"/>
                <w:szCs w:val="24"/>
                <w:lang w:val="ru-RU"/>
              </w:rPr>
              <w:t xml:space="preserve"> </w:t>
            </w:r>
          </w:p>
          <w:p w:rsidR="00A30847" w:rsidRPr="003D5E8C" w:rsidRDefault="00A30847" w:rsidP="00273016">
            <w:pPr>
              <w:rPr>
                <w:rFonts w:ascii="Times New Roman" w:hAnsi="Times New Roman" w:cs="Times New Roman"/>
                <w:sz w:val="24"/>
                <w:szCs w:val="24"/>
                <w:lang w:val="ru-RU"/>
              </w:rPr>
            </w:pPr>
          </w:p>
          <w:p w:rsidR="00A30847" w:rsidRPr="003D5E8C" w:rsidRDefault="00A30847" w:rsidP="00273016">
            <w:pPr>
              <w:rPr>
                <w:rFonts w:ascii="Times New Roman" w:hAnsi="Times New Roman" w:cs="Times New Roman"/>
                <w:sz w:val="24"/>
                <w:szCs w:val="24"/>
                <w:lang w:val="ru-RU"/>
              </w:rPr>
            </w:pPr>
            <w:bookmarkStart w:id="1038" w:name="_Toc367487200"/>
            <w:bookmarkStart w:id="1039" w:name="_Toc367494473"/>
            <w:bookmarkStart w:id="1040" w:name="_Toc368353688"/>
            <w:bookmarkStart w:id="1041" w:name="_Toc398046509"/>
            <w:bookmarkStart w:id="1042" w:name="_Toc398111566"/>
            <w:bookmarkStart w:id="1043" w:name="_Toc398214976"/>
            <w:bookmarkStart w:id="1044" w:name="_Toc398220185"/>
            <w:bookmarkStart w:id="1045" w:name="_Toc398220671"/>
            <w:bookmarkStart w:id="1046" w:name="_Toc524516576"/>
            <w:bookmarkStart w:id="1047" w:name="_Toc524519107"/>
            <w:bookmarkStart w:id="1048" w:name="_Toc527108947"/>
            <w:bookmarkStart w:id="1049" w:name="_Toc529915322"/>
            <w:bookmarkStart w:id="1050" w:name="_Toc19177937"/>
            <w:bookmarkStart w:id="1051" w:name="_Toc20757956"/>
            <w:bookmarkStart w:id="1052" w:name="_Toc50888133"/>
            <w:bookmarkStart w:id="1053" w:name="_Toc52181056"/>
            <w:bookmarkStart w:id="1054" w:name="_Toc52181473"/>
            <w:bookmarkStart w:id="1055" w:name="_Toc82178463"/>
            <w:bookmarkStart w:id="1056" w:name="_Toc82179020"/>
            <w:bookmarkStart w:id="1057" w:name="_Toc82519497"/>
            <w:r w:rsidRPr="003D5E8C">
              <w:rPr>
                <w:rFonts w:ascii="Times New Roman" w:hAnsi="Times New Roman" w:cs="Times New Roman"/>
                <w:sz w:val="24"/>
                <w:szCs w:val="24"/>
                <w:lang w:val="sr-Cyrl-CS"/>
              </w:rPr>
              <w:t>- Ментор организује индивидуалне разговоре о посматраним часовима без вођења евиденције (запажања)</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058" w:name="_Toc367487201"/>
            <w:bookmarkStart w:id="1059" w:name="_Toc367494474"/>
            <w:bookmarkStart w:id="1060" w:name="_Toc368353689"/>
            <w:bookmarkStart w:id="1061" w:name="_Toc398046510"/>
            <w:bookmarkStart w:id="1062" w:name="_Toc398111567"/>
            <w:bookmarkStart w:id="1063" w:name="_Toc398214977"/>
            <w:bookmarkStart w:id="1064" w:name="_Toc398220186"/>
            <w:bookmarkStart w:id="1065" w:name="_Toc398220672"/>
            <w:bookmarkStart w:id="1066" w:name="_Toc524516577"/>
            <w:bookmarkStart w:id="1067" w:name="_Toc524519108"/>
            <w:bookmarkStart w:id="1068" w:name="_Toc527108948"/>
            <w:bookmarkStart w:id="1069" w:name="_Toc529915323"/>
            <w:bookmarkStart w:id="1070" w:name="_Toc19177938"/>
            <w:bookmarkStart w:id="1071" w:name="_Toc20757957"/>
            <w:bookmarkStart w:id="1072" w:name="_Toc50888134"/>
            <w:bookmarkStart w:id="1073" w:name="_Toc52181057"/>
            <w:bookmarkStart w:id="1074" w:name="_Toc52181474"/>
            <w:bookmarkStart w:id="1075" w:name="_Toc82178464"/>
            <w:bookmarkStart w:id="1076" w:name="_Toc82179021"/>
            <w:bookmarkStart w:id="1077" w:name="_Toc82519498"/>
            <w:r w:rsidRPr="003D5E8C">
              <w:rPr>
                <w:rFonts w:ascii="Times New Roman" w:hAnsi="Times New Roman" w:cs="Times New Roman"/>
                <w:sz w:val="24"/>
                <w:szCs w:val="24"/>
                <w:lang w:val="sr-Cyrl-CS"/>
              </w:rPr>
              <w:t>- Професионални портфолио наставника приправника обухватаће документацију: мишљења ментора о часовима, напредовању, белешке са састанака, документација о изради стручног рада, стручни рад</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078" w:name="_Toc367487202"/>
            <w:bookmarkStart w:id="1079" w:name="_Toc367494475"/>
            <w:bookmarkStart w:id="1080" w:name="_Toc368353690"/>
            <w:bookmarkStart w:id="1081" w:name="_Toc398046511"/>
            <w:bookmarkStart w:id="1082" w:name="_Toc398111568"/>
            <w:bookmarkStart w:id="1083" w:name="_Toc398214978"/>
            <w:bookmarkStart w:id="1084" w:name="_Toc398220187"/>
            <w:bookmarkStart w:id="1085" w:name="_Toc398220673"/>
            <w:bookmarkStart w:id="1086" w:name="_Toc524516578"/>
            <w:bookmarkStart w:id="1087" w:name="_Toc524519109"/>
            <w:bookmarkStart w:id="1088" w:name="_Toc527108949"/>
            <w:bookmarkStart w:id="1089" w:name="_Toc529915324"/>
            <w:bookmarkStart w:id="1090" w:name="_Toc19177939"/>
            <w:bookmarkStart w:id="1091" w:name="_Toc20757958"/>
            <w:bookmarkStart w:id="1092" w:name="_Toc50888135"/>
            <w:bookmarkStart w:id="1093" w:name="_Toc52181058"/>
            <w:bookmarkStart w:id="1094" w:name="_Toc52181475"/>
            <w:bookmarkStart w:id="1095" w:name="_Toc82178465"/>
            <w:bookmarkStart w:id="1096" w:name="_Toc82179022"/>
            <w:bookmarkStart w:id="1097" w:name="_Toc82519499"/>
            <w:r w:rsidRPr="003D5E8C">
              <w:rPr>
                <w:rFonts w:ascii="Times New Roman" w:hAnsi="Times New Roman" w:cs="Times New Roman"/>
                <w:sz w:val="24"/>
                <w:szCs w:val="24"/>
                <w:lang w:val="sr-Cyrl-CS"/>
              </w:rPr>
              <w:t>- Ментор заједно са НП формира његов професионални портфолио који ће допуњавати током читаве каријере.</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098" w:name="_Toc367487203"/>
            <w:bookmarkStart w:id="1099" w:name="_Toc367494476"/>
            <w:bookmarkStart w:id="1100" w:name="_Toc368353691"/>
            <w:bookmarkStart w:id="1101" w:name="_Toc398046512"/>
            <w:bookmarkStart w:id="1102" w:name="_Toc398111569"/>
            <w:bookmarkStart w:id="1103" w:name="_Toc398214979"/>
            <w:bookmarkStart w:id="1104" w:name="_Toc398220188"/>
            <w:bookmarkStart w:id="1105" w:name="_Toc398220674"/>
            <w:bookmarkStart w:id="1106" w:name="_Toc524516579"/>
            <w:bookmarkStart w:id="1107" w:name="_Toc524519110"/>
            <w:bookmarkStart w:id="1108" w:name="_Toc527108950"/>
            <w:bookmarkStart w:id="1109" w:name="_Toc529915325"/>
            <w:bookmarkStart w:id="1110" w:name="_Toc19177940"/>
            <w:bookmarkStart w:id="1111" w:name="_Toc20757959"/>
            <w:bookmarkStart w:id="1112" w:name="_Toc50888136"/>
            <w:bookmarkStart w:id="1113" w:name="_Toc52181059"/>
            <w:bookmarkStart w:id="1114" w:name="_Toc52181476"/>
            <w:bookmarkStart w:id="1115" w:name="_Toc82178466"/>
            <w:bookmarkStart w:id="1116" w:name="_Toc82179023"/>
            <w:bookmarkStart w:id="1117" w:name="_Toc82519500"/>
            <w:r w:rsidRPr="003D5E8C">
              <w:rPr>
                <w:rFonts w:ascii="Times New Roman" w:hAnsi="Times New Roman" w:cs="Times New Roman"/>
                <w:sz w:val="24"/>
                <w:szCs w:val="24"/>
                <w:lang w:val="sr-Cyrl-CS"/>
              </w:rPr>
              <w:t>- Метор организује индивидуалне састанке на којима идентификује посебна интересовања НП везано за тему стручног рада ( у циљу стручног усавршавања, од самог почетка стажирања креће се са избором и израдом неког истраживачког стручног рада у зависности од струке приправника. Стручни рад је писани рад  из струке на одређену тему који обухвата теоријско-практичну разраду неког проблема из подручја васпитања и образовања.</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1118" w:name="_Toc367487204"/>
            <w:bookmarkStart w:id="1119" w:name="_Toc367494477"/>
            <w:bookmarkStart w:id="1120" w:name="_Toc368353692"/>
            <w:bookmarkStart w:id="1121" w:name="_Toc398046513"/>
            <w:bookmarkStart w:id="1122" w:name="_Toc398111570"/>
            <w:bookmarkStart w:id="1123" w:name="_Toc398214980"/>
            <w:bookmarkStart w:id="1124" w:name="_Toc398220189"/>
            <w:bookmarkStart w:id="1125" w:name="_Toc398220675"/>
            <w:bookmarkStart w:id="1126" w:name="_Toc524516580"/>
            <w:bookmarkStart w:id="1127" w:name="_Toc524519111"/>
            <w:bookmarkStart w:id="1128" w:name="_Toc527108951"/>
            <w:bookmarkStart w:id="1129" w:name="_Toc529915326"/>
            <w:bookmarkStart w:id="1130" w:name="_Toc19177941"/>
            <w:bookmarkStart w:id="1131" w:name="_Toc20757960"/>
            <w:bookmarkStart w:id="1132" w:name="_Toc50888137"/>
            <w:bookmarkStart w:id="1133" w:name="_Toc52181060"/>
            <w:bookmarkStart w:id="1134" w:name="_Toc52181477"/>
            <w:bookmarkStart w:id="1135" w:name="_Toc82178467"/>
            <w:bookmarkStart w:id="1136" w:name="_Toc82179024"/>
            <w:bookmarkStart w:id="1137" w:name="_Toc82519501"/>
            <w:r w:rsidRPr="003D5E8C">
              <w:rPr>
                <w:rFonts w:ascii="Times New Roman" w:hAnsi="Times New Roman" w:cs="Times New Roman"/>
                <w:sz w:val="24"/>
                <w:szCs w:val="24"/>
                <w:lang w:val="sr-Cyrl-CS"/>
              </w:rPr>
              <w:t>Други</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138" w:name="_Toc367487205"/>
            <w:bookmarkStart w:id="1139" w:name="_Toc367494478"/>
            <w:bookmarkStart w:id="1140" w:name="_Toc368353693"/>
            <w:bookmarkStart w:id="1141" w:name="_Toc398046514"/>
            <w:bookmarkStart w:id="1142" w:name="_Toc398111571"/>
            <w:bookmarkStart w:id="1143" w:name="_Toc398214981"/>
            <w:bookmarkStart w:id="1144" w:name="_Toc398220190"/>
            <w:bookmarkStart w:id="1145" w:name="_Toc398220676"/>
            <w:bookmarkStart w:id="1146" w:name="_Toc524516581"/>
            <w:bookmarkStart w:id="1147" w:name="_Toc524519112"/>
            <w:bookmarkStart w:id="1148" w:name="_Toc527108952"/>
            <w:bookmarkStart w:id="1149" w:name="_Toc529915327"/>
            <w:bookmarkStart w:id="1150" w:name="_Toc19177942"/>
            <w:bookmarkStart w:id="1151" w:name="_Toc20757961"/>
            <w:bookmarkStart w:id="1152" w:name="_Toc50888138"/>
            <w:bookmarkStart w:id="1153" w:name="_Toc52181061"/>
            <w:bookmarkStart w:id="1154" w:name="_Toc52181478"/>
            <w:bookmarkStart w:id="1155" w:name="_Toc82178468"/>
            <w:bookmarkStart w:id="1156" w:name="_Toc82179025"/>
            <w:bookmarkStart w:id="1157" w:name="_Toc82519502"/>
            <w:r w:rsidRPr="003D5E8C">
              <w:rPr>
                <w:rFonts w:ascii="Times New Roman" w:hAnsi="Times New Roman" w:cs="Times New Roman"/>
                <w:sz w:val="24"/>
                <w:szCs w:val="24"/>
                <w:lang w:val="sr-Cyrl-CS"/>
              </w:rPr>
              <w:t>- Ментор организује различите типове часова којима присуствује НП и демонстрира различите методе и облике рада.</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158" w:name="_Toc367487206"/>
            <w:bookmarkStart w:id="1159" w:name="_Toc367494479"/>
            <w:bookmarkStart w:id="1160" w:name="_Toc368353694"/>
            <w:bookmarkStart w:id="1161" w:name="_Toc398046515"/>
            <w:bookmarkStart w:id="1162" w:name="_Toc398111572"/>
            <w:bookmarkStart w:id="1163" w:name="_Toc398214982"/>
            <w:bookmarkStart w:id="1164" w:name="_Toc398220191"/>
            <w:bookmarkStart w:id="1165" w:name="_Toc398220677"/>
            <w:bookmarkStart w:id="1166" w:name="_Toc524516582"/>
            <w:bookmarkStart w:id="1167" w:name="_Toc524519113"/>
            <w:bookmarkStart w:id="1168" w:name="_Toc527108953"/>
            <w:bookmarkStart w:id="1169" w:name="_Toc529915328"/>
            <w:bookmarkStart w:id="1170" w:name="_Toc19177943"/>
            <w:bookmarkStart w:id="1171" w:name="_Toc20757962"/>
            <w:bookmarkStart w:id="1172" w:name="_Toc50888139"/>
            <w:bookmarkStart w:id="1173" w:name="_Toc52181062"/>
            <w:bookmarkStart w:id="1174" w:name="_Toc52181479"/>
            <w:bookmarkStart w:id="1175" w:name="_Toc82178469"/>
            <w:bookmarkStart w:id="1176" w:name="_Toc82179026"/>
            <w:bookmarkStart w:id="1177" w:name="_Toc82519503"/>
            <w:r w:rsidRPr="003D5E8C">
              <w:rPr>
                <w:rFonts w:ascii="Times New Roman" w:hAnsi="Times New Roman" w:cs="Times New Roman"/>
                <w:sz w:val="24"/>
                <w:szCs w:val="24"/>
                <w:lang w:val="sr-Cyrl-CS"/>
              </w:rPr>
              <w:t>-Ментор организује индивидуалне разговоре о посматраним часовима</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178" w:name="_Toc367487207"/>
            <w:bookmarkStart w:id="1179" w:name="_Toc367494480"/>
            <w:bookmarkStart w:id="1180" w:name="_Toc368353695"/>
            <w:bookmarkStart w:id="1181" w:name="_Toc398046516"/>
            <w:bookmarkStart w:id="1182" w:name="_Toc398111573"/>
            <w:bookmarkStart w:id="1183" w:name="_Toc398214983"/>
            <w:bookmarkStart w:id="1184" w:name="_Toc398220192"/>
            <w:bookmarkStart w:id="1185" w:name="_Toc398220678"/>
            <w:bookmarkStart w:id="1186" w:name="_Toc524516583"/>
            <w:bookmarkStart w:id="1187" w:name="_Toc524519114"/>
            <w:bookmarkStart w:id="1188" w:name="_Toc527108954"/>
            <w:bookmarkStart w:id="1189" w:name="_Toc529915329"/>
            <w:bookmarkStart w:id="1190" w:name="_Toc19177944"/>
            <w:bookmarkStart w:id="1191" w:name="_Toc20757963"/>
            <w:bookmarkStart w:id="1192" w:name="_Toc50888140"/>
            <w:bookmarkStart w:id="1193" w:name="_Toc52181063"/>
            <w:bookmarkStart w:id="1194" w:name="_Toc52181480"/>
            <w:bookmarkStart w:id="1195" w:name="_Toc82178470"/>
            <w:bookmarkStart w:id="1196" w:name="_Toc82179027"/>
            <w:bookmarkStart w:id="1197" w:name="_Toc82519504"/>
            <w:r w:rsidRPr="003D5E8C">
              <w:rPr>
                <w:rFonts w:ascii="Times New Roman" w:hAnsi="Times New Roman" w:cs="Times New Roman"/>
                <w:sz w:val="24"/>
                <w:szCs w:val="24"/>
                <w:lang w:val="sr-Cyrl-CS"/>
              </w:rPr>
              <w:t>- Метор прилаже своје мишљење о напредовању НП и белешке са одржаниг састанака.</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198" w:name="_Toc367487208"/>
            <w:bookmarkStart w:id="1199" w:name="_Toc367494481"/>
            <w:bookmarkStart w:id="1200" w:name="_Toc368353696"/>
            <w:bookmarkStart w:id="1201" w:name="_Toc398046517"/>
            <w:bookmarkStart w:id="1202" w:name="_Toc398111574"/>
            <w:bookmarkStart w:id="1203" w:name="_Toc398214984"/>
            <w:bookmarkStart w:id="1204" w:name="_Toc398220193"/>
            <w:bookmarkStart w:id="1205" w:name="_Toc398220679"/>
            <w:bookmarkStart w:id="1206" w:name="_Toc524516584"/>
            <w:bookmarkStart w:id="1207" w:name="_Toc524519115"/>
            <w:bookmarkStart w:id="1208" w:name="_Toc527108955"/>
            <w:bookmarkStart w:id="1209" w:name="_Toc529915330"/>
            <w:bookmarkStart w:id="1210" w:name="_Toc19177945"/>
            <w:bookmarkStart w:id="1211" w:name="_Toc20757964"/>
            <w:bookmarkStart w:id="1212" w:name="_Toc50888141"/>
            <w:bookmarkStart w:id="1213" w:name="_Toc52181064"/>
            <w:bookmarkStart w:id="1214" w:name="_Toc52181481"/>
            <w:bookmarkStart w:id="1215" w:name="_Toc82178471"/>
            <w:bookmarkStart w:id="1216" w:name="_Toc82179028"/>
            <w:bookmarkStart w:id="1217" w:name="_Toc82519505"/>
            <w:r w:rsidRPr="003D5E8C">
              <w:rPr>
                <w:rFonts w:ascii="Times New Roman" w:hAnsi="Times New Roman" w:cs="Times New Roman"/>
                <w:sz w:val="24"/>
                <w:szCs w:val="24"/>
                <w:lang w:val="sr-Cyrl-CS"/>
              </w:rPr>
              <w:t>- НП прилаже своје опсервације часова.</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A30847" w:rsidRPr="003D5E8C" w:rsidRDefault="00A30847" w:rsidP="00273016">
            <w:pPr>
              <w:rPr>
                <w:rFonts w:ascii="Times New Roman" w:hAnsi="Times New Roman" w:cs="Times New Roman"/>
                <w:sz w:val="24"/>
                <w:szCs w:val="24"/>
                <w:lang w:val="sr-Cyrl-CS"/>
              </w:rPr>
            </w:pPr>
            <w:bookmarkStart w:id="1218" w:name="_Toc367487209"/>
            <w:bookmarkStart w:id="1219" w:name="_Toc367494482"/>
            <w:bookmarkStart w:id="1220" w:name="_Toc368353697"/>
            <w:bookmarkStart w:id="1221" w:name="_Toc398046518"/>
            <w:bookmarkStart w:id="1222" w:name="_Toc398111575"/>
            <w:bookmarkStart w:id="1223" w:name="_Toc398214985"/>
            <w:bookmarkStart w:id="1224" w:name="_Toc398220194"/>
            <w:bookmarkStart w:id="1225" w:name="_Toc398220680"/>
            <w:bookmarkStart w:id="1226" w:name="_Toc524516585"/>
            <w:bookmarkStart w:id="1227" w:name="_Toc524519116"/>
            <w:bookmarkStart w:id="1228" w:name="_Toc527108956"/>
            <w:bookmarkStart w:id="1229" w:name="_Toc529915331"/>
            <w:bookmarkStart w:id="1230" w:name="_Toc19177946"/>
            <w:bookmarkStart w:id="1231" w:name="_Toc20757965"/>
            <w:bookmarkStart w:id="1232" w:name="_Toc50888142"/>
            <w:bookmarkStart w:id="1233" w:name="_Toc52181065"/>
            <w:bookmarkStart w:id="1234" w:name="_Toc52181482"/>
            <w:bookmarkStart w:id="1235" w:name="_Toc82178472"/>
            <w:bookmarkStart w:id="1236" w:name="_Toc82179029"/>
            <w:bookmarkStart w:id="1237" w:name="_Toc82519506"/>
            <w:r w:rsidRPr="003D5E8C">
              <w:rPr>
                <w:rFonts w:ascii="Times New Roman" w:hAnsi="Times New Roman" w:cs="Times New Roman"/>
                <w:sz w:val="24"/>
                <w:szCs w:val="24"/>
                <w:lang w:val="sr-Cyrl-CS"/>
              </w:rPr>
              <w:t>-НП прилажње списак могућих тема за стручни рад</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238" w:name="_Toc367487210"/>
            <w:bookmarkStart w:id="1239" w:name="_Toc367494483"/>
            <w:bookmarkStart w:id="1240" w:name="_Toc368353698"/>
            <w:bookmarkStart w:id="1241" w:name="_Toc398046519"/>
            <w:bookmarkStart w:id="1242" w:name="_Toc398111576"/>
            <w:bookmarkStart w:id="1243" w:name="_Toc398214986"/>
            <w:bookmarkStart w:id="1244" w:name="_Toc398220195"/>
            <w:bookmarkStart w:id="1245" w:name="_Toc398220681"/>
            <w:bookmarkStart w:id="1246" w:name="_Toc524516586"/>
            <w:bookmarkStart w:id="1247" w:name="_Toc524519117"/>
            <w:bookmarkStart w:id="1248" w:name="_Toc527108957"/>
            <w:bookmarkStart w:id="1249" w:name="_Toc529915332"/>
            <w:bookmarkStart w:id="1250" w:name="_Toc19177947"/>
            <w:bookmarkStart w:id="1251" w:name="_Toc20757966"/>
            <w:bookmarkStart w:id="1252" w:name="_Toc50888143"/>
            <w:bookmarkStart w:id="1253" w:name="_Toc52181066"/>
            <w:bookmarkStart w:id="1254" w:name="_Toc52181483"/>
            <w:bookmarkStart w:id="1255" w:name="_Toc82178473"/>
            <w:bookmarkStart w:id="1256" w:name="_Toc82179030"/>
            <w:bookmarkStart w:id="1257" w:name="_Toc82519507"/>
            <w:r w:rsidRPr="003D5E8C">
              <w:rPr>
                <w:rFonts w:ascii="Times New Roman" w:hAnsi="Times New Roman" w:cs="Times New Roman"/>
                <w:sz w:val="24"/>
                <w:szCs w:val="24"/>
                <w:lang w:val="sr-Cyrl-CS"/>
              </w:rPr>
              <w:t>- Ментор организује индивидуалне састанке на којима разговара са НП о теми стручног рада.</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tc>
      </w:tr>
      <w:tr w:rsidR="00A30847" w:rsidRPr="003D5E8C" w:rsidTr="00273016">
        <w:trPr>
          <w:trHeight w:val="737"/>
        </w:trPr>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1258" w:name="_Toc367487211"/>
            <w:bookmarkStart w:id="1259" w:name="_Toc367494484"/>
            <w:bookmarkStart w:id="1260" w:name="_Toc368353699"/>
            <w:bookmarkStart w:id="1261" w:name="_Toc398046520"/>
            <w:bookmarkStart w:id="1262" w:name="_Toc398111577"/>
            <w:bookmarkStart w:id="1263" w:name="_Toc398214987"/>
            <w:bookmarkStart w:id="1264" w:name="_Toc398220196"/>
            <w:bookmarkStart w:id="1265" w:name="_Toc398220682"/>
            <w:bookmarkStart w:id="1266" w:name="_Toc524516587"/>
            <w:bookmarkStart w:id="1267" w:name="_Toc524519118"/>
            <w:bookmarkStart w:id="1268" w:name="_Toc527108958"/>
            <w:bookmarkStart w:id="1269" w:name="_Toc529915333"/>
            <w:bookmarkStart w:id="1270" w:name="_Toc19177948"/>
            <w:bookmarkStart w:id="1271" w:name="_Toc20757967"/>
            <w:bookmarkStart w:id="1272" w:name="_Toc50888144"/>
            <w:bookmarkStart w:id="1273" w:name="_Toc52181067"/>
            <w:bookmarkStart w:id="1274" w:name="_Toc52181484"/>
            <w:bookmarkStart w:id="1275" w:name="_Toc82178474"/>
            <w:bookmarkStart w:id="1276" w:name="_Toc82179031"/>
            <w:bookmarkStart w:id="1277" w:name="_Toc82519508"/>
            <w:r w:rsidRPr="003D5E8C">
              <w:rPr>
                <w:rFonts w:ascii="Times New Roman" w:hAnsi="Times New Roman" w:cs="Times New Roman"/>
                <w:sz w:val="24"/>
                <w:szCs w:val="24"/>
                <w:lang w:val="sr-Cyrl-CS"/>
              </w:rPr>
              <w:t>Трећи</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278" w:name="_Toc367487212"/>
            <w:bookmarkStart w:id="1279" w:name="_Toc367494485"/>
            <w:bookmarkStart w:id="1280" w:name="_Toc368353700"/>
            <w:bookmarkStart w:id="1281" w:name="_Toc398046521"/>
            <w:bookmarkStart w:id="1282" w:name="_Toc398111578"/>
            <w:bookmarkStart w:id="1283" w:name="_Toc398214988"/>
            <w:bookmarkStart w:id="1284" w:name="_Toc398220197"/>
            <w:bookmarkStart w:id="1285" w:name="_Toc398220683"/>
            <w:bookmarkStart w:id="1286" w:name="_Toc524516588"/>
            <w:bookmarkStart w:id="1287" w:name="_Toc524519119"/>
            <w:bookmarkStart w:id="1288" w:name="_Toc527108959"/>
            <w:bookmarkStart w:id="1289" w:name="_Toc529915334"/>
            <w:bookmarkStart w:id="1290" w:name="_Toc19177949"/>
            <w:bookmarkStart w:id="1291" w:name="_Toc20757968"/>
            <w:bookmarkStart w:id="1292" w:name="_Toc50888145"/>
            <w:bookmarkStart w:id="1293" w:name="_Toc52181068"/>
            <w:bookmarkStart w:id="1294" w:name="_Toc52181485"/>
            <w:bookmarkStart w:id="1295" w:name="_Toc82178475"/>
            <w:bookmarkStart w:id="1296" w:name="_Toc82179032"/>
            <w:bookmarkStart w:id="1297" w:name="_Toc82519509"/>
            <w:r w:rsidRPr="003D5E8C">
              <w:rPr>
                <w:rFonts w:ascii="Times New Roman" w:hAnsi="Times New Roman" w:cs="Times New Roman"/>
                <w:sz w:val="24"/>
                <w:szCs w:val="24"/>
                <w:lang w:val="sr-Cyrl-CS"/>
              </w:rPr>
              <w:t>- Ментор припрема месечни план хоспитовања НП на часовима у другим одељењима истог разреда и код других колега исте струке ( 1 дан дневно у току седмице - 20% од укупног времена).</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A30847" w:rsidRPr="003D5E8C" w:rsidRDefault="00A30847" w:rsidP="00273016">
            <w:pPr>
              <w:rPr>
                <w:rFonts w:ascii="Times New Roman" w:hAnsi="Times New Roman" w:cs="Times New Roman"/>
                <w:sz w:val="24"/>
                <w:szCs w:val="24"/>
                <w:lang w:val="sr-Cyrl-CS"/>
              </w:rPr>
            </w:pPr>
            <w:bookmarkStart w:id="1298" w:name="_Toc367487213"/>
            <w:bookmarkStart w:id="1299" w:name="_Toc367494486"/>
            <w:bookmarkStart w:id="1300" w:name="_Toc368353701"/>
            <w:bookmarkStart w:id="1301" w:name="_Toc398046522"/>
            <w:bookmarkStart w:id="1302" w:name="_Toc398111579"/>
            <w:bookmarkStart w:id="1303" w:name="_Toc398214989"/>
            <w:bookmarkStart w:id="1304" w:name="_Toc398220198"/>
            <w:bookmarkStart w:id="1305" w:name="_Toc398220684"/>
            <w:bookmarkStart w:id="1306" w:name="_Toc524516589"/>
            <w:bookmarkStart w:id="1307" w:name="_Toc524519120"/>
            <w:bookmarkStart w:id="1308" w:name="_Toc527108960"/>
            <w:bookmarkStart w:id="1309" w:name="_Toc529915335"/>
            <w:bookmarkStart w:id="1310" w:name="_Toc19177950"/>
            <w:bookmarkStart w:id="1311" w:name="_Toc20757969"/>
            <w:bookmarkStart w:id="1312" w:name="_Toc50888146"/>
            <w:bookmarkStart w:id="1313" w:name="_Toc52181069"/>
            <w:bookmarkStart w:id="1314" w:name="_Toc52181486"/>
            <w:bookmarkStart w:id="1315" w:name="_Toc82178476"/>
            <w:bookmarkStart w:id="1316" w:name="_Toc82179033"/>
            <w:bookmarkStart w:id="1317" w:name="_Toc82519510"/>
            <w:r w:rsidRPr="003D5E8C">
              <w:rPr>
                <w:rFonts w:ascii="Times New Roman" w:hAnsi="Times New Roman" w:cs="Times New Roman"/>
                <w:sz w:val="24"/>
                <w:szCs w:val="24"/>
                <w:lang w:val="sr-Cyrl-CS"/>
              </w:rPr>
              <w:t>- Ментор припрема план хоспитовања НП часовима везаним за тему стручног рада током приправничког стажа.</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rsidR="00A30847" w:rsidRPr="003D5E8C" w:rsidRDefault="00A30847" w:rsidP="00273016">
            <w:pPr>
              <w:rPr>
                <w:rFonts w:ascii="Times New Roman" w:hAnsi="Times New Roman" w:cs="Times New Roman"/>
                <w:sz w:val="24"/>
                <w:szCs w:val="24"/>
                <w:lang w:val="sr-Cyrl-CS"/>
              </w:rPr>
            </w:pPr>
            <w:bookmarkStart w:id="1318" w:name="_Toc367487214"/>
            <w:bookmarkStart w:id="1319" w:name="_Toc367494487"/>
            <w:bookmarkStart w:id="1320" w:name="_Toc368353702"/>
            <w:bookmarkStart w:id="1321" w:name="_Toc398046523"/>
            <w:bookmarkStart w:id="1322" w:name="_Toc398111580"/>
            <w:bookmarkStart w:id="1323" w:name="_Toc398214990"/>
            <w:bookmarkStart w:id="1324" w:name="_Toc398220199"/>
            <w:bookmarkStart w:id="1325" w:name="_Toc398220685"/>
            <w:bookmarkStart w:id="1326" w:name="_Toc524516590"/>
            <w:bookmarkStart w:id="1327" w:name="_Toc524519121"/>
            <w:bookmarkStart w:id="1328" w:name="_Toc527108961"/>
            <w:bookmarkStart w:id="1329" w:name="_Toc529915336"/>
            <w:bookmarkStart w:id="1330" w:name="_Toc19177951"/>
            <w:bookmarkStart w:id="1331" w:name="_Toc20757970"/>
            <w:bookmarkStart w:id="1332" w:name="_Toc50888147"/>
            <w:bookmarkStart w:id="1333" w:name="_Toc52181070"/>
            <w:bookmarkStart w:id="1334" w:name="_Toc52181487"/>
            <w:bookmarkStart w:id="1335" w:name="_Toc82178477"/>
            <w:bookmarkStart w:id="1336" w:name="_Toc82179034"/>
            <w:bookmarkStart w:id="1337" w:name="_Toc82519511"/>
            <w:r w:rsidRPr="003D5E8C">
              <w:rPr>
                <w:rFonts w:ascii="Times New Roman" w:hAnsi="Times New Roman" w:cs="Times New Roman"/>
                <w:sz w:val="24"/>
                <w:szCs w:val="24"/>
                <w:lang w:val="sr-Cyrl-CS"/>
              </w:rPr>
              <w:t>- НП заједно са ментором планира и реализује једну наставну јединицу / час сваког наставног дана.</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rsidR="00A30847" w:rsidRPr="003D5E8C" w:rsidRDefault="00A30847" w:rsidP="00273016">
            <w:pPr>
              <w:rPr>
                <w:rFonts w:ascii="Times New Roman" w:hAnsi="Times New Roman" w:cs="Times New Roman"/>
                <w:sz w:val="24"/>
                <w:szCs w:val="24"/>
                <w:lang w:val="sr-Cyrl-CS"/>
              </w:rPr>
            </w:pPr>
            <w:bookmarkStart w:id="1338" w:name="_Toc367487215"/>
            <w:bookmarkStart w:id="1339" w:name="_Toc367494488"/>
            <w:bookmarkStart w:id="1340" w:name="_Toc368353703"/>
            <w:bookmarkStart w:id="1341" w:name="_Toc398046524"/>
            <w:bookmarkStart w:id="1342" w:name="_Toc398111581"/>
            <w:bookmarkStart w:id="1343" w:name="_Toc398214991"/>
            <w:bookmarkStart w:id="1344" w:name="_Toc398220200"/>
            <w:bookmarkStart w:id="1345" w:name="_Toc398220686"/>
            <w:bookmarkStart w:id="1346" w:name="_Toc524516591"/>
            <w:bookmarkStart w:id="1347" w:name="_Toc524519122"/>
            <w:bookmarkStart w:id="1348" w:name="_Toc527108962"/>
            <w:bookmarkStart w:id="1349" w:name="_Toc529915337"/>
            <w:bookmarkStart w:id="1350" w:name="_Toc19177952"/>
            <w:bookmarkStart w:id="1351" w:name="_Toc20757971"/>
            <w:bookmarkStart w:id="1352" w:name="_Toc50888148"/>
            <w:bookmarkStart w:id="1353" w:name="_Toc52181071"/>
            <w:bookmarkStart w:id="1354" w:name="_Toc52181488"/>
            <w:bookmarkStart w:id="1355" w:name="_Toc82178478"/>
            <w:bookmarkStart w:id="1356" w:name="_Toc82179035"/>
            <w:bookmarkStart w:id="1357" w:name="_Toc82519512"/>
            <w:r w:rsidRPr="003D5E8C">
              <w:rPr>
                <w:rFonts w:ascii="Times New Roman" w:hAnsi="Times New Roman" w:cs="Times New Roman"/>
                <w:sz w:val="24"/>
                <w:szCs w:val="24"/>
                <w:lang w:val="sr-Cyrl-CS"/>
              </w:rPr>
              <w:t>- Ментор организује индивидуалне разговоре о посматраним и одржаним часовима.</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358" w:name="_Toc367487216"/>
            <w:bookmarkStart w:id="1359" w:name="_Toc367494489"/>
            <w:bookmarkStart w:id="1360" w:name="_Toc368353704"/>
            <w:bookmarkStart w:id="1361" w:name="_Toc398046525"/>
            <w:bookmarkStart w:id="1362" w:name="_Toc398111582"/>
            <w:bookmarkStart w:id="1363" w:name="_Toc398214992"/>
            <w:bookmarkStart w:id="1364" w:name="_Toc398220201"/>
            <w:bookmarkStart w:id="1365" w:name="_Toc398220687"/>
            <w:bookmarkStart w:id="1366" w:name="_Toc524516592"/>
            <w:bookmarkStart w:id="1367" w:name="_Toc524519123"/>
            <w:bookmarkStart w:id="1368" w:name="_Toc527108963"/>
            <w:bookmarkStart w:id="1369" w:name="_Toc529915338"/>
            <w:bookmarkStart w:id="1370" w:name="_Toc19177953"/>
            <w:bookmarkStart w:id="1371" w:name="_Toc20757972"/>
            <w:bookmarkStart w:id="1372" w:name="_Toc50888149"/>
            <w:bookmarkStart w:id="1373" w:name="_Toc52181072"/>
            <w:bookmarkStart w:id="1374" w:name="_Toc52181489"/>
            <w:bookmarkStart w:id="1375" w:name="_Toc82178479"/>
            <w:bookmarkStart w:id="1376" w:name="_Toc82179036"/>
            <w:bookmarkStart w:id="1377" w:name="_Toc82519513"/>
            <w:r w:rsidRPr="003D5E8C">
              <w:rPr>
                <w:rFonts w:ascii="Times New Roman" w:hAnsi="Times New Roman" w:cs="Times New Roman"/>
                <w:sz w:val="24"/>
                <w:szCs w:val="24"/>
                <w:lang w:val="sr-Cyrl-CS"/>
              </w:rPr>
              <w:t>- НП прилаже своје опсервације часова</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378" w:name="_Toc367487217"/>
            <w:bookmarkStart w:id="1379" w:name="_Toc367494490"/>
            <w:bookmarkStart w:id="1380" w:name="_Toc368353705"/>
            <w:bookmarkStart w:id="1381" w:name="_Toc398046526"/>
            <w:bookmarkStart w:id="1382" w:name="_Toc398111583"/>
            <w:bookmarkStart w:id="1383" w:name="_Toc398214993"/>
            <w:bookmarkStart w:id="1384" w:name="_Toc398220202"/>
            <w:bookmarkStart w:id="1385" w:name="_Toc398220688"/>
            <w:bookmarkStart w:id="1386" w:name="_Toc524516593"/>
            <w:bookmarkStart w:id="1387" w:name="_Toc524519124"/>
            <w:bookmarkStart w:id="1388" w:name="_Toc527108964"/>
            <w:bookmarkStart w:id="1389" w:name="_Toc529915339"/>
            <w:bookmarkStart w:id="1390" w:name="_Toc19177954"/>
            <w:bookmarkStart w:id="1391" w:name="_Toc20757973"/>
            <w:bookmarkStart w:id="1392" w:name="_Toc50888150"/>
            <w:bookmarkStart w:id="1393" w:name="_Toc52181073"/>
            <w:bookmarkStart w:id="1394" w:name="_Toc52181490"/>
            <w:bookmarkStart w:id="1395" w:name="_Toc82178480"/>
            <w:bookmarkStart w:id="1396" w:name="_Toc82179037"/>
            <w:bookmarkStart w:id="1397" w:name="_Toc82519514"/>
            <w:r w:rsidRPr="003D5E8C">
              <w:rPr>
                <w:rFonts w:ascii="Times New Roman" w:hAnsi="Times New Roman" w:cs="Times New Roman"/>
                <w:sz w:val="24"/>
                <w:szCs w:val="24"/>
                <w:lang w:val="sr-Cyrl-CS"/>
              </w:rPr>
              <w:t>- НП прилаже своје припреме за реализоване часове.</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398" w:name="_Toc367487218"/>
            <w:bookmarkStart w:id="1399" w:name="_Toc367494491"/>
            <w:bookmarkStart w:id="1400" w:name="_Toc368353706"/>
            <w:bookmarkStart w:id="1401" w:name="_Toc398046527"/>
            <w:bookmarkStart w:id="1402" w:name="_Toc398111584"/>
            <w:bookmarkStart w:id="1403" w:name="_Toc398214994"/>
            <w:bookmarkStart w:id="1404" w:name="_Toc398220203"/>
            <w:bookmarkStart w:id="1405" w:name="_Toc398220689"/>
            <w:bookmarkStart w:id="1406" w:name="_Toc524516594"/>
            <w:bookmarkStart w:id="1407" w:name="_Toc524519125"/>
            <w:bookmarkStart w:id="1408" w:name="_Toc527108965"/>
            <w:bookmarkStart w:id="1409" w:name="_Toc529915340"/>
            <w:bookmarkStart w:id="1410" w:name="_Toc19177955"/>
            <w:bookmarkStart w:id="1411" w:name="_Toc20757974"/>
            <w:bookmarkStart w:id="1412" w:name="_Toc50888151"/>
            <w:bookmarkStart w:id="1413" w:name="_Toc52181074"/>
            <w:bookmarkStart w:id="1414" w:name="_Toc52181491"/>
            <w:bookmarkStart w:id="1415" w:name="_Toc82178481"/>
            <w:bookmarkStart w:id="1416" w:name="_Toc82179038"/>
            <w:bookmarkStart w:id="1417" w:name="_Toc82519515"/>
            <w:r w:rsidRPr="003D5E8C">
              <w:rPr>
                <w:rFonts w:ascii="Times New Roman" w:hAnsi="Times New Roman" w:cs="Times New Roman"/>
                <w:sz w:val="24"/>
                <w:szCs w:val="24"/>
                <w:lang w:val="sr-Cyrl-CS"/>
              </w:rPr>
              <w:t>- НП прилаже тему за стручни рад</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418" w:name="_Toc367487219"/>
            <w:bookmarkStart w:id="1419" w:name="_Toc367494492"/>
            <w:bookmarkStart w:id="1420" w:name="_Toc368353707"/>
            <w:bookmarkStart w:id="1421" w:name="_Toc398046528"/>
            <w:bookmarkStart w:id="1422" w:name="_Toc398111585"/>
            <w:bookmarkStart w:id="1423" w:name="_Toc398214995"/>
            <w:bookmarkStart w:id="1424" w:name="_Toc398220204"/>
            <w:bookmarkStart w:id="1425" w:name="_Toc398220690"/>
            <w:bookmarkStart w:id="1426" w:name="_Toc524516595"/>
            <w:bookmarkStart w:id="1427" w:name="_Toc524519126"/>
            <w:bookmarkStart w:id="1428" w:name="_Toc527108966"/>
            <w:bookmarkStart w:id="1429" w:name="_Toc529915341"/>
            <w:bookmarkStart w:id="1430" w:name="_Toc19177956"/>
            <w:bookmarkStart w:id="1431" w:name="_Toc20757975"/>
            <w:bookmarkStart w:id="1432" w:name="_Toc50888152"/>
            <w:bookmarkStart w:id="1433" w:name="_Toc52181075"/>
            <w:bookmarkStart w:id="1434" w:name="_Toc52181492"/>
            <w:bookmarkStart w:id="1435" w:name="_Toc82178482"/>
            <w:bookmarkStart w:id="1436" w:name="_Toc82179039"/>
            <w:bookmarkStart w:id="1437" w:name="_Toc82519516"/>
            <w:r w:rsidRPr="003D5E8C">
              <w:rPr>
                <w:rFonts w:ascii="Times New Roman" w:hAnsi="Times New Roman" w:cs="Times New Roman"/>
                <w:sz w:val="24"/>
                <w:szCs w:val="24"/>
                <w:lang w:val="sr-Cyrl-CS"/>
              </w:rPr>
              <w:t>- Ментор организује састанке са НП на којима води разговоре о теми стручног рада и помаже му у избору теме.</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tc>
      </w:tr>
      <w:tr w:rsidR="00A30847" w:rsidRPr="003D5E8C" w:rsidTr="003B124A">
        <w:trPr>
          <w:trHeight w:val="1340"/>
        </w:trPr>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1438" w:name="_Toc367487220"/>
            <w:bookmarkStart w:id="1439" w:name="_Toc367494493"/>
            <w:bookmarkStart w:id="1440" w:name="_Toc368353708"/>
            <w:bookmarkStart w:id="1441" w:name="_Toc398046529"/>
            <w:bookmarkStart w:id="1442" w:name="_Toc398111586"/>
            <w:bookmarkStart w:id="1443" w:name="_Toc398214996"/>
            <w:bookmarkStart w:id="1444" w:name="_Toc398220205"/>
            <w:bookmarkStart w:id="1445" w:name="_Toc398220691"/>
            <w:bookmarkStart w:id="1446" w:name="_Toc524516596"/>
            <w:bookmarkStart w:id="1447" w:name="_Toc524519127"/>
            <w:bookmarkStart w:id="1448" w:name="_Toc527108967"/>
            <w:bookmarkStart w:id="1449" w:name="_Toc529915342"/>
            <w:bookmarkStart w:id="1450" w:name="_Toc19177957"/>
            <w:bookmarkStart w:id="1451" w:name="_Toc20757976"/>
            <w:bookmarkStart w:id="1452" w:name="_Toc50888153"/>
            <w:bookmarkStart w:id="1453" w:name="_Toc52181076"/>
            <w:bookmarkStart w:id="1454" w:name="_Toc52181493"/>
            <w:bookmarkStart w:id="1455" w:name="_Toc82178483"/>
            <w:bookmarkStart w:id="1456" w:name="_Toc82179040"/>
            <w:bookmarkStart w:id="1457" w:name="_Toc82519517"/>
            <w:r w:rsidRPr="003D5E8C">
              <w:rPr>
                <w:rFonts w:ascii="Times New Roman" w:hAnsi="Times New Roman" w:cs="Times New Roman"/>
                <w:sz w:val="24"/>
                <w:szCs w:val="24"/>
                <w:lang w:val="sr-Cyrl-CS"/>
              </w:rPr>
              <w:t>Четврти</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458" w:name="_Toc367487221"/>
            <w:bookmarkStart w:id="1459" w:name="_Toc367494494"/>
            <w:bookmarkStart w:id="1460" w:name="_Toc368353709"/>
            <w:bookmarkStart w:id="1461" w:name="_Toc398046530"/>
            <w:bookmarkStart w:id="1462" w:name="_Toc398111587"/>
            <w:bookmarkStart w:id="1463" w:name="_Toc398214997"/>
            <w:bookmarkStart w:id="1464" w:name="_Toc398220206"/>
            <w:bookmarkStart w:id="1465" w:name="_Toc398220692"/>
            <w:bookmarkStart w:id="1466" w:name="_Toc524516597"/>
            <w:bookmarkStart w:id="1467" w:name="_Toc524519128"/>
            <w:bookmarkStart w:id="1468" w:name="_Toc527108968"/>
            <w:bookmarkStart w:id="1469" w:name="_Toc529915343"/>
            <w:bookmarkStart w:id="1470" w:name="_Toc19177958"/>
            <w:bookmarkStart w:id="1471" w:name="_Toc20757977"/>
            <w:bookmarkStart w:id="1472" w:name="_Toc50888154"/>
            <w:bookmarkStart w:id="1473" w:name="_Toc52181077"/>
            <w:bookmarkStart w:id="1474" w:name="_Toc52181494"/>
            <w:bookmarkStart w:id="1475" w:name="_Toc82178484"/>
            <w:bookmarkStart w:id="1476" w:name="_Toc82179041"/>
            <w:bookmarkStart w:id="1477" w:name="_Toc82519518"/>
            <w:r w:rsidRPr="003D5E8C">
              <w:rPr>
                <w:rFonts w:ascii="Times New Roman" w:hAnsi="Times New Roman" w:cs="Times New Roman"/>
                <w:sz w:val="24"/>
                <w:szCs w:val="24"/>
                <w:lang w:val="sr-Cyrl-CS"/>
              </w:rPr>
              <w:t>- Ментор припрема месечни план хоспитовања НП на часовима у другим одељењима истог разреда и код других колега исте струке ( 20% од укупног времена ).</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A30847" w:rsidRPr="003D5E8C" w:rsidRDefault="00A30847" w:rsidP="00273016">
            <w:pPr>
              <w:rPr>
                <w:rFonts w:ascii="Times New Roman" w:hAnsi="Times New Roman" w:cs="Times New Roman"/>
                <w:sz w:val="24"/>
                <w:szCs w:val="24"/>
                <w:lang w:val="sr-Latn-CS"/>
              </w:rPr>
            </w:pPr>
            <w:bookmarkStart w:id="1478" w:name="_Toc367487222"/>
            <w:bookmarkStart w:id="1479" w:name="_Toc367494495"/>
            <w:bookmarkStart w:id="1480" w:name="_Toc368353710"/>
            <w:bookmarkStart w:id="1481" w:name="_Toc398046531"/>
            <w:bookmarkStart w:id="1482" w:name="_Toc398111588"/>
            <w:bookmarkStart w:id="1483" w:name="_Toc398214998"/>
            <w:bookmarkStart w:id="1484" w:name="_Toc398220207"/>
            <w:bookmarkStart w:id="1485" w:name="_Toc398220693"/>
            <w:bookmarkStart w:id="1486" w:name="_Toc524516598"/>
            <w:bookmarkStart w:id="1487" w:name="_Toc524519129"/>
            <w:bookmarkStart w:id="1488" w:name="_Toc527108969"/>
            <w:bookmarkStart w:id="1489" w:name="_Toc529915344"/>
            <w:bookmarkStart w:id="1490" w:name="_Toc19177959"/>
            <w:bookmarkStart w:id="1491" w:name="_Toc20757978"/>
            <w:bookmarkStart w:id="1492" w:name="_Toc50888155"/>
            <w:bookmarkStart w:id="1493" w:name="_Toc52181078"/>
            <w:bookmarkStart w:id="1494" w:name="_Toc52181495"/>
            <w:bookmarkStart w:id="1495" w:name="_Toc82178485"/>
            <w:bookmarkStart w:id="1496" w:name="_Toc82179042"/>
            <w:bookmarkStart w:id="1497" w:name="_Toc82519519"/>
            <w:r w:rsidRPr="003D5E8C">
              <w:rPr>
                <w:rFonts w:ascii="Times New Roman" w:hAnsi="Times New Roman" w:cs="Times New Roman"/>
                <w:sz w:val="24"/>
                <w:szCs w:val="24"/>
                <w:lang w:val="sr-Cyrl-CS"/>
              </w:rPr>
              <w:t>- НП заједно са ментором планира и реализује наставу током читавог дана једном недељно ( 20%) осталим данима реализује један час (20%)  (присуство ментора није обавезно на сваком часу, како би се дала могућност НП да самостално води час).</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A30847" w:rsidRPr="003D5E8C" w:rsidRDefault="00A30847" w:rsidP="00273016">
            <w:pPr>
              <w:rPr>
                <w:rFonts w:ascii="Times New Roman" w:hAnsi="Times New Roman" w:cs="Times New Roman"/>
                <w:sz w:val="24"/>
                <w:szCs w:val="24"/>
                <w:lang w:val="sr-Cyrl-CS"/>
              </w:rPr>
            </w:pPr>
            <w:bookmarkStart w:id="1498" w:name="_Toc367487223"/>
            <w:bookmarkStart w:id="1499" w:name="_Toc367494496"/>
            <w:bookmarkStart w:id="1500" w:name="_Toc368353711"/>
            <w:bookmarkStart w:id="1501" w:name="_Toc398046532"/>
            <w:bookmarkStart w:id="1502" w:name="_Toc398111589"/>
            <w:bookmarkStart w:id="1503" w:name="_Toc398214999"/>
            <w:bookmarkStart w:id="1504" w:name="_Toc398220208"/>
            <w:bookmarkStart w:id="1505" w:name="_Toc398220694"/>
            <w:bookmarkStart w:id="1506" w:name="_Toc524516599"/>
            <w:bookmarkStart w:id="1507" w:name="_Toc524519130"/>
            <w:bookmarkStart w:id="1508" w:name="_Toc527108970"/>
            <w:bookmarkStart w:id="1509" w:name="_Toc529915345"/>
            <w:bookmarkStart w:id="1510" w:name="_Toc19177960"/>
            <w:bookmarkStart w:id="1511" w:name="_Toc20757979"/>
            <w:bookmarkStart w:id="1512" w:name="_Toc50888156"/>
            <w:bookmarkStart w:id="1513" w:name="_Toc52181079"/>
            <w:bookmarkStart w:id="1514" w:name="_Toc52181496"/>
            <w:bookmarkStart w:id="1515" w:name="_Toc82178486"/>
            <w:bookmarkStart w:id="1516" w:name="_Toc82179043"/>
            <w:bookmarkStart w:id="1517" w:name="_Toc82519520"/>
            <w:r w:rsidRPr="003D5E8C">
              <w:rPr>
                <w:rFonts w:ascii="Times New Roman" w:hAnsi="Times New Roman" w:cs="Times New Roman"/>
                <w:sz w:val="24"/>
                <w:szCs w:val="24"/>
                <w:lang w:val="sr-Cyrl-CS"/>
              </w:rPr>
              <w:t>- Ментор организује индивид. разговоре о посматраним и одржаним часовима.</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518" w:name="_Toc367487224"/>
            <w:bookmarkStart w:id="1519" w:name="_Toc367494497"/>
            <w:bookmarkStart w:id="1520" w:name="_Toc368353712"/>
            <w:bookmarkStart w:id="1521" w:name="_Toc398046533"/>
            <w:bookmarkStart w:id="1522" w:name="_Toc398111590"/>
            <w:bookmarkStart w:id="1523" w:name="_Toc398215000"/>
            <w:bookmarkStart w:id="1524" w:name="_Toc398220209"/>
            <w:bookmarkStart w:id="1525" w:name="_Toc398220695"/>
            <w:bookmarkStart w:id="1526" w:name="_Toc524516600"/>
            <w:bookmarkStart w:id="1527" w:name="_Toc524519131"/>
            <w:bookmarkStart w:id="1528" w:name="_Toc527108971"/>
            <w:bookmarkStart w:id="1529" w:name="_Toc529915346"/>
            <w:bookmarkStart w:id="1530" w:name="_Toc19177961"/>
            <w:bookmarkStart w:id="1531" w:name="_Toc20757980"/>
            <w:bookmarkStart w:id="1532" w:name="_Toc50888157"/>
            <w:bookmarkStart w:id="1533" w:name="_Toc52181080"/>
            <w:bookmarkStart w:id="1534" w:name="_Toc52181497"/>
            <w:bookmarkStart w:id="1535" w:name="_Toc82178487"/>
            <w:bookmarkStart w:id="1536" w:name="_Toc82179044"/>
            <w:bookmarkStart w:id="1537" w:name="_Toc82519521"/>
            <w:r w:rsidRPr="003D5E8C">
              <w:rPr>
                <w:rFonts w:ascii="Times New Roman" w:hAnsi="Times New Roman" w:cs="Times New Roman"/>
                <w:sz w:val="24"/>
                <w:szCs w:val="24"/>
                <w:lang w:val="sr-Cyrl-CS"/>
              </w:rPr>
              <w:t>- НП прилаже своје опсервације часова.</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rsidR="00A30847" w:rsidRPr="003D5E8C" w:rsidRDefault="00A30847" w:rsidP="00273016">
            <w:pPr>
              <w:rPr>
                <w:rFonts w:ascii="Times New Roman" w:hAnsi="Times New Roman" w:cs="Times New Roman"/>
                <w:sz w:val="24"/>
                <w:szCs w:val="24"/>
                <w:lang w:val="sr-Cyrl-CS"/>
              </w:rPr>
            </w:pPr>
            <w:bookmarkStart w:id="1538" w:name="_Toc367487225"/>
            <w:bookmarkStart w:id="1539" w:name="_Toc367494498"/>
            <w:bookmarkStart w:id="1540" w:name="_Toc368353713"/>
            <w:bookmarkStart w:id="1541" w:name="_Toc398046534"/>
            <w:bookmarkStart w:id="1542" w:name="_Toc398111591"/>
            <w:bookmarkStart w:id="1543" w:name="_Toc398215001"/>
            <w:bookmarkStart w:id="1544" w:name="_Toc398220210"/>
            <w:bookmarkStart w:id="1545" w:name="_Toc398220696"/>
            <w:bookmarkStart w:id="1546" w:name="_Toc524516601"/>
            <w:bookmarkStart w:id="1547" w:name="_Toc524519132"/>
            <w:bookmarkStart w:id="1548" w:name="_Toc527108972"/>
            <w:bookmarkStart w:id="1549" w:name="_Toc529915347"/>
            <w:bookmarkStart w:id="1550" w:name="_Toc19177962"/>
            <w:bookmarkStart w:id="1551" w:name="_Toc20757981"/>
            <w:bookmarkStart w:id="1552" w:name="_Toc50888158"/>
            <w:bookmarkStart w:id="1553" w:name="_Toc52181081"/>
            <w:bookmarkStart w:id="1554" w:name="_Toc52181498"/>
            <w:bookmarkStart w:id="1555" w:name="_Toc82178488"/>
            <w:bookmarkStart w:id="1556" w:name="_Toc82179045"/>
            <w:bookmarkStart w:id="1557" w:name="_Toc82519522"/>
            <w:r w:rsidRPr="003D5E8C">
              <w:rPr>
                <w:rFonts w:ascii="Times New Roman" w:hAnsi="Times New Roman" w:cs="Times New Roman"/>
                <w:sz w:val="24"/>
                <w:szCs w:val="24"/>
                <w:lang w:val="sr-Cyrl-CS"/>
              </w:rPr>
              <w:t>- НП прилаже припреме за одржане часове.</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A30847" w:rsidRPr="003D5E8C" w:rsidRDefault="00A30847" w:rsidP="00273016">
            <w:pPr>
              <w:rPr>
                <w:rFonts w:ascii="Times New Roman" w:hAnsi="Times New Roman" w:cs="Times New Roman"/>
                <w:sz w:val="24"/>
                <w:szCs w:val="24"/>
                <w:lang w:val="sr-Cyrl-CS"/>
              </w:rPr>
            </w:pPr>
            <w:bookmarkStart w:id="1558" w:name="_Toc367487226"/>
            <w:bookmarkStart w:id="1559" w:name="_Toc367494499"/>
            <w:bookmarkStart w:id="1560" w:name="_Toc368353714"/>
            <w:bookmarkStart w:id="1561" w:name="_Toc398046535"/>
            <w:bookmarkStart w:id="1562" w:name="_Toc398111592"/>
            <w:bookmarkStart w:id="1563" w:name="_Toc398215002"/>
            <w:bookmarkStart w:id="1564" w:name="_Toc398220211"/>
            <w:bookmarkStart w:id="1565" w:name="_Toc398220697"/>
            <w:bookmarkStart w:id="1566" w:name="_Toc524516602"/>
            <w:bookmarkStart w:id="1567" w:name="_Toc524519133"/>
            <w:bookmarkStart w:id="1568" w:name="_Toc527108973"/>
            <w:bookmarkStart w:id="1569" w:name="_Toc529915348"/>
            <w:bookmarkStart w:id="1570" w:name="_Toc19177963"/>
            <w:bookmarkStart w:id="1571" w:name="_Toc20757982"/>
            <w:bookmarkStart w:id="1572" w:name="_Toc50888159"/>
            <w:bookmarkStart w:id="1573" w:name="_Toc52181082"/>
            <w:bookmarkStart w:id="1574" w:name="_Toc52181499"/>
            <w:bookmarkStart w:id="1575" w:name="_Toc82178489"/>
            <w:bookmarkStart w:id="1576" w:name="_Toc82179046"/>
            <w:bookmarkStart w:id="1577" w:name="_Toc82519523"/>
            <w:r w:rsidRPr="003D5E8C">
              <w:rPr>
                <w:rFonts w:ascii="Times New Roman" w:hAnsi="Times New Roman" w:cs="Times New Roman"/>
                <w:sz w:val="24"/>
                <w:szCs w:val="24"/>
                <w:lang w:val="sr-Cyrl-CS"/>
              </w:rPr>
              <w:t>- Ментор прилаже своје мишљење о напредовању НП и белешке са одржаних састанака.</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578" w:name="_Toc367487227"/>
            <w:bookmarkStart w:id="1579" w:name="_Toc367494500"/>
            <w:bookmarkStart w:id="1580" w:name="_Toc368353715"/>
            <w:bookmarkStart w:id="1581" w:name="_Toc398046536"/>
            <w:bookmarkStart w:id="1582" w:name="_Toc398111593"/>
            <w:bookmarkStart w:id="1583" w:name="_Toc398215003"/>
            <w:bookmarkStart w:id="1584" w:name="_Toc398220212"/>
            <w:bookmarkStart w:id="1585" w:name="_Toc398220698"/>
            <w:bookmarkStart w:id="1586" w:name="_Toc524516603"/>
            <w:bookmarkStart w:id="1587" w:name="_Toc524519134"/>
            <w:bookmarkStart w:id="1588" w:name="_Toc527108974"/>
            <w:bookmarkStart w:id="1589" w:name="_Toc529915349"/>
            <w:bookmarkStart w:id="1590" w:name="_Toc19177964"/>
            <w:bookmarkStart w:id="1591" w:name="_Toc20757983"/>
            <w:bookmarkStart w:id="1592" w:name="_Toc50888160"/>
            <w:bookmarkStart w:id="1593" w:name="_Toc52181083"/>
            <w:bookmarkStart w:id="1594" w:name="_Toc52181500"/>
            <w:bookmarkStart w:id="1595" w:name="_Toc82178490"/>
            <w:bookmarkStart w:id="1596" w:name="_Toc82179047"/>
            <w:bookmarkStart w:id="1597" w:name="_Toc82519524"/>
            <w:r w:rsidRPr="003D5E8C">
              <w:rPr>
                <w:rFonts w:ascii="Times New Roman" w:hAnsi="Times New Roman" w:cs="Times New Roman"/>
                <w:sz w:val="24"/>
                <w:szCs w:val="24"/>
                <w:lang w:val="sr-Cyrl-CS"/>
              </w:rPr>
              <w:t>- Ментор и НП доносе коначну одлику  о теми стручног рада и коначан план хоспитовања часовима везаним за тему.</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598" w:name="_Toc367487228"/>
            <w:bookmarkStart w:id="1599" w:name="_Toc367494501"/>
            <w:bookmarkStart w:id="1600" w:name="_Toc368353716"/>
            <w:bookmarkStart w:id="1601" w:name="_Toc398046537"/>
            <w:bookmarkStart w:id="1602" w:name="_Toc398111594"/>
            <w:bookmarkStart w:id="1603" w:name="_Toc398215004"/>
            <w:bookmarkStart w:id="1604" w:name="_Toc398220213"/>
            <w:bookmarkStart w:id="1605" w:name="_Toc398220699"/>
            <w:bookmarkStart w:id="1606" w:name="_Toc524516604"/>
            <w:bookmarkStart w:id="1607" w:name="_Toc524519135"/>
            <w:bookmarkStart w:id="1608" w:name="_Toc527108975"/>
            <w:bookmarkStart w:id="1609" w:name="_Toc529915350"/>
            <w:bookmarkStart w:id="1610" w:name="_Toc19177965"/>
            <w:bookmarkStart w:id="1611" w:name="_Toc20757984"/>
            <w:bookmarkStart w:id="1612" w:name="_Toc50888161"/>
            <w:bookmarkStart w:id="1613" w:name="_Toc52181084"/>
            <w:bookmarkStart w:id="1614" w:name="_Toc52181501"/>
            <w:bookmarkStart w:id="1615" w:name="_Toc82178491"/>
            <w:bookmarkStart w:id="1616" w:name="_Toc82179048"/>
            <w:bookmarkStart w:id="1617" w:name="_Toc82519525"/>
            <w:r w:rsidRPr="003D5E8C">
              <w:rPr>
                <w:rFonts w:ascii="Times New Roman" w:hAnsi="Times New Roman" w:cs="Times New Roman"/>
                <w:sz w:val="24"/>
                <w:szCs w:val="24"/>
                <w:lang w:val="sr-Cyrl-CS"/>
              </w:rPr>
              <w:t>- Ментор организује састанке са педагогоми психологом школе, директором и помоћником директора.</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1618" w:name="_Toc367487229"/>
            <w:bookmarkStart w:id="1619" w:name="_Toc367494502"/>
            <w:bookmarkStart w:id="1620" w:name="_Toc368353717"/>
            <w:bookmarkStart w:id="1621" w:name="_Toc398046538"/>
            <w:bookmarkStart w:id="1622" w:name="_Toc398111595"/>
            <w:bookmarkStart w:id="1623" w:name="_Toc398215005"/>
            <w:bookmarkStart w:id="1624" w:name="_Toc398220214"/>
            <w:bookmarkStart w:id="1625" w:name="_Toc398220700"/>
            <w:bookmarkStart w:id="1626" w:name="_Toc524516605"/>
            <w:bookmarkStart w:id="1627" w:name="_Toc524519136"/>
            <w:bookmarkStart w:id="1628" w:name="_Toc527108976"/>
            <w:bookmarkStart w:id="1629" w:name="_Toc529915351"/>
            <w:bookmarkStart w:id="1630" w:name="_Toc19177966"/>
            <w:bookmarkStart w:id="1631" w:name="_Toc20757985"/>
            <w:bookmarkStart w:id="1632" w:name="_Toc50888162"/>
            <w:bookmarkStart w:id="1633" w:name="_Toc52181085"/>
            <w:bookmarkStart w:id="1634" w:name="_Toc52181502"/>
            <w:bookmarkStart w:id="1635" w:name="_Toc82178492"/>
            <w:bookmarkStart w:id="1636" w:name="_Toc82179049"/>
            <w:bookmarkStart w:id="1637" w:name="_Toc82519526"/>
            <w:r w:rsidRPr="003D5E8C">
              <w:rPr>
                <w:rFonts w:ascii="Times New Roman" w:hAnsi="Times New Roman" w:cs="Times New Roman"/>
                <w:sz w:val="24"/>
                <w:szCs w:val="24"/>
                <w:lang w:val="sr-Cyrl-CS"/>
              </w:rPr>
              <w:t>Пети</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tc>
        <w:tc>
          <w:tcPr>
            <w:tcW w:w="1803" w:type="pct"/>
          </w:tcPr>
          <w:p w:rsidR="00A30847" w:rsidRPr="003D5E8C" w:rsidRDefault="00A30847" w:rsidP="00273016">
            <w:pPr>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w:t>
            </w:r>
            <w:bookmarkStart w:id="1638" w:name="_Toc367487231"/>
            <w:bookmarkStart w:id="1639" w:name="_Toc367494504"/>
            <w:bookmarkStart w:id="1640" w:name="_Toc368353719"/>
            <w:bookmarkStart w:id="1641" w:name="_Toc398046540"/>
            <w:bookmarkStart w:id="1642" w:name="_Toc398111597"/>
            <w:bookmarkStart w:id="1643" w:name="_Toc398215007"/>
            <w:bookmarkStart w:id="1644" w:name="_Toc398220216"/>
            <w:bookmarkStart w:id="1645" w:name="_Toc398220702"/>
            <w:bookmarkStart w:id="1646" w:name="_Toc524516607"/>
            <w:bookmarkStart w:id="1647" w:name="_Toc524519138"/>
            <w:bookmarkStart w:id="1648" w:name="_Toc527108978"/>
            <w:bookmarkStart w:id="1649" w:name="_Toc529915353"/>
            <w:bookmarkStart w:id="1650" w:name="_Toc19177968"/>
            <w:bookmarkStart w:id="1651" w:name="_Toc20757987"/>
            <w:bookmarkStart w:id="1652" w:name="_Toc50888164"/>
            <w:bookmarkStart w:id="1653" w:name="_Toc52181087"/>
            <w:bookmarkStart w:id="1654" w:name="_Toc52181504"/>
            <w:bookmarkStart w:id="1655" w:name="_Toc82178494"/>
            <w:bookmarkStart w:id="1656" w:name="_Toc82179051"/>
            <w:bookmarkStart w:id="1657" w:name="_Toc82519528"/>
            <w:r w:rsidRPr="003D5E8C">
              <w:rPr>
                <w:rFonts w:ascii="Times New Roman" w:hAnsi="Times New Roman" w:cs="Times New Roman"/>
                <w:sz w:val="24"/>
                <w:szCs w:val="24"/>
                <w:lang w:val="sr-Cyrl-CS"/>
              </w:rPr>
              <w:t>Ментор упућује НП у вођење школске докумантације- Ментор уводи НП у оцењивање и упућује га у вредновање знања и понашања ученика</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tc>
        <w:tc>
          <w:tcPr>
            <w:tcW w:w="1448" w:type="pct"/>
            <w:vAlign w:val="center"/>
          </w:tcPr>
          <w:p w:rsidR="00A30847" w:rsidRPr="003D5E8C" w:rsidRDefault="00A30847" w:rsidP="00273016">
            <w:pPr>
              <w:rPr>
                <w:rFonts w:ascii="Times New Roman" w:hAnsi="Times New Roman" w:cs="Times New Roman"/>
                <w:sz w:val="24"/>
                <w:szCs w:val="24"/>
                <w:lang w:val="sr-Cyrl-CS"/>
              </w:rPr>
            </w:pPr>
            <w:bookmarkStart w:id="1658" w:name="_Toc367487232"/>
            <w:bookmarkStart w:id="1659" w:name="_Toc367494505"/>
            <w:bookmarkStart w:id="1660" w:name="_Toc368353720"/>
            <w:bookmarkStart w:id="1661" w:name="_Toc398046541"/>
            <w:bookmarkStart w:id="1662" w:name="_Toc398111598"/>
            <w:bookmarkStart w:id="1663" w:name="_Toc398215008"/>
            <w:bookmarkStart w:id="1664" w:name="_Toc398220217"/>
            <w:bookmarkStart w:id="1665" w:name="_Toc398220703"/>
            <w:bookmarkStart w:id="1666" w:name="_Toc524516608"/>
            <w:bookmarkStart w:id="1667" w:name="_Toc524519139"/>
            <w:bookmarkStart w:id="1668" w:name="_Toc527108979"/>
            <w:bookmarkStart w:id="1669" w:name="_Toc529915354"/>
            <w:bookmarkStart w:id="1670" w:name="_Toc19177969"/>
            <w:bookmarkStart w:id="1671" w:name="_Toc20757988"/>
            <w:bookmarkStart w:id="1672" w:name="_Toc50888165"/>
            <w:bookmarkStart w:id="1673" w:name="_Toc52181088"/>
            <w:bookmarkStart w:id="1674" w:name="_Toc52181505"/>
            <w:bookmarkStart w:id="1675" w:name="_Toc82178495"/>
            <w:bookmarkStart w:id="1676" w:name="_Toc82179052"/>
            <w:bookmarkStart w:id="1677" w:name="_Toc82519529"/>
            <w:r w:rsidRPr="003D5E8C">
              <w:rPr>
                <w:rFonts w:ascii="Times New Roman" w:hAnsi="Times New Roman" w:cs="Times New Roman"/>
                <w:sz w:val="24"/>
                <w:szCs w:val="24"/>
                <w:lang w:val="sr-Cyrl-CS"/>
              </w:rPr>
              <w:t>- Ментор и НП прегледају и сређују постојећу документацију, по потреби додају нову.</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tc>
        <w:tc>
          <w:tcPr>
            <w:tcW w:w="1176" w:type="pct"/>
          </w:tcPr>
          <w:p w:rsidR="003B124A" w:rsidRPr="003D5E8C" w:rsidRDefault="003B124A" w:rsidP="00273016">
            <w:pPr>
              <w:rPr>
                <w:rFonts w:ascii="Times New Roman" w:hAnsi="Times New Roman" w:cs="Times New Roman"/>
                <w:sz w:val="24"/>
                <w:szCs w:val="24"/>
                <w:lang w:val="sr-Latn-CS"/>
              </w:rPr>
            </w:pPr>
            <w:bookmarkStart w:id="1678" w:name="_Toc367487233"/>
            <w:bookmarkStart w:id="1679" w:name="_Toc367494506"/>
            <w:bookmarkStart w:id="1680" w:name="_Toc368353721"/>
            <w:bookmarkStart w:id="1681" w:name="_Toc398046542"/>
            <w:bookmarkStart w:id="1682" w:name="_Toc398111599"/>
            <w:bookmarkStart w:id="1683" w:name="_Toc398215009"/>
            <w:bookmarkStart w:id="1684" w:name="_Toc398220218"/>
            <w:bookmarkStart w:id="1685" w:name="_Toc398220704"/>
            <w:bookmarkStart w:id="1686" w:name="_Toc524516609"/>
            <w:bookmarkStart w:id="1687" w:name="_Toc524519140"/>
            <w:bookmarkStart w:id="1688" w:name="_Toc527108980"/>
            <w:bookmarkStart w:id="1689" w:name="_Toc529915355"/>
            <w:bookmarkStart w:id="1690" w:name="_Toc19177970"/>
            <w:bookmarkStart w:id="1691" w:name="_Toc20757989"/>
            <w:bookmarkStart w:id="1692" w:name="_Toc50888166"/>
            <w:bookmarkStart w:id="1693" w:name="_Toc52181089"/>
            <w:bookmarkStart w:id="1694" w:name="_Toc52181506"/>
            <w:bookmarkStart w:id="1695" w:name="_Toc82178496"/>
            <w:bookmarkStart w:id="1696" w:name="_Toc82179053"/>
            <w:bookmarkStart w:id="1697" w:name="_Toc82519530"/>
          </w:p>
          <w:p w:rsidR="00A30847" w:rsidRPr="003D5E8C" w:rsidRDefault="00A30847" w:rsidP="00273016">
            <w:pPr>
              <w:rPr>
                <w:rFonts w:ascii="Times New Roman" w:hAnsi="Times New Roman" w:cs="Times New Roman"/>
                <w:sz w:val="24"/>
                <w:szCs w:val="24"/>
                <w:lang w:val="sr-Cyrl-CS"/>
              </w:rPr>
            </w:pPr>
            <w:r w:rsidRPr="003D5E8C">
              <w:rPr>
                <w:rFonts w:ascii="Times New Roman" w:hAnsi="Times New Roman" w:cs="Times New Roman"/>
                <w:sz w:val="24"/>
                <w:szCs w:val="24"/>
                <w:lang w:val="sr-Cyrl-CS"/>
              </w:rPr>
              <w:t>Ментор и НП обављају даљу консултацију о стручном раду.</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1698" w:name="_Toc367487234"/>
            <w:bookmarkStart w:id="1699" w:name="_Toc367494507"/>
            <w:bookmarkStart w:id="1700" w:name="_Toc368353722"/>
            <w:bookmarkStart w:id="1701" w:name="_Toc398046543"/>
            <w:bookmarkStart w:id="1702" w:name="_Toc398111600"/>
            <w:bookmarkStart w:id="1703" w:name="_Toc398215010"/>
            <w:bookmarkStart w:id="1704" w:name="_Toc398220219"/>
            <w:bookmarkStart w:id="1705" w:name="_Toc398220705"/>
            <w:bookmarkStart w:id="1706" w:name="_Toc524516610"/>
            <w:bookmarkStart w:id="1707" w:name="_Toc524519141"/>
            <w:bookmarkStart w:id="1708" w:name="_Toc527108981"/>
            <w:bookmarkStart w:id="1709" w:name="_Toc529915356"/>
            <w:bookmarkStart w:id="1710" w:name="_Toc19177971"/>
            <w:bookmarkStart w:id="1711" w:name="_Toc20757990"/>
            <w:bookmarkStart w:id="1712" w:name="_Toc50888167"/>
            <w:bookmarkStart w:id="1713" w:name="_Toc52181090"/>
            <w:bookmarkStart w:id="1714" w:name="_Toc52181507"/>
            <w:bookmarkStart w:id="1715" w:name="_Toc82178497"/>
            <w:bookmarkStart w:id="1716" w:name="_Toc82179054"/>
            <w:bookmarkStart w:id="1717" w:name="_Toc82519531"/>
            <w:r w:rsidRPr="003D5E8C">
              <w:rPr>
                <w:rFonts w:ascii="Times New Roman" w:hAnsi="Times New Roman" w:cs="Times New Roman"/>
                <w:sz w:val="24"/>
                <w:szCs w:val="24"/>
                <w:lang w:val="sr-Cyrl-CS"/>
              </w:rPr>
              <w:t>Шести</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718" w:name="_Toc367487235"/>
            <w:bookmarkStart w:id="1719" w:name="_Toc367494508"/>
            <w:bookmarkStart w:id="1720" w:name="_Toc368353723"/>
            <w:bookmarkStart w:id="1721" w:name="_Toc398046544"/>
            <w:bookmarkStart w:id="1722" w:name="_Toc398111601"/>
            <w:bookmarkStart w:id="1723" w:name="_Toc398215011"/>
            <w:bookmarkStart w:id="1724" w:name="_Toc398220220"/>
            <w:bookmarkStart w:id="1725" w:name="_Toc398220706"/>
            <w:bookmarkStart w:id="1726" w:name="_Toc524516611"/>
            <w:bookmarkStart w:id="1727" w:name="_Toc524519142"/>
            <w:bookmarkStart w:id="1728" w:name="_Toc527108982"/>
            <w:bookmarkStart w:id="1729" w:name="_Toc529915357"/>
            <w:bookmarkStart w:id="1730" w:name="_Toc19177972"/>
            <w:bookmarkStart w:id="1731" w:name="_Toc20757991"/>
            <w:bookmarkStart w:id="1732" w:name="_Toc50888168"/>
            <w:bookmarkStart w:id="1733" w:name="_Toc52181091"/>
            <w:bookmarkStart w:id="1734" w:name="_Toc52181508"/>
            <w:bookmarkStart w:id="1735" w:name="_Toc82178498"/>
            <w:bookmarkStart w:id="1736" w:name="_Toc82179055"/>
            <w:bookmarkStart w:id="1737" w:name="_Toc82519532"/>
            <w:r w:rsidRPr="003D5E8C">
              <w:rPr>
                <w:rFonts w:ascii="Times New Roman" w:hAnsi="Times New Roman" w:cs="Times New Roman"/>
                <w:sz w:val="24"/>
                <w:szCs w:val="24"/>
                <w:lang w:val="sr-Cyrl-CS"/>
              </w:rPr>
              <w:t>-НП припрема и самостално реализује часове у одељењу ментора два дана недељно-40%</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rsidR="00A30847" w:rsidRPr="003D5E8C" w:rsidRDefault="00A30847" w:rsidP="00273016">
            <w:pPr>
              <w:rPr>
                <w:rFonts w:ascii="Times New Roman" w:hAnsi="Times New Roman" w:cs="Times New Roman"/>
                <w:sz w:val="24"/>
                <w:szCs w:val="24"/>
                <w:lang w:val="sr-Cyrl-CS"/>
              </w:rPr>
            </w:pPr>
            <w:bookmarkStart w:id="1738" w:name="_Toc367487236"/>
            <w:bookmarkStart w:id="1739" w:name="_Toc367494509"/>
            <w:bookmarkStart w:id="1740" w:name="_Toc368353724"/>
            <w:bookmarkStart w:id="1741" w:name="_Toc398046545"/>
            <w:bookmarkStart w:id="1742" w:name="_Toc398111602"/>
            <w:bookmarkStart w:id="1743" w:name="_Toc398215012"/>
            <w:bookmarkStart w:id="1744" w:name="_Toc398220221"/>
            <w:bookmarkStart w:id="1745" w:name="_Toc398220707"/>
            <w:bookmarkStart w:id="1746" w:name="_Toc524516612"/>
            <w:bookmarkStart w:id="1747" w:name="_Toc524519143"/>
            <w:bookmarkStart w:id="1748" w:name="_Toc527108983"/>
            <w:bookmarkStart w:id="1749" w:name="_Toc529915358"/>
            <w:bookmarkStart w:id="1750" w:name="_Toc19177973"/>
            <w:bookmarkStart w:id="1751" w:name="_Toc20757992"/>
            <w:bookmarkStart w:id="1752" w:name="_Toc50888169"/>
            <w:bookmarkStart w:id="1753" w:name="_Toc52181092"/>
            <w:bookmarkStart w:id="1754" w:name="_Toc52181509"/>
            <w:bookmarkStart w:id="1755" w:name="_Toc82178499"/>
            <w:bookmarkStart w:id="1756" w:name="_Toc82179056"/>
            <w:bookmarkStart w:id="1757" w:name="_Toc82519533"/>
            <w:r w:rsidRPr="003D5E8C">
              <w:rPr>
                <w:rFonts w:ascii="Times New Roman" w:hAnsi="Times New Roman" w:cs="Times New Roman"/>
                <w:sz w:val="24"/>
                <w:szCs w:val="24"/>
                <w:lang w:val="sr-Cyrl-CS"/>
              </w:rPr>
              <w:t>-НП тимски са ментором реализује наставу у другим одељењима (један дан недељно - 20%).</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A30847" w:rsidRPr="003D5E8C" w:rsidRDefault="00A30847" w:rsidP="00273016">
            <w:pPr>
              <w:rPr>
                <w:rFonts w:ascii="Times New Roman" w:hAnsi="Times New Roman" w:cs="Times New Roman"/>
                <w:sz w:val="24"/>
                <w:szCs w:val="24"/>
                <w:lang w:val="sr-Cyrl-CS"/>
              </w:rPr>
            </w:pPr>
            <w:bookmarkStart w:id="1758" w:name="_Toc367487237"/>
            <w:bookmarkStart w:id="1759" w:name="_Toc367494510"/>
            <w:bookmarkStart w:id="1760" w:name="_Toc368353725"/>
            <w:bookmarkStart w:id="1761" w:name="_Toc398046546"/>
            <w:bookmarkStart w:id="1762" w:name="_Toc398111603"/>
            <w:bookmarkStart w:id="1763" w:name="_Toc398215013"/>
            <w:bookmarkStart w:id="1764" w:name="_Toc398220222"/>
            <w:bookmarkStart w:id="1765" w:name="_Toc398220708"/>
            <w:bookmarkStart w:id="1766" w:name="_Toc524516613"/>
            <w:bookmarkStart w:id="1767" w:name="_Toc524519144"/>
            <w:bookmarkStart w:id="1768" w:name="_Toc527108984"/>
            <w:bookmarkStart w:id="1769" w:name="_Toc529915359"/>
            <w:bookmarkStart w:id="1770" w:name="_Toc19177974"/>
            <w:bookmarkStart w:id="1771" w:name="_Toc20757993"/>
            <w:bookmarkStart w:id="1772" w:name="_Toc50888170"/>
            <w:bookmarkStart w:id="1773" w:name="_Toc52181093"/>
            <w:bookmarkStart w:id="1774" w:name="_Toc52181510"/>
            <w:bookmarkStart w:id="1775" w:name="_Toc82178500"/>
            <w:bookmarkStart w:id="1776" w:name="_Toc82179057"/>
            <w:bookmarkStart w:id="1777" w:name="_Toc82519534"/>
            <w:r w:rsidRPr="003D5E8C">
              <w:rPr>
                <w:rFonts w:ascii="Times New Roman" w:hAnsi="Times New Roman" w:cs="Times New Roman"/>
                <w:sz w:val="24"/>
                <w:szCs w:val="24"/>
                <w:lang w:val="sr-Cyrl-CS"/>
              </w:rPr>
              <w:t>- Ментор прати најмање један час недељно који реализује НП и организује састанак са њим на којем води разговор о његовом професионалном наоредовању.</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r w:rsidRPr="003D5E8C">
              <w:rPr>
                <w:rFonts w:ascii="Times New Roman" w:hAnsi="Times New Roman" w:cs="Times New Roman"/>
                <w:sz w:val="24"/>
                <w:szCs w:val="24"/>
                <w:lang w:val="sr-Cyrl-CS"/>
              </w:rPr>
              <w:t xml:space="preserve"> </w:t>
            </w:r>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778" w:name="_Toc367487238"/>
            <w:bookmarkStart w:id="1779" w:name="_Toc367494511"/>
            <w:bookmarkStart w:id="1780" w:name="_Toc368353726"/>
            <w:bookmarkStart w:id="1781" w:name="_Toc398046547"/>
            <w:bookmarkStart w:id="1782" w:name="_Toc398111604"/>
            <w:bookmarkStart w:id="1783" w:name="_Toc398215014"/>
            <w:bookmarkStart w:id="1784" w:name="_Toc398220223"/>
            <w:bookmarkStart w:id="1785" w:name="_Toc398220709"/>
            <w:bookmarkStart w:id="1786" w:name="_Toc524516614"/>
            <w:bookmarkStart w:id="1787" w:name="_Toc524519145"/>
            <w:bookmarkStart w:id="1788" w:name="_Toc527108985"/>
            <w:bookmarkStart w:id="1789" w:name="_Toc529915360"/>
            <w:bookmarkStart w:id="1790" w:name="_Toc19177975"/>
            <w:bookmarkStart w:id="1791" w:name="_Toc20757994"/>
            <w:bookmarkStart w:id="1792" w:name="_Toc50888171"/>
            <w:bookmarkStart w:id="1793" w:name="_Toc52181094"/>
            <w:bookmarkStart w:id="1794" w:name="_Toc52181511"/>
            <w:bookmarkStart w:id="1795" w:name="_Toc82178501"/>
            <w:bookmarkStart w:id="1796" w:name="_Toc82179058"/>
            <w:bookmarkStart w:id="1797" w:name="_Toc82519535"/>
            <w:r w:rsidRPr="003D5E8C">
              <w:rPr>
                <w:rFonts w:ascii="Times New Roman" w:hAnsi="Times New Roman" w:cs="Times New Roman"/>
                <w:sz w:val="24"/>
                <w:szCs w:val="24"/>
                <w:lang w:val="sr-Cyrl-CS"/>
              </w:rPr>
              <w:t>- Метор и НП прилажу документацију о теми за стручни рад.</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A30847" w:rsidRPr="003D5E8C" w:rsidRDefault="00A30847" w:rsidP="00273016">
            <w:pPr>
              <w:rPr>
                <w:rFonts w:ascii="Times New Roman" w:hAnsi="Times New Roman" w:cs="Times New Roman"/>
                <w:sz w:val="24"/>
                <w:szCs w:val="24"/>
                <w:lang w:val="sr-Cyrl-CS"/>
              </w:rPr>
            </w:pPr>
            <w:bookmarkStart w:id="1798" w:name="_Toc367487239"/>
            <w:bookmarkStart w:id="1799" w:name="_Toc367494512"/>
            <w:bookmarkStart w:id="1800" w:name="_Toc368353727"/>
            <w:bookmarkStart w:id="1801" w:name="_Toc398046548"/>
            <w:bookmarkStart w:id="1802" w:name="_Toc398111605"/>
            <w:bookmarkStart w:id="1803" w:name="_Toc398215015"/>
            <w:bookmarkStart w:id="1804" w:name="_Toc398220224"/>
            <w:bookmarkStart w:id="1805" w:name="_Toc398220710"/>
            <w:bookmarkStart w:id="1806" w:name="_Toc524516615"/>
            <w:bookmarkStart w:id="1807" w:name="_Toc524519146"/>
            <w:bookmarkStart w:id="1808" w:name="_Toc527108986"/>
            <w:bookmarkStart w:id="1809" w:name="_Toc529915361"/>
            <w:bookmarkStart w:id="1810" w:name="_Toc19177976"/>
            <w:bookmarkStart w:id="1811" w:name="_Toc20757995"/>
            <w:bookmarkStart w:id="1812" w:name="_Toc50888172"/>
            <w:bookmarkStart w:id="1813" w:name="_Toc52181095"/>
            <w:bookmarkStart w:id="1814" w:name="_Toc52181512"/>
            <w:bookmarkStart w:id="1815" w:name="_Toc82178502"/>
            <w:bookmarkStart w:id="1816" w:name="_Toc82179059"/>
            <w:bookmarkStart w:id="1817" w:name="_Toc82519536"/>
            <w:r w:rsidRPr="003D5E8C">
              <w:rPr>
                <w:rFonts w:ascii="Times New Roman" w:hAnsi="Times New Roman" w:cs="Times New Roman"/>
                <w:sz w:val="24"/>
                <w:szCs w:val="24"/>
                <w:lang w:val="sr-Cyrl-CS"/>
              </w:rPr>
              <w:t>- НП прилаже припреме за реализоване часове.</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rsidR="00A30847" w:rsidRPr="003D5E8C" w:rsidRDefault="00A30847" w:rsidP="00273016">
            <w:pPr>
              <w:rPr>
                <w:rFonts w:ascii="Times New Roman" w:hAnsi="Times New Roman" w:cs="Times New Roman"/>
                <w:sz w:val="24"/>
                <w:szCs w:val="24"/>
                <w:lang w:val="sr-Cyrl-CS"/>
              </w:rPr>
            </w:pPr>
            <w:bookmarkStart w:id="1818" w:name="_Toc367487240"/>
            <w:bookmarkStart w:id="1819" w:name="_Toc367494513"/>
            <w:bookmarkStart w:id="1820" w:name="_Toc368353728"/>
            <w:bookmarkStart w:id="1821" w:name="_Toc398046549"/>
            <w:bookmarkStart w:id="1822" w:name="_Toc398111606"/>
            <w:bookmarkStart w:id="1823" w:name="_Toc398215016"/>
            <w:bookmarkStart w:id="1824" w:name="_Toc398220225"/>
            <w:bookmarkStart w:id="1825" w:name="_Toc398220711"/>
            <w:bookmarkStart w:id="1826" w:name="_Toc524516616"/>
            <w:bookmarkStart w:id="1827" w:name="_Toc524519147"/>
            <w:bookmarkStart w:id="1828" w:name="_Toc527108987"/>
            <w:bookmarkStart w:id="1829" w:name="_Toc529915362"/>
            <w:bookmarkStart w:id="1830" w:name="_Toc19177977"/>
            <w:bookmarkStart w:id="1831" w:name="_Toc20757996"/>
            <w:bookmarkStart w:id="1832" w:name="_Toc50888173"/>
            <w:bookmarkStart w:id="1833" w:name="_Toc52181096"/>
            <w:bookmarkStart w:id="1834" w:name="_Toc52181513"/>
            <w:bookmarkStart w:id="1835" w:name="_Toc82178503"/>
            <w:bookmarkStart w:id="1836" w:name="_Toc82179060"/>
            <w:bookmarkStart w:id="1837" w:name="_Toc82519537"/>
            <w:r w:rsidRPr="003D5E8C">
              <w:rPr>
                <w:rFonts w:ascii="Times New Roman" w:hAnsi="Times New Roman" w:cs="Times New Roman"/>
                <w:sz w:val="24"/>
                <w:szCs w:val="24"/>
                <w:lang w:val="sr-Cyrl-CS"/>
              </w:rPr>
              <w:t>- Ментор прилаже своје мишљење о одржаним часовима НП.</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r w:rsidR="003B124A" w:rsidRPr="003D5E8C">
              <w:rPr>
                <w:rFonts w:ascii="Times New Roman" w:hAnsi="Times New Roman" w:cs="Times New Roman"/>
                <w:sz w:val="24"/>
                <w:szCs w:val="24"/>
                <w:lang w:val="sr-Cyrl-CS"/>
              </w:rPr>
              <w:t xml:space="preserve"> </w:t>
            </w:r>
          </w:p>
          <w:p w:rsidR="00A30847" w:rsidRPr="003D5E8C" w:rsidRDefault="00A30847" w:rsidP="00273016">
            <w:pPr>
              <w:rPr>
                <w:rFonts w:ascii="Times New Roman" w:hAnsi="Times New Roman" w:cs="Times New Roman"/>
                <w:sz w:val="24"/>
                <w:szCs w:val="24"/>
                <w:lang w:val="sr-Cyrl-CS"/>
              </w:rPr>
            </w:pPr>
            <w:bookmarkStart w:id="1838" w:name="_Toc367487241"/>
            <w:bookmarkStart w:id="1839" w:name="_Toc367494514"/>
            <w:bookmarkStart w:id="1840" w:name="_Toc368353729"/>
            <w:bookmarkStart w:id="1841" w:name="_Toc398046550"/>
            <w:bookmarkStart w:id="1842" w:name="_Toc398111607"/>
            <w:bookmarkStart w:id="1843" w:name="_Toc398215017"/>
            <w:bookmarkStart w:id="1844" w:name="_Toc398220226"/>
            <w:bookmarkStart w:id="1845" w:name="_Toc398220712"/>
            <w:bookmarkStart w:id="1846" w:name="_Toc524516617"/>
            <w:bookmarkStart w:id="1847" w:name="_Toc524519148"/>
            <w:bookmarkStart w:id="1848" w:name="_Toc527108988"/>
            <w:bookmarkStart w:id="1849" w:name="_Toc529915363"/>
            <w:bookmarkStart w:id="1850" w:name="_Toc19177978"/>
            <w:bookmarkStart w:id="1851" w:name="_Toc20757997"/>
            <w:bookmarkStart w:id="1852" w:name="_Toc50888174"/>
            <w:bookmarkStart w:id="1853" w:name="_Toc52181097"/>
            <w:bookmarkStart w:id="1854" w:name="_Toc52181514"/>
            <w:bookmarkStart w:id="1855" w:name="_Toc82178504"/>
            <w:bookmarkStart w:id="1856" w:name="_Toc82179061"/>
            <w:bookmarkStart w:id="1857" w:name="_Toc82519538"/>
            <w:r w:rsidRPr="003D5E8C">
              <w:rPr>
                <w:rFonts w:ascii="Times New Roman" w:hAnsi="Times New Roman" w:cs="Times New Roman"/>
                <w:sz w:val="24"/>
                <w:szCs w:val="24"/>
                <w:lang w:val="sr-Cyrl-CS"/>
              </w:rPr>
              <w:t>- Ментор прилаже своје мишљење о напредовању НП и белешке са одржаних састанака.</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858" w:name="_Toc367487242"/>
            <w:bookmarkStart w:id="1859" w:name="_Toc367494515"/>
            <w:bookmarkStart w:id="1860" w:name="_Toc368353730"/>
            <w:bookmarkStart w:id="1861" w:name="_Toc398046551"/>
            <w:bookmarkStart w:id="1862" w:name="_Toc398111608"/>
            <w:bookmarkStart w:id="1863" w:name="_Toc398215018"/>
            <w:bookmarkStart w:id="1864" w:name="_Toc398220227"/>
            <w:bookmarkStart w:id="1865" w:name="_Toc398220713"/>
            <w:bookmarkStart w:id="1866" w:name="_Toc524516618"/>
            <w:bookmarkStart w:id="1867" w:name="_Toc524519149"/>
            <w:bookmarkStart w:id="1868" w:name="_Toc527108989"/>
            <w:bookmarkStart w:id="1869" w:name="_Toc529915364"/>
            <w:bookmarkStart w:id="1870" w:name="_Toc19177979"/>
            <w:bookmarkStart w:id="1871" w:name="_Toc20757998"/>
            <w:bookmarkStart w:id="1872" w:name="_Toc50888175"/>
            <w:bookmarkStart w:id="1873" w:name="_Toc52181098"/>
            <w:bookmarkStart w:id="1874" w:name="_Toc52181515"/>
            <w:bookmarkStart w:id="1875" w:name="_Toc82178505"/>
            <w:bookmarkStart w:id="1876" w:name="_Toc82179062"/>
            <w:bookmarkStart w:id="1877" w:name="_Toc82519539"/>
            <w:r w:rsidRPr="003D5E8C">
              <w:rPr>
                <w:rFonts w:ascii="Times New Roman" w:hAnsi="Times New Roman" w:cs="Times New Roman"/>
                <w:sz w:val="24"/>
                <w:szCs w:val="24"/>
                <w:lang w:val="sr-Cyrl-CS"/>
              </w:rPr>
              <w:t>- Ментор и НП потврђују избор теме ( планирају истраживање, литературу, праве план рада, ... )-</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rsidR="00A30847" w:rsidRPr="003D5E8C" w:rsidRDefault="00A30847" w:rsidP="00273016">
            <w:pPr>
              <w:rPr>
                <w:rFonts w:ascii="Times New Roman" w:hAnsi="Times New Roman" w:cs="Times New Roman"/>
                <w:sz w:val="24"/>
                <w:szCs w:val="24"/>
                <w:lang w:val="sr-Cyrl-CS"/>
              </w:rPr>
            </w:pPr>
            <w:bookmarkStart w:id="1878" w:name="_Toc367487243"/>
            <w:bookmarkStart w:id="1879" w:name="_Toc367494516"/>
            <w:bookmarkStart w:id="1880" w:name="_Toc368353731"/>
            <w:bookmarkStart w:id="1881" w:name="_Toc398046552"/>
            <w:bookmarkStart w:id="1882" w:name="_Toc398111609"/>
            <w:bookmarkStart w:id="1883" w:name="_Toc398215019"/>
            <w:bookmarkStart w:id="1884" w:name="_Toc398220228"/>
            <w:bookmarkStart w:id="1885" w:name="_Toc398220714"/>
            <w:bookmarkStart w:id="1886" w:name="_Toc524516619"/>
            <w:bookmarkStart w:id="1887" w:name="_Toc524519150"/>
            <w:bookmarkStart w:id="1888" w:name="_Toc527108990"/>
            <w:bookmarkStart w:id="1889" w:name="_Toc529915365"/>
            <w:bookmarkStart w:id="1890" w:name="_Toc19177980"/>
            <w:bookmarkStart w:id="1891" w:name="_Toc20757999"/>
            <w:bookmarkStart w:id="1892" w:name="_Toc50888176"/>
            <w:bookmarkStart w:id="1893" w:name="_Toc52181099"/>
            <w:bookmarkStart w:id="1894" w:name="_Toc52181516"/>
            <w:bookmarkStart w:id="1895" w:name="_Toc82178506"/>
            <w:bookmarkStart w:id="1896" w:name="_Toc82179063"/>
            <w:bookmarkStart w:id="1897" w:name="_Toc82519540"/>
            <w:r w:rsidRPr="003D5E8C">
              <w:rPr>
                <w:rFonts w:ascii="Times New Roman" w:hAnsi="Times New Roman" w:cs="Times New Roman"/>
                <w:sz w:val="24"/>
                <w:szCs w:val="24"/>
                <w:lang w:val="sr-Cyrl-CS"/>
              </w:rPr>
              <w:t>-Ментор, уколико је потребно, организује састанке са педагогом и психологом школе, директором или помоћником директора.</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A30847" w:rsidRPr="003D5E8C" w:rsidRDefault="00A30847" w:rsidP="00273016">
            <w:pPr>
              <w:rPr>
                <w:rFonts w:ascii="Times New Roman" w:hAnsi="Times New Roman" w:cs="Times New Roman"/>
                <w:sz w:val="24"/>
                <w:szCs w:val="24"/>
                <w:lang w:val="sr-Cyrl-CS"/>
              </w:rPr>
            </w:pPr>
            <w:bookmarkStart w:id="1898" w:name="_Toc367487244"/>
            <w:bookmarkStart w:id="1899" w:name="_Toc367494517"/>
            <w:bookmarkStart w:id="1900" w:name="_Toc368353732"/>
            <w:bookmarkStart w:id="1901" w:name="_Toc398046553"/>
            <w:bookmarkStart w:id="1902" w:name="_Toc398111610"/>
            <w:bookmarkStart w:id="1903" w:name="_Toc398215020"/>
            <w:bookmarkStart w:id="1904" w:name="_Toc398220229"/>
            <w:bookmarkStart w:id="1905" w:name="_Toc398220715"/>
            <w:bookmarkStart w:id="1906" w:name="_Toc524516620"/>
            <w:bookmarkStart w:id="1907" w:name="_Toc524519151"/>
            <w:bookmarkStart w:id="1908" w:name="_Toc527108991"/>
            <w:bookmarkStart w:id="1909" w:name="_Toc529915366"/>
            <w:bookmarkStart w:id="1910" w:name="_Toc19177981"/>
            <w:bookmarkStart w:id="1911" w:name="_Toc20758000"/>
            <w:bookmarkStart w:id="1912" w:name="_Toc50888177"/>
            <w:bookmarkStart w:id="1913" w:name="_Toc52181100"/>
            <w:bookmarkStart w:id="1914" w:name="_Toc52181517"/>
            <w:bookmarkStart w:id="1915" w:name="_Toc82178507"/>
            <w:bookmarkStart w:id="1916" w:name="_Toc82179064"/>
            <w:bookmarkStart w:id="1917" w:name="_Toc82519541"/>
            <w:r w:rsidRPr="003D5E8C">
              <w:rPr>
                <w:rFonts w:ascii="Times New Roman" w:hAnsi="Times New Roman" w:cs="Times New Roman"/>
                <w:sz w:val="24"/>
                <w:szCs w:val="24"/>
                <w:lang w:val="sr-Cyrl-CS"/>
              </w:rPr>
              <w:t>- Ментор помаже НП у изради плана истраживања, одн., структуру будућег стручног рада.</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1918" w:name="_Toc367487245"/>
            <w:bookmarkStart w:id="1919" w:name="_Toc367494518"/>
            <w:bookmarkStart w:id="1920" w:name="_Toc368353733"/>
            <w:bookmarkStart w:id="1921" w:name="_Toc398046554"/>
            <w:bookmarkStart w:id="1922" w:name="_Toc398111611"/>
            <w:bookmarkStart w:id="1923" w:name="_Toc398215021"/>
            <w:bookmarkStart w:id="1924" w:name="_Toc398220230"/>
            <w:bookmarkStart w:id="1925" w:name="_Toc398220716"/>
            <w:bookmarkStart w:id="1926" w:name="_Toc524516621"/>
            <w:bookmarkStart w:id="1927" w:name="_Toc524519152"/>
            <w:bookmarkStart w:id="1928" w:name="_Toc527108992"/>
            <w:bookmarkStart w:id="1929" w:name="_Toc529915367"/>
            <w:bookmarkStart w:id="1930" w:name="_Toc19177982"/>
            <w:bookmarkStart w:id="1931" w:name="_Toc20758001"/>
            <w:bookmarkStart w:id="1932" w:name="_Toc50888178"/>
            <w:bookmarkStart w:id="1933" w:name="_Toc52181101"/>
            <w:bookmarkStart w:id="1934" w:name="_Toc52181518"/>
            <w:bookmarkStart w:id="1935" w:name="_Toc82178508"/>
            <w:bookmarkStart w:id="1936" w:name="_Toc82179065"/>
            <w:bookmarkStart w:id="1937" w:name="_Toc82519542"/>
            <w:r w:rsidRPr="003D5E8C">
              <w:rPr>
                <w:rFonts w:ascii="Times New Roman" w:hAnsi="Times New Roman" w:cs="Times New Roman"/>
                <w:sz w:val="24"/>
                <w:szCs w:val="24"/>
                <w:lang w:val="sr-Cyrl-CS"/>
              </w:rPr>
              <w:t>Седми</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938" w:name="_Toc367487246"/>
            <w:bookmarkStart w:id="1939" w:name="_Toc367494519"/>
            <w:bookmarkStart w:id="1940" w:name="_Toc368353734"/>
            <w:bookmarkStart w:id="1941" w:name="_Toc398046555"/>
            <w:bookmarkStart w:id="1942" w:name="_Toc398111612"/>
            <w:bookmarkStart w:id="1943" w:name="_Toc398215022"/>
            <w:bookmarkStart w:id="1944" w:name="_Toc398220231"/>
            <w:bookmarkStart w:id="1945" w:name="_Toc398220717"/>
            <w:bookmarkStart w:id="1946" w:name="_Toc524516622"/>
            <w:bookmarkStart w:id="1947" w:name="_Toc524519153"/>
            <w:bookmarkStart w:id="1948" w:name="_Toc527108993"/>
            <w:bookmarkStart w:id="1949" w:name="_Toc529915368"/>
            <w:bookmarkStart w:id="1950" w:name="_Toc19177983"/>
            <w:bookmarkStart w:id="1951" w:name="_Toc20758002"/>
            <w:bookmarkStart w:id="1952" w:name="_Toc50888179"/>
            <w:bookmarkStart w:id="1953" w:name="_Toc52181102"/>
            <w:bookmarkStart w:id="1954" w:name="_Toc52181519"/>
            <w:bookmarkStart w:id="1955" w:name="_Toc82178509"/>
            <w:bookmarkStart w:id="1956" w:name="_Toc82179066"/>
            <w:bookmarkStart w:id="1957" w:name="_Toc82519543"/>
            <w:r w:rsidRPr="003D5E8C">
              <w:rPr>
                <w:rFonts w:ascii="Times New Roman" w:hAnsi="Times New Roman" w:cs="Times New Roman"/>
                <w:sz w:val="24"/>
                <w:szCs w:val="24"/>
                <w:lang w:val="sr-Cyrl-CS"/>
              </w:rPr>
              <w:t>- Ментор припрема распоред самсталног реализовања наставе од стране НП почевши од првог радног дана  у седмом месецу праћења његовог рада.</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rsidR="00A30847" w:rsidRPr="003D5E8C" w:rsidRDefault="00A30847" w:rsidP="00273016">
            <w:pPr>
              <w:rPr>
                <w:rFonts w:ascii="Times New Roman" w:hAnsi="Times New Roman" w:cs="Times New Roman"/>
                <w:sz w:val="24"/>
                <w:szCs w:val="24"/>
                <w:lang w:val="sr-Cyrl-CS"/>
              </w:rPr>
            </w:pPr>
            <w:bookmarkStart w:id="1958" w:name="_Toc367487247"/>
            <w:bookmarkStart w:id="1959" w:name="_Toc367494520"/>
            <w:bookmarkStart w:id="1960" w:name="_Toc368353735"/>
            <w:bookmarkStart w:id="1961" w:name="_Toc398046556"/>
            <w:bookmarkStart w:id="1962" w:name="_Toc398111613"/>
            <w:bookmarkStart w:id="1963" w:name="_Toc398215023"/>
            <w:bookmarkStart w:id="1964" w:name="_Toc398220232"/>
            <w:bookmarkStart w:id="1965" w:name="_Toc398220718"/>
            <w:bookmarkStart w:id="1966" w:name="_Toc524516623"/>
            <w:bookmarkStart w:id="1967" w:name="_Toc524519154"/>
            <w:bookmarkStart w:id="1968" w:name="_Toc527108994"/>
            <w:bookmarkStart w:id="1969" w:name="_Toc529915369"/>
            <w:bookmarkStart w:id="1970" w:name="_Toc19177984"/>
            <w:bookmarkStart w:id="1971" w:name="_Toc20758003"/>
            <w:bookmarkStart w:id="1972" w:name="_Toc50888180"/>
            <w:bookmarkStart w:id="1973" w:name="_Toc52181103"/>
            <w:bookmarkStart w:id="1974" w:name="_Toc52181520"/>
            <w:bookmarkStart w:id="1975" w:name="_Toc82178510"/>
            <w:bookmarkStart w:id="1976" w:name="_Toc82179067"/>
            <w:bookmarkStart w:id="1977" w:name="_Toc82519544"/>
            <w:r w:rsidRPr="003D5E8C">
              <w:rPr>
                <w:rFonts w:ascii="Times New Roman" w:hAnsi="Times New Roman" w:cs="Times New Roman"/>
                <w:sz w:val="24"/>
                <w:szCs w:val="24"/>
                <w:lang w:val="sr-Cyrl-CS"/>
              </w:rPr>
              <w:t>- НП самостално изводи наставу три дана недељно - 60%  у менторовом одељењу и један дан недељно (20%) у другим одељењима, што је укупно 80% укупног времена.</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Pr="003D5E8C">
              <w:rPr>
                <w:rFonts w:ascii="Times New Roman" w:hAnsi="Times New Roman" w:cs="Times New Roman"/>
                <w:sz w:val="24"/>
                <w:szCs w:val="24"/>
                <w:lang w:val="sr-Cyrl-CS"/>
              </w:rPr>
              <w:t xml:space="preserve"> </w:t>
            </w:r>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1978" w:name="_Toc367487248"/>
            <w:bookmarkStart w:id="1979" w:name="_Toc367494521"/>
            <w:bookmarkStart w:id="1980" w:name="_Toc368353736"/>
            <w:bookmarkStart w:id="1981" w:name="_Toc398046557"/>
            <w:bookmarkStart w:id="1982" w:name="_Toc398111614"/>
            <w:bookmarkStart w:id="1983" w:name="_Toc398215024"/>
            <w:bookmarkStart w:id="1984" w:name="_Toc398220233"/>
            <w:bookmarkStart w:id="1985" w:name="_Toc398220719"/>
            <w:bookmarkStart w:id="1986" w:name="_Toc524516624"/>
            <w:bookmarkStart w:id="1987" w:name="_Toc524519155"/>
            <w:bookmarkStart w:id="1988" w:name="_Toc527108995"/>
            <w:bookmarkStart w:id="1989" w:name="_Toc529915370"/>
            <w:bookmarkStart w:id="1990" w:name="_Toc19177985"/>
            <w:bookmarkStart w:id="1991" w:name="_Toc20758004"/>
            <w:bookmarkStart w:id="1992" w:name="_Toc50888181"/>
            <w:bookmarkStart w:id="1993" w:name="_Toc52181104"/>
            <w:bookmarkStart w:id="1994" w:name="_Toc52181521"/>
            <w:bookmarkStart w:id="1995" w:name="_Toc82178511"/>
            <w:bookmarkStart w:id="1996" w:name="_Toc82179068"/>
            <w:bookmarkStart w:id="1997" w:name="_Toc82519545"/>
            <w:r w:rsidRPr="003D5E8C">
              <w:rPr>
                <w:rFonts w:ascii="Times New Roman" w:hAnsi="Times New Roman" w:cs="Times New Roman"/>
                <w:sz w:val="24"/>
                <w:szCs w:val="24"/>
                <w:lang w:val="sr-Cyrl-CS"/>
              </w:rPr>
              <w:t>-НП прилаже документацију о изради стручног рада.</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A30847" w:rsidRPr="003D5E8C" w:rsidRDefault="00A30847" w:rsidP="00273016">
            <w:pPr>
              <w:rPr>
                <w:rFonts w:ascii="Times New Roman" w:hAnsi="Times New Roman" w:cs="Times New Roman"/>
                <w:sz w:val="24"/>
                <w:szCs w:val="24"/>
                <w:lang w:val="sr-Cyrl-CS"/>
              </w:rPr>
            </w:pPr>
            <w:bookmarkStart w:id="1998" w:name="_Toc367487249"/>
            <w:bookmarkStart w:id="1999" w:name="_Toc367494522"/>
            <w:bookmarkStart w:id="2000" w:name="_Toc368353737"/>
            <w:bookmarkStart w:id="2001" w:name="_Toc398046558"/>
            <w:bookmarkStart w:id="2002" w:name="_Toc398111615"/>
            <w:bookmarkStart w:id="2003" w:name="_Toc398215025"/>
            <w:bookmarkStart w:id="2004" w:name="_Toc398220234"/>
            <w:bookmarkStart w:id="2005" w:name="_Toc398220720"/>
            <w:bookmarkStart w:id="2006" w:name="_Toc524516625"/>
            <w:bookmarkStart w:id="2007" w:name="_Toc524519156"/>
            <w:bookmarkStart w:id="2008" w:name="_Toc527108996"/>
            <w:bookmarkStart w:id="2009" w:name="_Toc529915371"/>
            <w:bookmarkStart w:id="2010" w:name="_Toc19177986"/>
            <w:bookmarkStart w:id="2011" w:name="_Toc20758005"/>
            <w:bookmarkStart w:id="2012" w:name="_Toc50888182"/>
            <w:bookmarkStart w:id="2013" w:name="_Toc52181105"/>
            <w:bookmarkStart w:id="2014" w:name="_Toc52181522"/>
            <w:bookmarkStart w:id="2015" w:name="_Toc82178512"/>
            <w:bookmarkStart w:id="2016" w:name="_Toc82179069"/>
            <w:bookmarkStart w:id="2017" w:name="_Toc82519546"/>
            <w:r w:rsidRPr="003D5E8C">
              <w:rPr>
                <w:rFonts w:ascii="Times New Roman" w:hAnsi="Times New Roman" w:cs="Times New Roman"/>
                <w:sz w:val="24"/>
                <w:szCs w:val="24"/>
                <w:lang w:val="sr-Cyrl-CS"/>
              </w:rPr>
              <w:t>- Ментор прилаже своје мишљење о одржаним часовима НП и белешке са одржаних састанака.</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018" w:name="_Toc367487250"/>
            <w:bookmarkStart w:id="2019" w:name="_Toc367494523"/>
            <w:bookmarkStart w:id="2020" w:name="_Toc368353738"/>
            <w:bookmarkStart w:id="2021" w:name="_Toc398046559"/>
            <w:bookmarkStart w:id="2022" w:name="_Toc398111616"/>
            <w:bookmarkStart w:id="2023" w:name="_Toc398215026"/>
            <w:bookmarkStart w:id="2024" w:name="_Toc398220235"/>
            <w:bookmarkStart w:id="2025" w:name="_Toc398220721"/>
            <w:bookmarkStart w:id="2026" w:name="_Toc524516626"/>
            <w:bookmarkStart w:id="2027" w:name="_Toc524519157"/>
            <w:bookmarkStart w:id="2028" w:name="_Toc527108997"/>
            <w:bookmarkStart w:id="2029" w:name="_Toc529915372"/>
            <w:bookmarkStart w:id="2030" w:name="_Toc19177987"/>
            <w:bookmarkStart w:id="2031" w:name="_Toc20758006"/>
            <w:bookmarkStart w:id="2032" w:name="_Toc50888183"/>
            <w:bookmarkStart w:id="2033" w:name="_Toc52181106"/>
            <w:bookmarkStart w:id="2034" w:name="_Toc52181523"/>
            <w:bookmarkStart w:id="2035" w:name="_Toc82178513"/>
            <w:bookmarkStart w:id="2036" w:name="_Toc82179070"/>
            <w:bookmarkStart w:id="2037" w:name="_Toc82519547"/>
            <w:r w:rsidRPr="003D5E8C">
              <w:rPr>
                <w:rFonts w:ascii="Times New Roman" w:hAnsi="Times New Roman" w:cs="Times New Roman"/>
                <w:sz w:val="24"/>
                <w:szCs w:val="24"/>
                <w:lang w:val="sr-Cyrl-CS"/>
              </w:rPr>
              <w:t>- Ментор организује састанке са НП на којима води разговор о напредовању у изради стручног рада и пружа му одговарајућу подршку.</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038" w:name="_Toc367487251"/>
            <w:bookmarkStart w:id="2039" w:name="_Toc367494524"/>
            <w:bookmarkStart w:id="2040" w:name="_Toc368353739"/>
            <w:bookmarkStart w:id="2041" w:name="_Toc398046560"/>
            <w:bookmarkStart w:id="2042" w:name="_Toc398111617"/>
            <w:bookmarkStart w:id="2043" w:name="_Toc398215027"/>
            <w:bookmarkStart w:id="2044" w:name="_Toc398220236"/>
            <w:bookmarkStart w:id="2045" w:name="_Toc398220722"/>
            <w:bookmarkStart w:id="2046" w:name="_Toc524516627"/>
            <w:bookmarkStart w:id="2047" w:name="_Toc524519158"/>
            <w:bookmarkStart w:id="2048" w:name="_Toc527108998"/>
            <w:bookmarkStart w:id="2049" w:name="_Toc529915373"/>
            <w:bookmarkStart w:id="2050" w:name="_Toc19177988"/>
            <w:bookmarkStart w:id="2051" w:name="_Toc20758007"/>
            <w:bookmarkStart w:id="2052" w:name="_Toc50888184"/>
            <w:bookmarkStart w:id="2053" w:name="_Toc52181107"/>
            <w:bookmarkStart w:id="2054" w:name="_Toc52181524"/>
            <w:bookmarkStart w:id="2055" w:name="_Toc82178514"/>
            <w:bookmarkStart w:id="2056" w:name="_Toc82179071"/>
            <w:bookmarkStart w:id="2057" w:name="_Toc82519548"/>
            <w:r w:rsidRPr="003D5E8C">
              <w:rPr>
                <w:rFonts w:ascii="Times New Roman" w:hAnsi="Times New Roman" w:cs="Times New Roman"/>
                <w:sz w:val="24"/>
                <w:szCs w:val="24"/>
                <w:lang w:val="sr-Cyrl-CS"/>
              </w:rPr>
              <w:t>- Менторе организује разноврстан програм праћења и реализације часова и других активности:</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rsidR="00A30847" w:rsidRPr="003D5E8C" w:rsidRDefault="00A30847" w:rsidP="00273016">
            <w:pPr>
              <w:rPr>
                <w:rFonts w:ascii="Times New Roman" w:hAnsi="Times New Roman" w:cs="Times New Roman"/>
                <w:sz w:val="24"/>
                <w:szCs w:val="24"/>
                <w:lang w:val="sr-Cyrl-CS"/>
              </w:rPr>
            </w:pPr>
            <w:bookmarkStart w:id="2058" w:name="_Toc367487252"/>
            <w:bookmarkStart w:id="2059" w:name="_Toc367494525"/>
            <w:bookmarkStart w:id="2060" w:name="_Toc368353740"/>
            <w:bookmarkStart w:id="2061" w:name="_Toc398046561"/>
            <w:bookmarkStart w:id="2062" w:name="_Toc398111618"/>
            <w:bookmarkStart w:id="2063" w:name="_Toc398215028"/>
            <w:bookmarkStart w:id="2064" w:name="_Toc398220237"/>
            <w:bookmarkStart w:id="2065" w:name="_Toc398220723"/>
            <w:bookmarkStart w:id="2066" w:name="_Toc524516628"/>
            <w:bookmarkStart w:id="2067" w:name="_Toc524519159"/>
            <w:bookmarkStart w:id="2068" w:name="_Toc527108999"/>
            <w:bookmarkStart w:id="2069" w:name="_Toc529915374"/>
            <w:bookmarkStart w:id="2070" w:name="_Toc19177989"/>
            <w:bookmarkStart w:id="2071" w:name="_Toc20758008"/>
            <w:bookmarkStart w:id="2072" w:name="_Toc50888185"/>
            <w:bookmarkStart w:id="2073" w:name="_Toc52181108"/>
            <w:bookmarkStart w:id="2074" w:name="_Toc52181525"/>
            <w:bookmarkStart w:id="2075" w:name="_Toc82178515"/>
            <w:bookmarkStart w:id="2076" w:name="_Toc82179072"/>
            <w:bookmarkStart w:id="2077" w:name="_Toc82519549"/>
            <w:r w:rsidRPr="003D5E8C">
              <w:rPr>
                <w:rFonts w:ascii="Times New Roman" w:hAnsi="Times New Roman" w:cs="Times New Roman"/>
                <w:sz w:val="24"/>
                <w:szCs w:val="24"/>
                <w:lang w:val="sr-Cyrl-CS"/>
              </w:rPr>
              <w:t>.слободне активности у школи;</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rsidR="00A30847" w:rsidRPr="003D5E8C" w:rsidRDefault="00A30847" w:rsidP="00273016">
            <w:pPr>
              <w:rPr>
                <w:rFonts w:ascii="Times New Roman" w:hAnsi="Times New Roman" w:cs="Times New Roman"/>
                <w:sz w:val="24"/>
                <w:szCs w:val="24"/>
                <w:lang w:val="sr-Cyrl-CS"/>
              </w:rPr>
            </w:pPr>
            <w:bookmarkStart w:id="2078" w:name="_Toc367487253"/>
            <w:bookmarkStart w:id="2079" w:name="_Toc367494526"/>
            <w:bookmarkStart w:id="2080" w:name="_Toc368353741"/>
            <w:bookmarkStart w:id="2081" w:name="_Toc398046562"/>
            <w:bookmarkStart w:id="2082" w:name="_Toc398111619"/>
            <w:bookmarkStart w:id="2083" w:name="_Toc398215029"/>
            <w:bookmarkStart w:id="2084" w:name="_Toc398220238"/>
            <w:bookmarkStart w:id="2085" w:name="_Toc398220724"/>
            <w:bookmarkStart w:id="2086" w:name="_Toc524516629"/>
            <w:bookmarkStart w:id="2087" w:name="_Toc524519160"/>
            <w:bookmarkStart w:id="2088" w:name="_Toc527109000"/>
            <w:bookmarkStart w:id="2089" w:name="_Toc529915375"/>
            <w:bookmarkStart w:id="2090" w:name="_Toc19177990"/>
            <w:bookmarkStart w:id="2091" w:name="_Toc20758009"/>
            <w:bookmarkStart w:id="2092" w:name="_Toc50888186"/>
            <w:bookmarkStart w:id="2093" w:name="_Toc52181109"/>
            <w:bookmarkStart w:id="2094" w:name="_Toc52181526"/>
            <w:bookmarkStart w:id="2095" w:name="_Toc82178516"/>
            <w:bookmarkStart w:id="2096" w:name="_Toc82179073"/>
            <w:bookmarkStart w:id="2097" w:name="_Toc82519550"/>
            <w:r w:rsidRPr="003D5E8C">
              <w:rPr>
                <w:rFonts w:ascii="Times New Roman" w:hAnsi="Times New Roman" w:cs="Times New Roman"/>
                <w:sz w:val="24"/>
                <w:szCs w:val="24"/>
                <w:lang w:val="sr-Cyrl-CS"/>
              </w:rPr>
              <w:t>.допунска настава;</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A30847" w:rsidRPr="003D5E8C" w:rsidRDefault="00A30847" w:rsidP="00273016">
            <w:pPr>
              <w:rPr>
                <w:rFonts w:ascii="Times New Roman" w:hAnsi="Times New Roman" w:cs="Times New Roman"/>
                <w:sz w:val="24"/>
                <w:szCs w:val="24"/>
                <w:lang w:val="sr-Cyrl-CS"/>
              </w:rPr>
            </w:pPr>
            <w:bookmarkStart w:id="2098" w:name="_Toc367487254"/>
            <w:bookmarkStart w:id="2099" w:name="_Toc367494527"/>
            <w:bookmarkStart w:id="2100" w:name="_Toc368353742"/>
            <w:bookmarkStart w:id="2101" w:name="_Toc398046563"/>
            <w:bookmarkStart w:id="2102" w:name="_Toc398111620"/>
            <w:bookmarkStart w:id="2103" w:name="_Toc398215030"/>
            <w:bookmarkStart w:id="2104" w:name="_Toc398220239"/>
            <w:bookmarkStart w:id="2105" w:name="_Toc398220725"/>
            <w:bookmarkStart w:id="2106" w:name="_Toc524516630"/>
            <w:bookmarkStart w:id="2107" w:name="_Toc524519161"/>
            <w:bookmarkStart w:id="2108" w:name="_Toc527109001"/>
            <w:bookmarkStart w:id="2109" w:name="_Toc529915376"/>
            <w:bookmarkStart w:id="2110" w:name="_Toc19177991"/>
            <w:bookmarkStart w:id="2111" w:name="_Toc20758010"/>
            <w:bookmarkStart w:id="2112" w:name="_Toc50888187"/>
            <w:bookmarkStart w:id="2113" w:name="_Toc52181110"/>
            <w:bookmarkStart w:id="2114" w:name="_Toc52181527"/>
            <w:bookmarkStart w:id="2115" w:name="_Toc82178517"/>
            <w:bookmarkStart w:id="2116" w:name="_Toc82179074"/>
            <w:bookmarkStart w:id="2117" w:name="_Toc82519551"/>
            <w:r w:rsidRPr="003D5E8C">
              <w:rPr>
                <w:rFonts w:ascii="Times New Roman" w:hAnsi="Times New Roman" w:cs="Times New Roman"/>
                <w:sz w:val="24"/>
                <w:szCs w:val="24"/>
                <w:lang w:val="sr-Cyrl-CS"/>
              </w:rPr>
              <w:t>.додатна настава.</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rsidR="00A30847" w:rsidRPr="003D5E8C" w:rsidRDefault="00A30847" w:rsidP="00273016">
            <w:pPr>
              <w:rPr>
                <w:rFonts w:ascii="Times New Roman" w:hAnsi="Times New Roman" w:cs="Times New Roman"/>
                <w:sz w:val="24"/>
                <w:szCs w:val="24"/>
                <w:lang w:val="sr-Cyrl-CS"/>
              </w:rPr>
            </w:pPr>
            <w:bookmarkStart w:id="2118" w:name="_Toc367487255"/>
            <w:bookmarkStart w:id="2119" w:name="_Toc367494528"/>
            <w:bookmarkStart w:id="2120" w:name="_Toc368353743"/>
            <w:bookmarkStart w:id="2121" w:name="_Toc398046564"/>
            <w:bookmarkStart w:id="2122" w:name="_Toc398111621"/>
            <w:bookmarkStart w:id="2123" w:name="_Toc398215031"/>
            <w:bookmarkStart w:id="2124" w:name="_Toc398220240"/>
            <w:bookmarkStart w:id="2125" w:name="_Toc398220726"/>
            <w:bookmarkStart w:id="2126" w:name="_Toc524516631"/>
            <w:bookmarkStart w:id="2127" w:name="_Toc524519162"/>
            <w:bookmarkStart w:id="2128" w:name="_Toc527109002"/>
            <w:bookmarkStart w:id="2129" w:name="_Toc529915377"/>
            <w:bookmarkStart w:id="2130" w:name="_Toc19177992"/>
            <w:bookmarkStart w:id="2131" w:name="_Toc20758011"/>
            <w:bookmarkStart w:id="2132" w:name="_Toc50888188"/>
            <w:bookmarkStart w:id="2133" w:name="_Toc52181111"/>
            <w:bookmarkStart w:id="2134" w:name="_Toc52181528"/>
            <w:bookmarkStart w:id="2135" w:name="_Toc82178518"/>
            <w:bookmarkStart w:id="2136" w:name="_Toc82179075"/>
            <w:bookmarkStart w:id="2137" w:name="_Toc82519552"/>
            <w:r w:rsidRPr="003D5E8C">
              <w:rPr>
                <w:rFonts w:ascii="Times New Roman" w:hAnsi="Times New Roman" w:cs="Times New Roman"/>
                <w:sz w:val="24"/>
                <w:szCs w:val="24"/>
                <w:lang w:val="sr-Cyrl-CS"/>
              </w:rPr>
              <w:t>.секције;</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rsidR="00A30847" w:rsidRPr="003D5E8C" w:rsidRDefault="00A30847" w:rsidP="00273016">
            <w:pPr>
              <w:rPr>
                <w:rFonts w:ascii="Times New Roman" w:hAnsi="Times New Roman" w:cs="Times New Roman"/>
                <w:sz w:val="24"/>
                <w:szCs w:val="24"/>
                <w:lang w:val="sr-Cyrl-CS"/>
              </w:rPr>
            </w:pPr>
            <w:bookmarkStart w:id="2138" w:name="_Toc367487256"/>
            <w:bookmarkStart w:id="2139" w:name="_Toc367494529"/>
            <w:bookmarkStart w:id="2140" w:name="_Toc368353744"/>
            <w:bookmarkStart w:id="2141" w:name="_Toc398046565"/>
            <w:bookmarkStart w:id="2142" w:name="_Toc398111622"/>
            <w:bookmarkStart w:id="2143" w:name="_Toc398215032"/>
            <w:bookmarkStart w:id="2144" w:name="_Toc398220241"/>
            <w:bookmarkStart w:id="2145" w:name="_Toc398220727"/>
            <w:bookmarkStart w:id="2146" w:name="_Toc524516632"/>
            <w:bookmarkStart w:id="2147" w:name="_Toc524519163"/>
            <w:bookmarkStart w:id="2148" w:name="_Toc527109003"/>
            <w:bookmarkStart w:id="2149" w:name="_Toc529915378"/>
            <w:bookmarkStart w:id="2150" w:name="_Toc19177993"/>
            <w:bookmarkStart w:id="2151" w:name="_Toc20758012"/>
            <w:bookmarkStart w:id="2152" w:name="_Toc50888189"/>
            <w:bookmarkStart w:id="2153" w:name="_Toc52181112"/>
            <w:bookmarkStart w:id="2154" w:name="_Toc52181529"/>
            <w:bookmarkStart w:id="2155" w:name="_Toc82178519"/>
            <w:bookmarkStart w:id="2156" w:name="_Toc82179076"/>
            <w:bookmarkStart w:id="2157" w:name="_Toc82519553"/>
            <w:r w:rsidRPr="003D5E8C">
              <w:rPr>
                <w:rFonts w:ascii="Times New Roman" w:hAnsi="Times New Roman" w:cs="Times New Roman"/>
                <w:sz w:val="24"/>
                <w:szCs w:val="24"/>
                <w:lang w:val="sr-Cyrl-CS"/>
              </w:rPr>
              <w:t>.израда годишњег, месечног, недељног плана рада:</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A30847" w:rsidRPr="003D5E8C" w:rsidRDefault="00A30847" w:rsidP="00273016">
            <w:pPr>
              <w:rPr>
                <w:rFonts w:ascii="Times New Roman" w:hAnsi="Times New Roman" w:cs="Times New Roman"/>
                <w:sz w:val="24"/>
                <w:szCs w:val="24"/>
                <w:lang w:val="sr-Cyrl-CS"/>
              </w:rPr>
            </w:pPr>
            <w:bookmarkStart w:id="2158" w:name="_Toc367487257"/>
            <w:bookmarkStart w:id="2159" w:name="_Toc367494530"/>
            <w:bookmarkStart w:id="2160" w:name="_Toc368353745"/>
            <w:bookmarkStart w:id="2161" w:name="_Toc398046566"/>
            <w:bookmarkStart w:id="2162" w:name="_Toc398111623"/>
            <w:bookmarkStart w:id="2163" w:name="_Toc398215033"/>
            <w:bookmarkStart w:id="2164" w:name="_Toc398220242"/>
            <w:bookmarkStart w:id="2165" w:name="_Toc398220728"/>
            <w:bookmarkStart w:id="2166" w:name="_Toc524516633"/>
            <w:bookmarkStart w:id="2167" w:name="_Toc524519164"/>
            <w:bookmarkStart w:id="2168" w:name="_Toc527109004"/>
            <w:bookmarkStart w:id="2169" w:name="_Toc529915379"/>
            <w:bookmarkStart w:id="2170" w:name="_Toc19177994"/>
            <w:bookmarkStart w:id="2171" w:name="_Toc20758013"/>
            <w:bookmarkStart w:id="2172" w:name="_Toc50888190"/>
            <w:bookmarkStart w:id="2173" w:name="_Toc52181113"/>
            <w:bookmarkStart w:id="2174" w:name="_Toc52181530"/>
            <w:bookmarkStart w:id="2175" w:name="_Toc82178520"/>
            <w:bookmarkStart w:id="2176" w:name="_Toc82179077"/>
            <w:bookmarkStart w:id="2177" w:name="_Toc82519554"/>
            <w:r w:rsidRPr="003D5E8C">
              <w:rPr>
                <w:rFonts w:ascii="Times New Roman" w:hAnsi="Times New Roman" w:cs="Times New Roman"/>
                <w:sz w:val="24"/>
                <w:szCs w:val="24"/>
                <w:lang w:val="sr-Cyrl-CS"/>
              </w:rPr>
              <w:t>.израда 20% садржаја наставног прогарма из струке;</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rsidR="00A30847" w:rsidRPr="003D5E8C" w:rsidRDefault="00A30847" w:rsidP="00273016">
            <w:pPr>
              <w:rPr>
                <w:rFonts w:ascii="Times New Roman" w:hAnsi="Times New Roman" w:cs="Times New Roman"/>
                <w:sz w:val="24"/>
                <w:szCs w:val="24"/>
                <w:lang w:val="sr-Cyrl-CS"/>
              </w:rPr>
            </w:pPr>
            <w:bookmarkStart w:id="2178" w:name="_Toc367487258"/>
            <w:bookmarkStart w:id="2179" w:name="_Toc367494531"/>
            <w:bookmarkStart w:id="2180" w:name="_Toc368353746"/>
            <w:bookmarkStart w:id="2181" w:name="_Toc398046567"/>
            <w:bookmarkStart w:id="2182" w:name="_Toc398111624"/>
            <w:bookmarkStart w:id="2183" w:name="_Toc398215034"/>
            <w:bookmarkStart w:id="2184" w:name="_Toc398220243"/>
            <w:bookmarkStart w:id="2185" w:name="_Toc398220729"/>
            <w:bookmarkStart w:id="2186" w:name="_Toc524516634"/>
            <w:bookmarkStart w:id="2187" w:name="_Toc524519165"/>
            <w:bookmarkStart w:id="2188" w:name="_Toc527109005"/>
            <w:bookmarkStart w:id="2189" w:name="_Toc529915380"/>
            <w:bookmarkStart w:id="2190" w:name="_Toc19177995"/>
            <w:bookmarkStart w:id="2191" w:name="_Toc20758014"/>
            <w:bookmarkStart w:id="2192" w:name="_Toc50888191"/>
            <w:bookmarkStart w:id="2193" w:name="_Toc52181114"/>
            <w:bookmarkStart w:id="2194" w:name="_Toc52181531"/>
            <w:bookmarkStart w:id="2195" w:name="_Toc82178521"/>
            <w:bookmarkStart w:id="2196" w:name="_Toc82179078"/>
            <w:bookmarkStart w:id="2197" w:name="_Toc82519555"/>
            <w:r w:rsidRPr="003D5E8C">
              <w:rPr>
                <w:rFonts w:ascii="Times New Roman" w:hAnsi="Times New Roman" w:cs="Times New Roman"/>
                <w:sz w:val="24"/>
                <w:szCs w:val="24"/>
                <w:lang w:val="sr-Cyrl-CS"/>
              </w:rPr>
              <w:t>.сарадња са родитељима.</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p>
        </w:tc>
        <w:tc>
          <w:tcPr>
            <w:tcW w:w="1448" w:type="pct"/>
          </w:tcPr>
          <w:p w:rsidR="00A30847" w:rsidRPr="003D5E8C" w:rsidRDefault="00A30847" w:rsidP="00273016">
            <w:pPr>
              <w:rPr>
                <w:rFonts w:ascii="Times New Roman" w:hAnsi="Times New Roman" w:cs="Times New Roman"/>
                <w:sz w:val="24"/>
                <w:szCs w:val="24"/>
                <w:lang w:val="sr-Cyrl-CS"/>
              </w:rPr>
            </w:pPr>
          </w:p>
        </w:tc>
        <w:tc>
          <w:tcPr>
            <w:tcW w:w="1176" w:type="pct"/>
          </w:tcPr>
          <w:p w:rsidR="00A30847" w:rsidRPr="003D5E8C" w:rsidRDefault="00A30847" w:rsidP="00273016">
            <w:pPr>
              <w:rPr>
                <w:rFonts w:ascii="Times New Roman" w:hAnsi="Times New Roman" w:cs="Times New Roman"/>
                <w:sz w:val="24"/>
                <w:szCs w:val="24"/>
                <w:lang w:val="sr-Cyrl-CS"/>
              </w:rPr>
            </w:pPr>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2198" w:name="_Toc367487259"/>
            <w:bookmarkStart w:id="2199" w:name="_Toc367494532"/>
            <w:bookmarkStart w:id="2200" w:name="_Toc368353747"/>
            <w:bookmarkStart w:id="2201" w:name="_Toc398046568"/>
            <w:bookmarkStart w:id="2202" w:name="_Toc398111625"/>
            <w:bookmarkStart w:id="2203" w:name="_Toc398215035"/>
            <w:bookmarkStart w:id="2204" w:name="_Toc398220244"/>
            <w:bookmarkStart w:id="2205" w:name="_Toc398220730"/>
            <w:bookmarkStart w:id="2206" w:name="_Toc524516635"/>
            <w:bookmarkStart w:id="2207" w:name="_Toc524519166"/>
            <w:bookmarkStart w:id="2208" w:name="_Toc527109006"/>
            <w:bookmarkStart w:id="2209" w:name="_Toc529915381"/>
            <w:bookmarkStart w:id="2210" w:name="_Toc19177996"/>
            <w:bookmarkStart w:id="2211" w:name="_Toc20758015"/>
            <w:bookmarkStart w:id="2212" w:name="_Toc50888192"/>
            <w:bookmarkStart w:id="2213" w:name="_Toc52181115"/>
            <w:bookmarkStart w:id="2214" w:name="_Toc52181532"/>
            <w:bookmarkStart w:id="2215" w:name="_Toc82178522"/>
            <w:bookmarkStart w:id="2216" w:name="_Toc82179079"/>
            <w:bookmarkStart w:id="2217" w:name="_Toc82519556"/>
            <w:r w:rsidRPr="003D5E8C">
              <w:rPr>
                <w:rFonts w:ascii="Times New Roman" w:hAnsi="Times New Roman" w:cs="Times New Roman"/>
                <w:sz w:val="24"/>
                <w:szCs w:val="24"/>
                <w:lang w:val="sr-Cyrl-CS"/>
              </w:rPr>
              <w:t>Осми</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tc>
        <w:tc>
          <w:tcPr>
            <w:tcW w:w="1803" w:type="pct"/>
          </w:tcPr>
          <w:p w:rsidR="00A30847" w:rsidRPr="003D5E8C" w:rsidRDefault="00A30847" w:rsidP="00273016">
            <w:pPr>
              <w:rPr>
                <w:rFonts w:ascii="Times New Roman" w:hAnsi="Times New Roman" w:cs="Times New Roman"/>
                <w:sz w:val="24"/>
                <w:szCs w:val="24"/>
                <w:lang w:val="sr-Cyrl-CS"/>
              </w:rPr>
            </w:pPr>
            <w:bookmarkStart w:id="2218" w:name="_Toc367487260"/>
            <w:bookmarkStart w:id="2219" w:name="_Toc367494533"/>
            <w:bookmarkStart w:id="2220" w:name="_Toc368353748"/>
            <w:bookmarkStart w:id="2221" w:name="_Toc398046569"/>
            <w:bookmarkStart w:id="2222" w:name="_Toc398111626"/>
            <w:bookmarkStart w:id="2223" w:name="_Toc398215036"/>
            <w:bookmarkStart w:id="2224" w:name="_Toc398220245"/>
            <w:bookmarkStart w:id="2225" w:name="_Toc398220731"/>
            <w:bookmarkStart w:id="2226" w:name="_Toc524516636"/>
            <w:bookmarkStart w:id="2227" w:name="_Toc524519167"/>
            <w:bookmarkStart w:id="2228" w:name="_Toc527109007"/>
            <w:bookmarkStart w:id="2229" w:name="_Toc529915382"/>
            <w:bookmarkStart w:id="2230" w:name="_Toc19177997"/>
            <w:bookmarkStart w:id="2231" w:name="_Toc20758016"/>
            <w:bookmarkStart w:id="2232" w:name="_Toc50888193"/>
            <w:bookmarkStart w:id="2233" w:name="_Toc52181116"/>
            <w:bookmarkStart w:id="2234" w:name="_Toc52181533"/>
            <w:bookmarkStart w:id="2235" w:name="_Toc82178523"/>
            <w:bookmarkStart w:id="2236" w:name="_Toc82179080"/>
            <w:bookmarkStart w:id="2237" w:name="_Toc82519557"/>
            <w:r w:rsidRPr="003D5E8C">
              <w:rPr>
                <w:rFonts w:ascii="Times New Roman" w:hAnsi="Times New Roman" w:cs="Times New Roman"/>
                <w:sz w:val="24"/>
                <w:szCs w:val="24"/>
                <w:lang w:val="sr-Cyrl-CS"/>
              </w:rPr>
              <w:t>- Ментор организује разноврстан програм праћења и реализације часова и других активности.</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A30847" w:rsidRPr="003D5E8C" w:rsidRDefault="00A30847" w:rsidP="00273016">
            <w:pPr>
              <w:rPr>
                <w:rFonts w:ascii="Times New Roman" w:hAnsi="Times New Roman" w:cs="Times New Roman"/>
                <w:sz w:val="24"/>
                <w:szCs w:val="24"/>
                <w:lang w:val="sr-Cyrl-CS"/>
              </w:rPr>
            </w:pPr>
            <w:bookmarkStart w:id="2238" w:name="_Toc367487261"/>
            <w:bookmarkStart w:id="2239" w:name="_Toc367494534"/>
            <w:bookmarkStart w:id="2240" w:name="_Toc368353749"/>
            <w:bookmarkStart w:id="2241" w:name="_Toc398046570"/>
            <w:bookmarkStart w:id="2242" w:name="_Toc398111627"/>
            <w:bookmarkStart w:id="2243" w:name="_Toc398215037"/>
            <w:bookmarkStart w:id="2244" w:name="_Toc398220246"/>
            <w:bookmarkStart w:id="2245" w:name="_Toc398220732"/>
            <w:bookmarkStart w:id="2246" w:name="_Toc524516637"/>
            <w:bookmarkStart w:id="2247" w:name="_Toc524519168"/>
            <w:bookmarkStart w:id="2248" w:name="_Toc527109008"/>
            <w:bookmarkStart w:id="2249" w:name="_Toc529915383"/>
            <w:bookmarkStart w:id="2250" w:name="_Toc19177998"/>
            <w:bookmarkStart w:id="2251" w:name="_Toc20758017"/>
            <w:bookmarkStart w:id="2252" w:name="_Toc50888194"/>
            <w:bookmarkStart w:id="2253" w:name="_Toc52181117"/>
            <w:bookmarkStart w:id="2254" w:name="_Toc52181534"/>
            <w:bookmarkStart w:id="2255" w:name="_Toc82178524"/>
            <w:bookmarkStart w:id="2256" w:name="_Toc82179081"/>
            <w:bookmarkStart w:id="2257" w:name="_Toc82519558"/>
            <w:r w:rsidRPr="003D5E8C">
              <w:rPr>
                <w:rFonts w:ascii="Times New Roman" w:hAnsi="Times New Roman" w:cs="Times New Roman"/>
                <w:sz w:val="24"/>
                <w:szCs w:val="24"/>
                <w:lang w:val="sr-Cyrl-CS"/>
              </w:rPr>
              <w:t>- НП самостално релаизује наставу 80% у складу са распоредом.</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A30847" w:rsidRPr="003D5E8C" w:rsidRDefault="00A30847" w:rsidP="00273016">
            <w:pPr>
              <w:rPr>
                <w:rFonts w:ascii="Times New Roman" w:hAnsi="Times New Roman" w:cs="Times New Roman"/>
                <w:sz w:val="24"/>
                <w:szCs w:val="24"/>
                <w:lang w:val="sr-Cyrl-CS"/>
              </w:rPr>
            </w:pPr>
            <w:bookmarkStart w:id="2258" w:name="_Toc367487262"/>
            <w:bookmarkStart w:id="2259" w:name="_Toc367494535"/>
            <w:bookmarkStart w:id="2260" w:name="_Toc368353750"/>
            <w:bookmarkStart w:id="2261" w:name="_Toc398046571"/>
            <w:bookmarkStart w:id="2262" w:name="_Toc398111628"/>
            <w:bookmarkStart w:id="2263" w:name="_Toc398215038"/>
            <w:bookmarkStart w:id="2264" w:name="_Toc398220247"/>
            <w:bookmarkStart w:id="2265" w:name="_Toc398220733"/>
            <w:bookmarkStart w:id="2266" w:name="_Toc524516638"/>
            <w:bookmarkStart w:id="2267" w:name="_Toc524519169"/>
            <w:bookmarkStart w:id="2268" w:name="_Toc527109009"/>
            <w:bookmarkStart w:id="2269" w:name="_Toc529915384"/>
            <w:bookmarkStart w:id="2270" w:name="_Toc19177999"/>
            <w:bookmarkStart w:id="2271" w:name="_Toc20758018"/>
            <w:bookmarkStart w:id="2272" w:name="_Toc50888195"/>
            <w:bookmarkStart w:id="2273" w:name="_Toc52181118"/>
            <w:bookmarkStart w:id="2274" w:name="_Toc52181535"/>
            <w:bookmarkStart w:id="2275" w:name="_Toc82178525"/>
            <w:bookmarkStart w:id="2276" w:name="_Toc82179082"/>
            <w:bookmarkStart w:id="2277" w:name="_Toc82519559"/>
            <w:r w:rsidRPr="003D5E8C">
              <w:rPr>
                <w:rFonts w:ascii="Times New Roman" w:hAnsi="Times New Roman" w:cs="Times New Roman"/>
                <w:sz w:val="24"/>
                <w:szCs w:val="24"/>
                <w:lang w:val="sr-Cyrl-CS"/>
              </w:rPr>
              <w:t>- НП самостално оцењује ученике у менторовом одељењу</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A30847" w:rsidRPr="003D5E8C" w:rsidRDefault="00A30847" w:rsidP="00273016">
            <w:pPr>
              <w:rPr>
                <w:rFonts w:ascii="Times New Roman" w:hAnsi="Times New Roman" w:cs="Times New Roman"/>
                <w:sz w:val="24"/>
                <w:szCs w:val="24"/>
                <w:lang w:val="sr-Cyrl-CS"/>
              </w:rPr>
            </w:pPr>
            <w:bookmarkStart w:id="2278" w:name="_Toc367487263"/>
            <w:bookmarkStart w:id="2279" w:name="_Toc367494536"/>
            <w:bookmarkStart w:id="2280" w:name="_Toc368353751"/>
            <w:bookmarkStart w:id="2281" w:name="_Toc398046572"/>
            <w:bookmarkStart w:id="2282" w:name="_Toc398111629"/>
            <w:bookmarkStart w:id="2283" w:name="_Toc398215039"/>
            <w:bookmarkStart w:id="2284" w:name="_Toc398220248"/>
            <w:bookmarkStart w:id="2285" w:name="_Toc398220734"/>
            <w:bookmarkStart w:id="2286" w:name="_Toc524516639"/>
            <w:bookmarkStart w:id="2287" w:name="_Toc524519170"/>
            <w:bookmarkStart w:id="2288" w:name="_Toc527109010"/>
            <w:bookmarkStart w:id="2289" w:name="_Toc529915385"/>
            <w:bookmarkStart w:id="2290" w:name="_Toc19178000"/>
            <w:bookmarkStart w:id="2291" w:name="_Toc20758019"/>
            <w:bookmarkStart w:id="2292" w:name="_Toc50888196"/>
            <w:bookmarkStart w:id="2293" w:name="_Toc52181119"/>
            <w:bookmarkStart w:id="2294" w:name="_Toc52181536"/>
            <w:bookmarkStart w:id="2295" w:name="_Toc82178526"/>
            <w:bookmarkStart w:id="2296" w:name="_Toc82179083"/>
            <w:bookmarkStart w:id="2297" w:name="_Toc82519560"/>
            <w:r w:rsidRPr="003D5E8C">
              <w:rPr>
                <w:rFonts w:ascii="Times New Roman" w:hAnsi="Times New Roman" w:cs="Times New Roman"/>
                <w:sz w:val="24"/>
                <w:szCs w:val="24"/>
                <w:lang w:val="sr-Cyrl-CS"/>
              </w:rPr>
              <w:t>- Ментор прати реализацију у складу са сопственом проценом и потребама НП, организује састанке на којима разговарају о  реализованим часовима (анализа)</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tc>
        <w:tc>
          <w:tcPr>
            <w:tcW w:w="1448" w:type="pct"/>
          </w:tcPr>
          <w:p w:rsidR="00A30847" w:rsidRPr="003D5E8C" w:rsidRDefault="00A30847" w:rsidP="00273016">
            <w:pPr>
              <w:rPr>
                <w:rFonts w:ascii="Times New Roman" w:hAnsi="Times New Roman" w:cs="Times New Roman"/>
                <w:sz w:val="24"/>
                <w:szCs w:val="24"/>
                <w:lang w:val="sr-Cyrl-CS"/>
              </w:rPr>
            </w:pPr>
            <w:bookmarkStart w:id="2298" w:name="_Toc367487264"/>
            <w:bookmarkStart w:id="2299" w:name="_Toc367494537"/>
            <w:bookmarkStart w:id="2300" w:name="_Toc368353752"/>
            <w:bookmarkStart w:id="2301" w:name="_Toc398046573"/>
            <w:bookmarkStart w:id="2302" w:name="_Toc398111630"/>
            <w:bookmarkStart w:id="2303" w:name="_Toc398215040"/>
            <w:bookmarkStart w:id="2304" w:name="_Toc398220249"/>
            <w:bookmarkStart w:id="2305" w:name="_Toc398220735"/>
            <w:bookmarkStart w:id="2306" w:name="_Toc524516640"/>
            <w:bookmarkStart w:id="2307" w:name="_Toc524519171"/>
            <w:bookmarkStart w:id="2308" w:name="_Toc527109011"/>
            <w:bookmarkStart w:id="2309" w:name="_Toc529915386"/>
            <w:bookmarkStart w:id="2310" w:name="_Toc19178001"/>
            <w:bookmarkStart w:id="2311" w:name="_Toc20758020"/>
            <w:bookmarkStart w:id="2312" w:name="_Toc50888197"/>
            <w:bookmarkStart w:id="2313" w:name="_Toc52181120"/>
            <w:bookmarkStart w:id="2314" w:name="_Toc52181537"/>
            <w:bookmarkStart w:id="2315" w:name="_Toc82178527"/>
            <w:bookmarkStart w:id="2316" w:name="_Toc82179084"/>
            <w:bookmarkStart w:id="2317" w:name="_Toc82519561"/>
            <w:r w:rsidRPr="003D5E8C">
              <w:rPr>
                <w:rFonts w:ascii="Times New Roman" w:hAnsi="Times New Roman" w:cs="Times New Roman"/>
                <w:sz w:val="24"/>
                <w:szCs w:val="24"/>
                <w:lang w:val="sr-Cyrl-CS"/>
              </w:rPr>
              <w:t>- Ментор и НП прилажу документацију о изради стручног рада.</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rsidR="00A30847" w:rsidRPr="003D5E8C" w:rsidRDefault="00A30847" w:rsidP="00273016">
            <w:pPr>
              <w:rPr>
                <w:rFonts w:ascii="Times New Roman" w:hAnsi="Times New Roman" w:cs="Times New Roman"/>
                <w:sz w:val="24"/>
                <w:szCs w:val="24"/>
                <w:lang w:val="sr-Cyrl-CS"/>
              </w:rPr>
            </w:pPr>
            <w:bookmarkStart w:id="2318" w:name="_Toc367487265"/>
            <w:bookmarkStart w:id="2319" w:name="_Toc367494538"/>
            <w:bookmarkStart w:id="2320" w:name="_Toc368353753"/>
            <w:bookmarkStart w:id="2321" w:name="_Toc398046574"/>
            <w:bookmarkStart w:id="2322" w:name="_Toc398111631"/>
            <w:bookmarkStart w:id="2323" w:name="_Toc398215041"/>
            <w:bookmarkStart w:id="2324" w:name="_Toc398220250"/>
            <w:bookmarkStart w:id="2325" w:name="_Toc398220736"/>
            <w:bookmarkStart w:id="2326" w:name="_Toc524516641"/>
            <w:bookmarkStart w:id="2327" w:name="_Toc524519172"/>
            <w:bookmarkStart w:id="2328" w:name="_Toc527109012"/>
            <w:bookmarkStart w:id="2329" w:name="_Toc529915387"/>
            <w:bookmarkStart w:id="2330" w:name="_Toc19178002"/>
            <w:bookmarkStart w:id="2331" w:name="_Toc20758021"/>
            <w:bookmarkStart w:id="2332" w:name="_Toc50888198"/>
            <w:bookmarkStart w:id="2333" w:name="_Toc52181121"/>
            <w:bookmarkStart w:id="2334" w:name="_Toc52181538"/>
            <w:bookmarkStart w:id="2335" w:name="_Toc82178528"/>
            <w:bookmarkStart w:id="2336" w:name="_Toc82179085"/>
            <w:bookmarkStart w:id="2337" w:name="_Toc82519562"/>
            <w:r w:rsidRPr="003D5E8C">
              <w:rPr>
                <w:rFonts w:ascii="Times New Roman" w:hAnsi="Times New Roman" w:cs="Times New Roman"/>
                <w:sz w:val="24"/>
                <w:szCs w:val="24"/>
                <w:lang w:val="sr-Cyrl-CS"/>
              </w:rPr>
              <w:t>- Ментор прилаже своје мишљење о реализовани часовима.</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rsidR="00A30847" w:rsidRPr="003D5E8C" w:rsidRDefault="00A30847" w:rsidP="00273016">
            <w:pPr>
              <w:rPr>
                <w:rFonts w:ascii="Times New Roman" w:hAnsi="Times New Roman" w:cs="Times New Roman"/>
                <w:sz w:val="24"/>
                <w:szCs w:val="24"/>
                <w:lang w:val="sr-Cyrl-CS"/>
              </w:rPr>
            </w:pPr>
            <w:bookmarkStart w:id="2338" w:name="_Toc367487266"/>
            <w:bookmarkStart w:id="2339" w:name="_Toc367494539"/>
            <w:bookmarkStart w:id="2340" w:name="_Toc368353754"/>
            <w:bookmarkStart w:id="2341" w:name="_Toc398046575"/>
            <w:bookmarkStart w:id="2342" w:name="_Toc398111632"/>
            <w:bookmarkStart w:id="2343" w:name="_Toc398215042"/>
            <w:bookmarkStart w:id="2344" w:name="_Toc398220251"/>
            <w:bookmarkStart w:id="2345" w:name="_Toc398220737"/>
            <w:bookmarkStart w:id="2346" w:name="_Toc524516642"/>
            <w:bookmarkStart w:id="2347" w:name="_Toc524519173"/>
            <w:bookmarkStart w:id="2348" w:name="_Toc527109013"/>
            <w:bookmarkStart w:id="2349" w:name="_Toc529915388"/>
            <w:bookmarkStart w:id="2350" w:name="_Toc19178003"/>
            <w:bookmarkStart w:id="2351" w:name="_Toc20758022"/>
            <w:bookmarkStart w:id="2352" w:name="_Toc50888199"/>
            <w:bookmarkStart w:id="2353" w:name="_Toc52181122"/>
            <w:bookmarkStart w:id="2354" w:name="_Toc52181539"/>
            <w:bookmarkStart w:id="2355" w:name="_Toc82178529"/>
            <w:bookmarkStart w:id="2356" w:name="_Toc82179086"/>
            <w:bookmarkStart w:id="2357" w:name="_Toc82519563"/>
            <w:r w:rsidRPr="003D5E8C">
              <w:rPr>
                <w:rFonts w:ascii="Times New Roman" w:hAnsi="Times New Roman" w:cs="Times New Roman"/>
                <w:sz w:val="24"/>
                <w:szCs w:val="24"/>
                <w:lang w:val="sr-Cyrl-CS"/>
              </w:rPr>
              <w:t>- Ментор прилаже своје мишљење о напредовању НП и белешке са одржаних састанака.</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tc>
        <w:tc>
          <w:tcPr>
            <w:tcW w:w="1176" w:type="pct"/>
          </w:tcPr>
          <w:p w:rsidR="00A30847" w:rsidRPr="003D5E8C" w:rsidRDefault="00A30847" w:rsidP="00273016">
            <w:pPr>
              <w:rPr>
                <w:rFonts w:ascii="Times New Roman" w:hAnsi="Times New Roman" w:cs="Times New Roman"/>
                <w:sz w:val="24"/>
                <w:szCs w:val="24"/>
                <w:lang w:val="sr-Cyrl-CS"/>
              </w:rPr>
            </w:pPr>
            <w:bookmarkStart w:id="2358" w:name="_Toc367487267"/>
            <w:bookmarkStart w:id="2359" w:name="_Toc367494540"/>
            <w:bookmarkStart w:id="2360" w:name="_Toc368353755"/>
            <w:bookmarkStart w:id="2361" w:name="_Toc398046576"/>
            <w:bookmarkStart w:id="2362" w:name="_Toc398111633"/>
            <w:bookmarkStart w:id="2363" w:name="_Toc398215043"/>
            <w:bookmarkStart w:id="2364" w:name="_Toc398220252"/>
            <w:bookmarkStart w:id="2365" w:name="_Toc398220738"/>
            <w:bookmarkStart w:id="2366" w:name="_Toc524516643"/>
            <w:bookmarkStart w:id="2367" w:name="_Toc524519174"/>
            <w:bookmarkStart w:id="2368" w:name="_Toc527109014"/>
            <w:bookmarkStart w:id="2369" w:name="_Toc529915389"/>
            <w:bookmarkStart w:id="2370" w:name="_Toc19178004"/>
            <w:bookmarkStart w:id="2371" w:name="_Toc20758023"/>
            <w:bookmarkStart w:id="2372" w:name="_Toc50888200"/>
            <w:bookmarkStart w:id="2373" w:name="_Toc52181123"/>
            <w:bookmarkStart w:id="2374" w:name="_Toc52181540"/>
            <w:bookmarkStart w:id="2375" w:name="_Toc82178530"/>
            <w:bookmarkStart w:id="2376" w:name="_Toc82179087"/>
            <w:bookmarkStart w:id="2377" w:name="_Toc82519564"/>
            <w:r w:rsidRPr="003D5E8C">
              <w:rPr>
                <w:rFonts w:ascii="Times New Roman" w:hAnsi="Times New Roman" w:cs="Times New Roman"/>
                <w:sz w:val="24"/>
                <w:szCs w:val="24"/>
                <w:lang w:val="sr-Cyrl-CS"/>
              </w:rPr>
              <w:t>- Ментор организује састанке са НП на којима води разговор о напредовању у изради стручног рада и пружа му одговарајућу подршку.</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2378" w:name="_Toc367487268"/>
            <w:bookmarkStart w:id="2379" w:name="_Toc367494541"/>
            <w:bookmarkStart w:id="2380" w:name="_Toc368353756"/>
            <w:bookmarkStart w:id="2381" w:name="_Toc398046577"/>
            <w:bookmarkStart w:id="2382" w:name="_Toc398111634"/>
            <w:bookmarkStart w:id="2383" w:name="_Toc398215044"/>
            <w:bookmarkStart w:id="2384" w:name="_Toc398220253"/>
            <w:bookmarkStart w:id="2385" w:name="_Toc398220739"/>
            <w:bookmarkStart w:id="2386" w:name="_Toc524516644"/>
            <w:bookmarkStart w:id="2387" w:name="_Toc524519175"/>
            <w:bookmarkStart w:id="2388" w:name="_Toc527109015"/>
            <w:bookmarkStart w:id="2389" w:name="_Toc529915390"/>
            <w:bookmarkStart w:id="2390" w:name="_Toc19178005"/>
            <w:bookmarkStart w:id="2391" w:name="_Toc20758024"/>
            <w:bookmarkStart w:id="2392" w:name="_Toc50888201"/>
            <w:bookmarkStart w:id="2393" w:name="_Toc52181124"/>
            <w:bookmarkStart w:id="2394" w:name="_Toc52181541"/>
            <w:bookmarkStart w:id="2395" w:name="_Toc82178531"/>
            <w:bookmarkStart w:id="2396" w:name="_Toc82179088"/>
            <w:bookmarkStart w:id="2397" w:name="_Toc82519565"/>
            <w:r w:rsidRPr="003D5E8C">
              <w:rPr>
                <w:rFonts w:ascii="Times New Roman" w:hAnsi="Times New Roman" w:cs="Times New Roman"/>
                <w:sz w:val="24"/>
                <w:szCs w:val="24"/>
                <w:lang w:val="sr-Cyrl-CS"/>
              </w:rPr>
              <w:t>Девети</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398" w:name="_Toc367487269"/>
            <w:bookmarkStart w:id="2399" w:name="_Toc367494542"/>
            <w:bookmarkStart w:id="2400" w:name="_Toc368353757"/>
            <w:bookmarkStart w:id="2401" w:name="_Toc398046578"/>
            <w:bookmarkStart w:id="2402" w:name="_Toc398111635"/>
            <w:bookmarkStart w:id="2403" w:name="_Toc398215045"/>
            <w:bookmarkStart w:id="2404" w:name="_Toc398220254"/>
            <w:bookmarkStart w:id="2405" w:name="_Toc398220740"/>
            <w:bookmarkStart w:id="2406" w:name="_Toc524516645"/>
            <w:bookmarkStart w:id="2407" w:name="_Toc524519176"/>
            <w:bookmarkStart w:id="2408" w:name="_Toc527109016"/>
            <w:bookmarkStart w:id="2409" w:name="_Toc529915391"/>
            <w:bookmarkStart w:id="2410" w:name="_Toc19178006"/>
            <w:bookmarkStart w:id="2411" w:name="_Toc20758025"/>
            <w:bookmarkStart w:id="2412" w:name="_Toc50888202"/>
            <w:bookmarkStart w:id="2413" w:name="_Toc52181125"/>
            <w:bookmarkStart w:id="2414" w:name="_Toc52181542"/>
            <w:bookmarkStart w:id="2415" w:name="_Toc82178532"/>
            <w:bookmarkStart w:id="2416" w:name="_Toc82179089"/>
            <w:bookmarkStart w:id="2417" w:name="_Toc82519566"/>
            <w:r w:rsidRPr="003D5E8C">
              <w:rPr>
                <w:rFonts w:ascii="Times New Roman" w:hAnsi="Times New Roman" w:cs="Times New Roman"/>
                <w:sz w:val="24"/>
                <w:szCs w:val="24"/>
                <w:lang w:val="sr-Cyrl-CS"/>
              </w:rPr>
              <w:t>- Ментор организује разноврстан програм праћења и реализације часова и других активности.</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A30847" w:rsidRPr="003D5E8C" w:rsidRDefault="00A30847" w:rsidP="00273016">
            <w:pPr>
              <w:rPr>
                <w:rFonts w:ascii="Times New Roman" w:hAnsi="Times New Roman" w:cs="Times New Roman"/>
                <w:sz w:val="24"/>
                <w:szCs w:val="24"/>
                <w:lang w:val="sr-Cyrl-CS"/>
              </w:rPr>
            </w:pPr>
            <w:bookmarkStart w:id="2418" w:name="_Toc367487270"/>
            <w:bookmarkStart w:id="2419" w:name="_Toc367494543"/>
            <w:bookmarkStart w:id="2420" w:name="_Toc368353758"/>
            <w:bookmarkStart w:id="2421" w:name="_Toc398046579"/>
            <w:bookmarkStart w:id="2422" w:name="_Toc398111636"/>
            <w:bookmarkStart w:id="2423" w:name="_Toc398215046"/>
            <w:bookmarkStart w:id="2424" w:name="_Toc398220255"/>
            <w:bookmarkStart w:id="2425" w:name="_Toc398220741"/>
            <w:bookmarkStart w:id="2426" w:name="_Toc524516646"/>
            <w:bookmarkStart w:id="2427" w:name="_Toc524519177"/>
            <w:bookmarkStart w:id="2428" w:name="_Toc527109017"/>
            <w:bookmarkStart w:id="2429" w:name="_Toc529915392"/>
            <w:bookmarkStart w:id="2430" w:name="_Toc19178007"/>
            <w:bookmarkStart w:id="2431" w:name="_Toc20758026"/>
            <w:bookmarkStart w:id="2432" w:name="_Toc50888203"/>
            <w:bookmarkStart w:id="2433" w:name="_Toc52181126"/>
            <w:bookmarkStart w:id="2434" w:name="_Toc52181543"/>
            <w:bookmarkStart w:id="2435" w:name="_Toc82178533"/>
            <w:bookmarkStart w:id="2436" w:name="_Toc82179090"/>
            <w:bookmarkStart w:id="2437" w:name="_Toc82519567"/>
            <w:r w:rsidRPr="003D5E8C">
              <w:rPr>
                <w:rFonts w:ascii="Times New Roman" w:hAnsi="Times New Roman" w:cs="Times New Roman"/>
                <w:sz w:val="24"/>
                <w:szCs w:val="24"/>
                <w:lang w:val="sr-Cyrl-CS"/>
              </w:rPr>
              <w:t>- НП самостално релаизује наставу у складу са распоредом.</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rsidR="00A30847" w:rsidRPr="003D5E8C" w:rsidRDefault="00A30847" w:rsidP="00273016">
            <w:pPr>
              <w:rPr>
                <w:rFonts w:ascii="Times New Roman" w:hAnsi="Times New Roman" w:cs="Times New Roman"/>
                <w:sz w:val="24"/>
                <w:szCs w:val="24"/>
                <w:lang w:val="sr-Cyrl-CS"/>
              </w:rPr>
            </w:pPr>
            <w:bookmarkStart w:id="2438" w:name="_Toc367487271"/>
            <w:bookmarkStart w:id="2439" w:name="_Toc367494544"/>
            <w:bookmarkStart w:id="2440" w:name="_Toc368353759"/>
            <w:bookmarkStart w:id="2441" w:name="_Toc398046580"/>
            <w:bookmarkStart w:id="2442" w:name="_Toc398111637"/>
            <w:bookmarkStart w:id="2443" w:name="_Toc398215047"/>
            <w:bookmarkStart w:id="2444" w:name="_Toc398220256"/>
            <w:bookmarkStart w:id="2445" w:name="_Toc398220742"/>
            <w:bookmarkStart w:id="2446" w:name="_Toc524516647"/>
            <w:bookmarkStart w:id="2447" w:name="_Toc524519178"/>
            <w:bookmarkStart w:id="2448" w:name="_Toc527109018"/>
            <w:bookmarkStart w:id="2449" w:name="_Toc529915393"/>
            <w:bookmarkStart w:id="2450" w:name="_Toc19178008"/>
            <w:bookmarkStart w:id="2451" w:name="_Toc20758027"/>
            <w:bookmarkStart w:id="2452" w:name="_Toc50888204"/>
            <w:bookmarkStart w:id="2453" w:name="_Toc52181127"/>
            <w:bookmarkStart w:id="2454" w:name="_Toc52181544"/>
            <w:bookmarkStart w:id="2455" w:name="_Toc82178534"/>
            <w:bookmarkStart w:id="2456" w:name="_Toc82179091"/>
            <w:bookmarkStart w:id="2457" w:name="_Toc82519568"/>
            <w:r w:rsidRPr="003D5E8C">
              <w:rPr>
                <w:rFonts w:ascii="Times New Roman" w:hAnsi="Times New Roman" w:cs="Times New Roman"/>
                <w:sz w:val="24"/>
                <w:szCs w:val="24"/>
                <w:lang w:val="sr-Cyrl-CS"/>
              </w:rPr>
              <w:t>- Ментор прати реализацију у складу са сопственом проценом и потребама НП, организује састанке на којима разговарају о  реализованим часовима (анализа).</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458" w:name="_Toc367487272"/>
            <w:bookmarkStart w:id="2459" w:name="_Toc367494545"/>
            <w:bookmarkStart w:id="2460" w:name="_Toc368353760"/>
            <w:bookmarkStart w:id="2461" w:name="_Toc398046581"/>
            <w:bookmarkStart w:id="2462" w:name="_Toc398111638"/>
            <w:bookmarkStart w:id="2463" w:name="_Toc398215048"/>
            <w:bookmarkStart w:id="2464" w:name="_Toc398220257"/>
            <w:bookmarkStart w:id="2465" w:name="_Toc398220743"/>
            <w:bookmarkStart w:id="2466" w:name="_Toc524516648"/>
            <w:bookmarkStart w:id="2467" w:name="_Toc524519179"/>
            <w:bookmarkStart w:id="2468" w:name="_Toc527109019"/>
            <w:bookmarkStart w:id="2469" w:name="_Toc529915394"/>
            <w:bookmarkStart w:id="2470" w:name="_Toc19178009"/>
            <w:bookmarkStart w:id="2471" w:name="_Toc20758028"/>
            <w:bookmarkStart w:id="2472" w:name="_Toc50888205"/>
            <w:bookmarkStart w:id="2473" w:name="_Toc52181128"/>
            <w:bookmarkStart w:id="2474" w:name="_Toc52181545"/>
            <w:bookmarkStart w:id="2475" w:name="_Toc82178535"/>
            <w:bookmarkStart w:id="2476" w:name="_Toc82179092"/>
            <w:bookmarkStart w:id="2477" w:name="_Toc82519569"/>
            <w:r w:rsidRPr="003D5E8C">
              <w:rPr>
                <w:rFonts w:ascii="Times New Roman" w:hAnsi="Times New Roman" w:cs="Times New Roman"/>
                <w:sz w:val="24"/>
                <w:szCs w:val="24"/>
                <w:lang w:val="sr-Cyrl-CS"/>
              </w:rPr>
              <w:t>- НП припрема час који самостално реализује пред комисијом коју одређују директор и ментор, као пробно полагање стручног испита, врши се анализа часа.</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478" w:name="_Toc367487273"/>
            <w:bookmarkStart w:id="2479" w:name="_Toc367494546"/>
            <w:bookmarkStart w:id="2480" w:name="_Toc368353761"/>
            <w:bookmarkStart w:id="2481" w:name="_Toc398046582"/>
            <w:bookmarkStart w:id="2482" w:name="_Toc398111639"/>
            <w:bookmarkStart w:id="2483" w:name="_Toc398215049"/>
            <w:bookmarkStart w:id="2484" w:name="_Toc398220258"/>
            <w:bookmarkStart w:id="2485" w:name="_Toc398220744"/>
            <w:bookmarkStart w:id="2486" w:name="_Toc524516649"/>
            <w:bookmarkStart w:id="2487" w:name="_Toc524519180"/>
            <w:bookmarkStart w:id="2488" w:name="_Toc527109020"/>
            <w:bookmarkStart w:id="2489" w:name="_Toc529915395"/>
            <w:bookmarkStart w:id="2490" w:name="_Toc19178010"/>
            <w:bookmarkStart w:id="2491" w:name="_Toc20758029"/>
            <w:bookmarkStart w:id="2492" w:name="_Toc50888206"/>
            <w:bookmarkStart w:id="2493" w:name="_Toc52181129"/>
            <w:bookmarkStart w:id="2494" w:name="_Toc52181546"/>
            <w:bookmarkStart w:id="2495" w:name="_Toc82178536"/>
            <w:bookmarkStart w:id="2496" w:name="_Toc82179093"/>
            <w:bookmarkStart w:id="2497" w:name="_Toc82519570"/>
            <w:r w:rsidRPr="003D5E8C">
              <w:rPr>
                <w:rFonts w:ascii="Times New Roman" w:hAnsi="Times New Roman" w:cs="Times New Roman"/>
                <w:sz w:val="24"/>
                <w:szCs w:val="24"/>
                <w:lang w:val="sr-Cyrl-CS"/>
              </w:rPr>
              <w:t>- Ментор и НП обједињавају документацију о изради стручног рада.</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A30847" w:rsidRPr="003D5E8C" w:rsidRDefault="00A30847" w:rsidP="00273016">
            <w:pPr>
              <w:rPr>
                <w:rFonts w:ascii="Times New Roman" w:hAnsi="Times New Roman" w:cs="Times New Roman"/>
                <w:sz w:val="24"/>
                <w:szCs w:val="24"/>
                <w:lang w:val="sr-Cyrl-CS"/>
              </w:rPr>
            </w:pPr>
            <w:bookmarkStart w:id="2498" w:name="_Toc367487274"/>
            <w:bookmarkStart w:id="2499" w:name="_Toc367494547"/>
            <w:bookmarkStart w:id="2500" w:name="_Toc368353762"/>
            <w:bookmarkStart w:id="2501" w:name="_Toc398046583"/>
            <w:bookmarkStart w:id="2502" w:name="_Toc398111640"/>
            <w:bookmarkStart w:id="2503" w:name="_Toc398215050"/>
            <w:bookmarkStart w:id="2504" w:name="_Toc398220259"/>
            <w:bookmarkStart w:id="2505" w:name="_Toc398220745"/>
            <w:bookmarkStart w:id="2506" w:name="_Toc524516650"/>
            <w:bookmarkStart w:id="2507" w:name="_Toc524519181"/>
            <w:bookmarkStart w:id="2508" w:name="_Toc527109021"/>
            <w:bookmarkStart w:id="2509" w:name="_Toc529915396"/>
            <w:bookmarkStart w:id="2510" w:name="_Toc19178011"/>
            <w:bookmarkStart w:id="2511" w:name="_Toc20758030"/>
            <w:bookmarkStart w:id="2512" w:name="_Toc50888207"/>
            <w:bookmarkStart w:id="2513" w:name="_Toc52181130"/>
            <w:bookmarkStart w:id="2514" w:name="_Toc52181547"/>
            <w:bookmarkStart w:id="2515" w:name="_Toc82178537"/>
            <w:bookmarkStart w:id="2516" w:name="_Toc82179094"/>
            <w:bookmarkStart w:id="2517" w:name="_Toc82519571"/>
            <w:r w:rsidRPr="003D5E8C">
              <w:rPr>
                <w:rFonts w:ascii="Times New Roman" w:hAnsi="Times New Roman" w:cs="Times New Roman"/>
                <w:sz w:val="24"/>
                <w:szCs w:val="24"/>
                <w:lang w:val="sr-Cyrl-CS"/>
              </w:rPr>
              <w:t>- Ментор прилаже извештај о току и резултатима приправничког стажа (мишљење о реализованим часовима и напредовању НП.</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rsidR="00A30847" w:rsidRPr="003D5E8C" w:rsidRDefault="00A30847" w:rsidP="00273016">
            <w:pPr>
              <w:rPr>
                <w:rFonts w:ascii="Times New Roman" w:hAnsi="Times New Roman" w:cs="Times New Roman"/>
                <w:sz w:val="24"/>
                <w:szCs w:val="24"/>
                <w:lang w:val="sr-Cyrl-CS"/>
              </w:rPr>
            </w:pPr>
            <w:bookmarkStart w:id="2518" w:name="_Toc367487275"/>
            <w:bookmarkStart w:id="2519" w:name="_Toc367494548"/>
            <w:bookmarkStart w:id="2520" w:name="_Toc368353763"/>
            <w:bookmarkStart w:id="2521" w:name="_Toc398046584"/>
            <w:bookmarkStart w:id="2522" w:name="_Toc398111641"/>
            <w:bookmarkStart w:id="2523" w:name="_Toc398215051"/>
            <w:bookmarkStart w:id="2524" w:name="_Toc398220260"/>
            <w:bookmarkStart w:id="2525" w:name="_Toc398220746"/>
            <w:bookmarkStart w:id="2526" w:name="_Toc524516651"/>
            <w:bookmarkStart w:id="2527" w:name="_Toc524519182"/>
            <w:bookmarkStart w:id="2528" w:name="_Toc527109022"/>
            <w:bookmarkStart w:id="2529" w:name="_Toc529915397"/>
            <w:bookmarkStart w:id="2530" w:name="_Toc19178012"/>
            <w:bookmarkStart w:id="2531" w:name="_Toc20758031"/>
            <w:bookmarkStart w:id="2532" w:name="_Toc50888208"/>
            <w:bookmarkStart w:id="2533" w:name="_Toc52181131"/>
            <w:bookmarkStart w:id="2534" w:name="_Toc52181548"/>
            <w:bookmarkStart w:id="2535" w:name="_Toc82178538"/>
            <w:bookmarkStart w:id="2536" w:name="_Toc82179095"/>
            <w:bookmarkStart w:id="2537" w:name="_Toc82519572"/>
            <w:r w:rsidRPr="003D5E8C">
              <w:rPr>
                <w:rFonts w:ascii="Times New Roman" w:hAnsi="Times New Roman" w:cs="Times New Roman"/>
                <w:sz w:val="24"/>
                <w:szCs w:val="24"/>
                <w:lang w:val="sr-Cyrl-CS"/>
              </w:rPr>
              <w:t>- Ментор и НП комплетирају портфолио како би се могао дати на увид комисији за полагање сручног испита.</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r w:rsidRPr="003D5E8C">
              <w:rPr>
                <w:rFonts w:ascii="Times New Roman" w:hAnsi="Times New Roman" w:cs="Times New Roman"/>
                <w:sz w:val="24"/>
                <w:szCs w:val="24"/>
                <w:lang w:val="sr-Cyrl-CS"/>
              </w:rPr>
              <w:t xml:space="preserve"> </w:t>
            </w:r>
          </w:p>
          <w:p w:rsidR="00A30847" w:rsidRPr="003D5E8C" w:rsidRDefault="00A30847" w:rsidP="00273016">
            <w:pPr>
              <w:rPr>
                <w:rFonts w:ascii="Times New Roman" w:hAnsi="Times New Roman" w:cs="Times New Roman"/>
                <w:sz w:val="24"/>
                <w:szCs w:val="24"/>
                <w:lang w:val="sr-Cyrl-CS"/>
              </w:rPr>
            </w:pPr>
            <w:bookmarkStart w:id="2538" w:name="_Toc367487276"/>
            <w:bookmarkStart w:id="2539" w:name="_Toc367494549"/>
            <w:bookmarkStart w:id="2540" w:name="_Toc368353764"/>
            <w:bookmarkStart w:id="2541" w:name="_Toc398046585"/>
            <w:bookmarkStart w:id="2542" w:name="_Toc398111642"/>
            <w:bookmarkStart w:id="2543" w:name="_Toc398215052"/>
            <w:bookmarkStart w:id="2544" w:name="_Toc398220261"/>
            <w:bookmarkStart w:id="2545" w:name="_Toc398220747"/>
            <w:bookmarkStart w:id="2546" w:name="_Toc524516652"/>
            <w:bookmarkStart w:id="2547" w:name="_Toc524519183"/>
            <w:bookmarkStart w:id="2548" w:name="_Toc527109023"/>
            <w:bookmarkStart w:id="2549" w:name="_Toc529915398"/>
            <w:bookmarkStart w:id="2550" w:name="_Toc19178013"/>
            <w:bookmarkStart w:id="2551" w:name="_Toc20758032"/>
            <w:bookmarkStart w:id="2552" w:name="_Toc50888209"/>
            <w:bookmarkStart w:id="2553" w:name="_Toc52181132"/>
            <w:bookmarkStart w:id="2554" w:name="_Toc52181549"/>
            <w:bookmarkStart w:id="2555" w:name="_Toc82178539"/>
            <w:bookmarkStart w:id="2556" w:name="_Toc82179096"/>
            <w:bookmarkStart w:id="2557" w:name="_Toc82519573"/>
            <w:r w:rsidRPr="003D5E8C">
              <w:rPr>
                <w:rFonts w:ascii="Times New Roman" w:hAnsi="Times New Roman" w:cs="Times New Roman"/>
                <w:sz w:val="24"/>
                <w:szCs w:val="24"/>
                <w:lang w:val="sr-Cyrl-CS"/>
              </w:rPr>
              <w:t>- Ментор и НП прилажу документацију о положеном стручном испиту</w:t>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558" w:name="_Toc367487277"/>
            <w:bookmarkStart w:id="2559" w:name="_Toc367494550"/>
            <w:bookmarkStart w:id="2560" w:name="_Toc368353765"/>
            <w:bookmarkStart w:id="2561" w:name="_Toc398046586"/>
            <w:bookmarkStart w:id="2562" w:name="_Toc398111643"/>
            <w:bookmarkStart w:id="2563" w:name="_Toc398215053"/>
            <w:bookmarkStart w:id="2564" w:name="_Toc398220262"/>
            <w:bookmarkStart w:id="2565" w:name="_Toc398220748"/>
            <w:bookmarkStart w:id="2566" w:name="_Toc524516653"/>
            <w:bookmarkStart w:id="2567" w:name="_Toc524519184"/>
            <w:bookmarkStart w:id="2568" w:name="_Toc527109024"/>
            <w:bookmarkStart w:id="2569" w:name="_Toc529915399"/>
            <w:bookmarkStart w:id="2570" w:name="_Toc19178014"/>
            <w:bookmarkStart w:id="2571" w:name="_Toc20758033"/>
            <w:bookmarkStart w:id="2572" w:name="_Toc50888210"/>
            <w:bookmarkStart w:id="2573" w:name="_Toc52181133"/>
            <w:bookmarkStart w:id="2574" w:name="_Toc52181550"/>
            <w:bookmarkStart w:id="2575" w:name="_Toc82178540"/>
            <w:bookmarkStart w:id="2576" w:name="_Toc82179097"/>
            <w:bookmarkStart w:id="2577" w:name="_Toc82519574"/>
            <w:r w:rsidRPr="003D5E8C">
              <w:rPr>
                <w:rFonts w:ascii="Times New Roman" w:hAnsi="Times New Roman" w:cs="Times New Roman"/>
                <w:sz w:val="24"/>
                <w:szCs w:val="24"/>
                <w:lang w:val="sr-Cyrl-CS"/>
              </w:rPr>
              <w:t>- Ментор пожае у довршавању сручног рада и даје своју оцену.</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tc>
      </w:tr>
      <w:tr w:rsidR="00A30847" w:rsidRPr="003D5E8C" w:rsidTr="00273016">
        <w:tc>
          <w:tcPr>
            <w:tcW w:w="574" w:type="pct"/>
            <w:vAlign w:val="center"/>
          </w:tcPr>
          <w:p w:rsidR="00A30847" w:rsidRPr="003D5E8C" w:rsidRDefault="00A30847" w:rsidP="00273016">
            <w:pPr>
              <w:rPr>
                <w:rFonts w:ascii="Times New Roman" w:hAnsi="Times New Roman" w:cs="Times New Roman"/>
                <w:sz w:val="24"/>
                <w:szCs w:val="24"/>
                <w:lang w:val="sr-Cyrl-CS"/>
              </w:rPr>
            </w:pPr>
            <w:bookmarkStart w:id="2578" w:name="_Toc367487278"/>
            <w:bookmarkStart w:id="2579" w:name="_Toc367494551"/>
            <w:bookmarkStart w:id="2580" w:name="_Toc368353766"/>
            <w:bookmarkStart w:id="2581" w:name="_Toc398046587"/>
            <w:bookmarkStart w:id="2582" w:name="_Toc398111644"/>
            <w:bookmarkStart w:id="2583" w:name="_Toc398215054"/>
            <w:bookmarkStart w:id="2584" w:name="_Toc398220263"/>
            <w:bookmarkStart w:id="2585" w:name="_Toc398220749"/>
            <w:bookmarkStart w:id="2586" w:name="_Toc524516654"/>
            <w:bookmarkStart w:id="2587" w:name="_Toc524519185"/>
            <w:bookmarkStart w:id="2588" w:name="_Toc527109025"/>
            <w:bookmarkStart w:id="2589" w:name="_Toc529915400"/>
            <w:bookmarkStart w:id="2590" w:name="_Toc19178015"/>
            <w:bookmarkStart w:id="2591" w:name="_Toc20758034"/>
            <w:bookmarkStart w:id="2592" w:name="_Toc50888211"/>
            <w:bookmarkStart w:id="2593" w:name="_Toc52181134"/>
            <w:bookmarkStart w:id="2594" w:name="_Toc52181551"/>
            <w:bookmarkStart w:id="2595" w:name="_Toc82178541"/>
            <w:bookmarkStart w:id="2596" w:name="_Toc82179098"/>
            <w:bookmarkStart w:id="2597" w:name="_Toc82519575"/>
            <w:r w:rsidRPr="003D5E8C">
              <w:rPr>
                <w:rFonts w:ascii="Times New Roman" w:hAnsi="Times New Roman" w:cs="Times New Roman"/>
                <w:sz w:val="24"/>
                <w:szCs w:val="24"/>
                <w:lang w:val="sr-Cyrl-CS"/>
              </w:rPr>
              <w:t>Десети</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tc>
        <w:tc>
          <w:tcPr>
            <w:tcW w:w="1803"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598" w:name="_Toc367487279"/>
            <w:bookmarkStart w:id="2599" w:name="_Toc367494552"/>
            <w:bookmarkStart w:id="2600" w:name="_Toc368353767"/>
            <w:bookmarkStart w:id="2601" w:name="_Toc398046588"/>
            <w:bookmarkStart w:id="2602" w:name="_Toc398111645"/>
            <w:bookmarkStart w:id="2603" w:name="_Toc398215055"/>
            <w:bookmarkStart w:id="2604" w:name="_Toc398220264"/>
            <w:bookmarkStart w:id="2605" w:name="_Toc398220750"/>
            <w:bookmarkStart w:id="2606" w:name="_Toc524516655"/>
            <w:bookmarkStart w:id="2607" w:name="_Toc524519186"/>
            <w:bookmarkStart w:id="2608" w:name="_Toc527109026"/>
            <w:bookmarkStart w:id="2609" w:name="_Toc529915401"/>
            <w:bookmarkStart w:id="2610" w:name="_Toc19178016"/>
            <w:bookmarkStart w:id="2611" w:name="_Toc20758035"/>
            <w:bookmarkStart w:id="2612" w:name="_Toc50888212"/>
            <w:bookmarkStart w:id="2613" w:name="_Toc52181135"/>
            <w:bookmarkStart w:id="2614" w:name="_Toc52181552"/>
            <w:bookmarkStart w:id="2615" w:name="_Toc82178542"/>
            <w:bookmarkStart w:id="2616" w:name="_Toc82179099"/>
            <w:bookmarkStart w:id="2617" w:name="_Toc82519576"/>
            <w:r w:rsidRPr="003D5E8C">
              <w:rPr>
                <w:rFonts w:ascii="Times New Roman" w:hAnsi="Times New Roman" w:cs="Times New Roman"/>
                <w:sz w:val="24"/>
                <w:szCs w:val="24"/>
                <w:lang w:val="sr-Cyrl-CS"/>
              </w:rPr>
              <w:t>- Ментор упућује НП у вођење школске документације на крају школске године (Дневник рада, статистика, планови, извештаји)</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tc>
        <w:tc>
          <w:tcPr>
            <w:tcW w:w="1448"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Latn-CS"/>
              </w:rPr>
            </w:pPr>
            <w:bookmarkStart w:id="2618" w:name="_Toc367487280"/>
            <w:bookmarkStart w:id="2619" w:name="_Toc367494553"/>
            <w:bookmarkStart w:id="2620" w:name="_Toc368353768"/>
            <w:bookmarkStart w:id="2621" w:name="_Toc398046589"/>
            <w:bookmarkStart w:id="2622" w:name="_Toc398111646"/>
            <w:bookmarkStart w:id="2623" w:name="_Toc398215056"/>
            <w:bookmarkStart w:id="2624" w:name="_Toc398220265"/>
            <w:bookmarkStart w:id="2625" w:name="_Toc398220751"/>
            <w:bookmarkStart w:id="2626" w:name="_Toc524516656"/>
            <w:bookmarkStart w:id="2627" w:name="_Toc524519187"/>
            <w:bookmarkStart w:id="2628" w:name="_Toc527109027"/>
            <w:bookmarkStart w:id="2629" w:name="_Toc529915402"/>
            <w:bookmarkStart w:id="2630" w:name="_Toc19178017"/>
            <w:bookmarkStart w:id="2631" w:name="_Toc20758036"/>
            <w:bookmarkStart w:id="2632" w:name="_Toc50888213"/>
            <w:bookmarkStart w:id="2633" w:name="_Toc52181136"/>
            <w:bookmarkStart w:id="2634" w:name="_Toc52181553"/>
            <w:bookmarkStart w:id="2635" w:name="_Toc82178543"/>
            <w:bookmarkStart w:id="2636" w:name="_Toc82179100"/>
            <w:bookmarkStart w:id="2637" w:name="_Toc82519577"/>
            <w:r w:rsidRPr="003D5E8C">
              <w:rPr>
                <w:rFonts w:ascii="Times New Roman" w:hAnsi="Times New Roman" w:cs="Times New Roman"/>
                <w:sz w:val="24"/>
                <w:szCs w:val="24"/>
                <w:lang w:val="sr-Cyrl-CS"/>
              </w:rPr>
              <w:t>-Ментор и НП издвајају релевантна документа о изради стручног рада која ће остати у професионалном портфолиу.</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rsidR="00A30847" w:rsidRPr="003D5E8C" w:rsidRDefault="00A30847" w:rsidP="00273016">
            <w:pPr>
              <w:rPr>
                <w:rFonts w:ascii="Times New Roman" w:hAnsi="Times New Roman" w:cs="Times New Roman"/>
                <w:sz w:val="24"/>
                <w:szCs w:val="24"/>
                <w:lang w:val="sr-Cyrl-CS"/>
              </w:rPr>
            </w:pPr>
            <w:bookmarkStart w:id="2638" w:name="_Toc367487281"/>
            <w:bookmarkStart w:id="2639" w:name="_Toc367494554"/>
            <w:bookmarkStart w:id="2640" w:name="_Toc368353769"/>
            <w:bookmarkStart w:id="2641" w:name="_Toc398046590"/>
            <w:bookmarkStart w:id="2642" w:name="_Toc398111647"/>
            <w:bookmarkStart w:id="2643" w:name="_Toc398215057"/>
            <w:bookmarkStart w:id="2644" w:name="_Toc398220266"/>
            <w:bookmarkStart w:id="2645" w:name="_Toc398220752"/>
            <w:bookmarkStart w:id="2646" w:name="_Toc524516657"/>
            <w:bookmarkStart w:id="2647" w:name="_Toc524519188"/>
            <w:bookmarkStart w:id="2648" w:name="_Toc527109028"/>
            <w:bookmarkStart w:id="2649" w:name="_Toc529915403"/>
            <w:bookmarkStart w:id="2650" w:name="_Toc19178018"/>
            <w:bookmarkStart w:id="2651" w:name="_Toc20758037"/>
            <w:bookmarkStart w:id="2652" w:name="_Toc50888214"/>
            <w:bookmarkStart w:id="2653" w:name="_Toc52181137"/>
            <w:bookmarkStart w:id="2654" w:name="_Toc52181554"/>
            <w:bookmarkStart w:id="2655" w:name="_Toc82178544"/>
            <w:bookmarkStart w:id="2656" w:name="_Toc82179101"/>
            <w:bookmarkStart w:id="2657" w:name="_Toc82519578"/>
            <w:r w:rsidRPr="003D5E8C">
              <w:rPr>
                <w:rFonts w:ascii="Times New Roman" w:hAnsi="Times New Roman" w:cs="Times New Roman"/>
                <w:sz w:val="24"/>
                <w:szCs w:val="24"/>
                <w:lang w:val="sr-Cyrl-CS"/>
              </w:rPr>
              <w:t>- Ментор прилаже коначно мишљење о професионалном постигнућима НП током приправничког стажа.- Ментор и НП прилажу документацију о положеном пробном стручном испиту.</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tc>
        <w:tc>
          <w:tcPr>
            <w:tcW w:w="1176" w:type="pct"/>
          </w:tcPr>
          <w:p w:rsidR="00A30847" w:rsidRPr="003D5E8C" w:rsidRDefault="00A30847" w:rsidP="00273016">
            <w:pPr>
              <w:rPr>
                <w:rFonts w:ascii="Times New Roman" w:hAnsi="Times New Roman" w:cs="Times New Roman"/>
                <w:sz w:val="24"/>
                <w:szCs w:val="24"/>
                <w:lang w:val="sr-Cyrl-CS"/>
              </w:rPr>
            </w:pPr>
          </w:p>
          <w:p w:rsidR="00A30847" w:rsidRPr="003D5E8C" w:rsidRDefault="00A30847" w:rsidP="00273016">
            <w:pPr>
              <w:rPr>
                <w:rFonts w:ascii="Times New Roman" w:hAnsi="Times New Roman" w:cs="Times New Roman"/>
                <w:sz w:val="24"/>
                <w:szCs w:val="24"/>
                <w:lang w:val="sr-Cyrl-CS"/>
              </w:rPr>
            </w:pPr>
            <w:bookmarkStart w:id="2658" w:name="_Toc367487282"/>
            <w:bookmarkStart w:id="2659" w:name="_Toc367494555"/>
            <w:bookmarkStart w:id="2660" w:name="_Toc368353770"/>
            <w:bookmarkStart w:id="2661" w:name="_Toc398046591"/>
            <w:bookmarkStart w:id="2662" w:name="_Toc398111648"/>
            <w:bookmarkStart w:id="2663" w:name="_Toc398215058"/>
            <w:bookmarkStart w:id="2664" w:name="_Toc398220267"/>
            <w:bookmarkStart w:id="2665" w:name="_Toc398220753"/>
            <w:bookmarkStart w:id="2666" w:name="_Toc524516658"/>
            <w:bookmarkStart w:id="2667" w:name="_Toc524519189"/>
            <w:bookmarkStart w:id="2668" w:name="_Toc527109029"/>
            <w:bookmarkStart w:id="2669" w:name="_Toc529915404"/>
            <w:bookmarkStart w:id="2670" w:name="_Toc19178019"/>
            <w:bookmarkStart w:id="2671" w:name="_Toc20758038"/>
            <w:bookmarkStart w:id="2672" w:name="_Toc50888215"/>
            <w:bookmarkStart w:id="2673" w:name="_Toc52181138"/>
            <w:bookmarkStart w:id="2674" w:name="_Toc52181555"/>
            <w:bookmarkStart w:id="2675" w:name="_Toc82178545"/>
            <w:bookmarkStart w:id="2676" w:name="_Toc82179102"/>
            <w:bookmarkStart w:id="2677" w:name="_Toc82519579"/>
            <w:r w:rsidRPr="003D5E8C">
              <w:rPr>
                <w:rFonts w:ascii="Times New Roman" w:hAnsi="Times New Roman" w:cs="Times New Roman"/>
                <w:sz w:val="24"/>
                <w:szCs w:val="24"/>
                <w:lang w:val="sr-Cyrl-CS"/>
              </w:rPr>
              <w:t>- Стручни рад се може доставити стручном часопису или објавити на нивоу школе</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tc>
      </w:tr>
    </w:tbl>
    <w:p w:rsidR="00A30847" w:rsidRPr="003D5E8C" w:rsidRDefault="00A30847" w:rsidP="003B4F60">
      <w:pPr>
        <w:pStyle w:val="Heading2"/>
      </w:pPr>
      <w:bookmarkStart w:id="2678" w:name="_Toc368353771"/>
    </w:p>
    <w:p w:rsidR="00A30847" w:rsidRPr="003D5E8C" w:rsidRDefault="00A30847" w:rsidP="00D65914">
      <w:pPr>
        <w:pStyle w:val="Heading1"/>
      </w:pPr>
      <w:bookmarkStart w:id="2679" w:name="_Toc398046592"/>
      <w:bookmarkStart w:id="2680" w:name="_Toc398111649"/>
      <w:bookmarkStart w:id="2681" w:name="_Toc398215059"/>
      <w:bookmarkStart w:id="2682" w:name="_Toc398220754"/>
      <w:bookmarkStart w:id="2683" w:name="_Toc524516659"/>
      <w:bookmarkStart w:id="2684" w:name="_Toc524519190"/>
      <w:bookmarkStart w:id="2685" w:name="_Toc527109030"/>
      <w:bookmarkStart w:id="2686" w:name="_Toc529915405"/>
      <w:bookmarkStart w:id="2687" w:name="_Toc19178020"/>
      <w:bookmarkStart w:id="2688" w:name="_Toc20758039"/>
      <w:bookmarkStart w:id="2689" w:name="_Toc52181139"/>
      <w:bookmarkStart w:id="2690" w:name="_Toc52181556"/>
      <w:bookmarkStart w:id="2691" w:name="_Toc82178546"/>
      <w:bookmarkStart w:id="2692" w:name="_Toc82179103"/>
      <w:bookmarkStart w:id="2693" w:name="_Toc82519580"/>
      <w:bookmarkStart w:id="2694" w:name="_Toc118456776"/>
      <w:r w:rsidRPr="003D5E8C">
        <w:t>ПЛАН УВОЂЕЊА У ПОСАО ПРИПРАВНИКА-НАСТАВНИКА И СТРУЧНОГ САРАДНИКА КОЈИ ЗАСНИВА РАДНИ ОДНОС</w:t>
      </w:r>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p>
    <w:p w:rsidR="00A30847" w:rsidRPr="003D5E8C" w:rsidRDefault="00A30847" w:rsidP="00C90F11">
      <w:pPr>
        <w:pStyle w:val="110---naslov-clana"/>
        <w:spacing w:before="0" w:after="0"/>
        <w:jc w:val="left"/>
        <w:rPr>
          <w:rFonts w:ascii="Times New Roman" w:hAnsi="Times New Roman" w:cs="Times New Roman"/>
          <w:color w:val="auto"/>
          <w:lang w:val="sr-Cyrl-CS"/>
        </w:rPr>
      </w:pPr>
    </w:p>
    <w:p w:rsidR="006B12C2" w:rsidRPr="003D5E8C" w:rsidRDefault="00A30847" w:rsidP="00C90F11">
      <w:pPr>
        <w:spacing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Циљеви:</w:t>
      </w:r>
    </w:p>
    <w:p w:rsidR="00A30847" w:rsidRPr="003D5E8C" w:rsidRDefault="00A30847"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Увођење у посао наставника и стручног сарадника – приправника у школи има за циљ да га оспособи за самосталан образовно -васпитни  и стручни рад како би стекао знања и развио вештине и способности потребне за остваривање образовно-васпитног и стручног рада - стручно се оспособио и стекао право да полаже испит за лиценцу. Посебно ће се усмеравање односити на оспособљавање за рад са ученицима са сметњама у развоју.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364"/>
        <w:gridCol w:w="3488"/>
        <w:gridCol w:w="1483"/>
        <w:gridCol w:w="1774"/>
      </w:tblGrid>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ru-RU"/>
              </w:rPr>
              <w:t>РБ</w:t>
            </w:r>
          </w:p>
        </w:tc>
        <w:tc>
          <w:tcPr>
            <w:tcW w:w="790" w:type="pct"/>
            <w:vAlign w:val="center"/>
          </w:tcPr>
          <w:p w:rsidR="00A30847" w:rsidRPr="003D5E8C" w:rsidRDefault="00A30847" w:rsidP="00C90F11">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Садржаји</w:t>
            </w:r>
          </w:p>
        </w:tc>
        <w:tc>
          <w:tcPr>
            <w:tcW w:w="2021" w:type="pct"/>
            <w:vAlign w:val="center"/>
          </w:tcPr>
          <w:p w:rsidR="00A30847" w:rsidRPr="003D5E8C" w:rsidRDefault="00A30847" w:rsidP="00C90F11">
            <w:pPr>
              <w:spacing w:after="0"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sr-Cyrl-CS"/>
              </w:rPr>
              <w:t>Задаци</w:t>
            </w:r>
            <w:r w:rsidRPr="003D5E8C">
              <w:rPr>
                <w:rFonts w:ascii="Times New Roman" w:hAnsi="Times New Roman" w:cs="Times New Roman"/>
                <w:b/>
                <w:sz w:val="24"/>
                <w:szCs w:val="24"/>
                <w:lang w:val="ru-RU"/>
              </w:rPr>
              <w:t xml:space="preserve"> по садржајима </w:t>
            </w:r>
          </w:p>
        </w:tc>
        <w:tc>
          <w:tcPr>
            <w:tcW w:w="859" w:type="pct"/>
            <w:vAlign w:val="center"/>
          </w:tcPr>
          <w:p w:rsidR="00A30847" w:rsidRPr="003D5E8C" w:rsidRDefault="00A30847" w:rsidP="00C90F11">
            <w:pPr>
              <w:spacing w:after="0"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ru-RU"/>
              </w:rPr>
              <w:t>Носиоци активности</w:t>
            </w:r>
          </w:p>
        </w:tc>
        <w:tc>
          <w:tcPr>
            <w:tcW w:w="1028" w:type="pct"/>
            <w:vAlign w:val="center"/>
          </w:tcPr>
          <w:p w:rsidR="00A30847" w:rsidRPr="003D5E8C" w:rsidRDefault="00A30847" w:rsidP="00C90F11">
            <w:pPr>
              <w:spacing w:after="0"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ru-RU"/>
              </w:rPr>
              <w:t>Време и доказ о реализацији</w:t>
            </w:r>
          </w:p>
        </w:tc>
      </w:tr>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w:t>
            </w:r>
          </w:p>
        </w:tc>
        <w:tc>
          <w:tcPr>
            <w:tcW w:w="790"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Услови за приправника</w:t>
            </w:r>
          </w:p>
        </w:tc>
        <w:tc>
          <w:tcPr>
            <w:tcW w:w="2021" w:type="pct"/>
            <w:vAlign w:val="center"/>
          </w:tcPr>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Приправник наставник и приправник стручни сарадник мора да испуњава услове предвиђене Законом.                                                                                                                                                                                                                                                                                                                                         </w:t>
            </w:r>
          </w:p>
          <w:p w:rsidR="00A30847" w:rsidRPr="003D5E8C" w:rsidRDefault="00A30847" w:rsidP="00C90F11">
            <w:pPr>
              <w:spacing w:after="0" w:line="240" w:lineRule="auto"/>
              <w:rPr>
                <w:rFonts w:ascii="Times New Roman" w:hAnsi="Times New Roman" w:cs="Times New Roman"/>
                <w:sz w:val="24"/>
                <w:szCs w:val="24"/>
                <w:lang w:val="ru-RU"/>
              </w:rPr>
            </w:pPr>
          </w:p>
        </w:tc>
        <w:tc>
          <w:tcPr>
            <w:tcW w:w="859"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секретар, приправник</w:t>
            </w:r>
          </w:p>
        </w:tc>
        <w:tc>
          <w:tcPr>
            <w:tcW w:w="1028"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Први месец</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Документација кандидата приправника</w:t>
            </w:r>
          </w:p>
        </w:tc>
      </w:tr>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w:t>
            </w:r>
          </w:p>
        </w:tc>
        <w:tc>
          <w:tcPr>
            <w:tcW w:w="790"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Обавезе установе и директора</w:t>
            </w:r>
          </w:p>
        </w:tc>
        <w:tc>
          <w:tcPr>
            <w:tcW w:w="2021" w:type="pct"/>
            <w:vAlign w:val="center"/>
          </w:tcPr>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Установа проверава испуњеност услова за приправника и  пријављује га надлежној управи најкасније у року од 15 дана од дана пријема у радни однос.</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ru-RU"/>
              </w:rPr>
              <w:t xml:space="preserve">- Почев од дана пријема у радни однос приправника, директор установе по Закону решењем одређује приправнику ментора. </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За ментора може бити одређен истакнути наставник или стручни сарадник који има лиценцу, једно од прописаних звања или најмање пет година радног искуства у области образовања и васпитања.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Директор на захтев одређује за ментора наставника или стручног сарадника из друге установе исте врсте ако у установи нема одговарајућег лица.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Установа је у обавези да приправника пријави за испит за лиценцу.</w:t>
            </w:r>
          </w:p>
          <w:p w:rsidR="00A30847" w:rsidRPr="003D5E8C" w:rsidRDefault="00A30847" w:rsidP="00C90F11">
            <w:pPr>
              <w:spacing w:after="0" w:line="240" w:lineRule="auto"/>
              <w:rPr>
                <w:rFonts w:ascii="Times New Roman" w:hAnsi="Times New Roman" w:cs="Times New Roman"/>
                <w:sz w:val="24"/>
                <w:szCs w:val="24"/>
                <w:lang w:val="ru-RU"/>
              </w:rPr>
            </w:pPr>
          </w:p>
        </w:tc>
        <w:tc>
          <w:tcPr>
            <w:tcW w:w="859"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Секретар, стручна већа, педагошки колегијум</w:t>
            </w:r>
          </w:p>
        </w:tc>
        <w:tc>
          <w:tcPr>
            <w:tcW w:w="1028"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Први месец и десети месец</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Досије кандидата приправника, пријава надлежној управи, решење о заснивању радног односа, решење о именовању ментора, пријава приправника за полагање испита за лиценцу након завршеног приправничког стажа</w:t>
            </w:r>
          </w:p>
        </w:tc>
      </w:tr>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w:t>
            </w:r>
          </w:p>
        </w:tc>
        <w:tc>
          <w:tcPr>
            <w:tcW w:w="790"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sr-Cyrl-CS"/>
              </w:rPr>
              <w:t>Рад м</w:t>
            </w:r>
            <w:r w:rsidRPr="003D5E8C">
              <w:rPr>
                <w:rFonts w:ascii="Times New Roman" w:hAnsi="Times New Roman" w:cs="Times New Roman"/>
                <w:sz w:val="24"/>
                <w:szCs w:val="24"/>
                <w:lang w:val="ru-RU"/>
              </w:rPr>
              <w:t>ентора и приправника</w:t>
            </w:r>
          </w:p>
        </w:tc>
        <w:tc>
          <w:tcPr>
            <w:tcW w:w="2021" w:type="pct"/>
            <w:vAlign w:val="center"/>
          </w:tcPr>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Ментор уводи у посао приправника: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 пружањем помоћи у припремању планова и извођењу ВО рада;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 присуствовањем ВО раду приправника најмање 12 часова у току приправничког стажа;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3) анализирањем ВО рада у циљу праћења напредовања приправника;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 пружањем помоћи у припреми за проверу савладаности програма.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Наставник приправник самостално изводи наставу, проверава и оцењује ученике, у слободним терминима  присуствује настави, односно, активностима ментора, а по препоруци ментора и раду других наставника, у трајању од најмање 12 часова у току приправничког стажа.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Приправник сарадник ( психолог, педагог или библиотекар) самостално обавља послове стручног сарадника, а у слободним терминима присуствује активностима ментора ако је он из друге установе, а по препоруци ментора и раду стручних сарадника у другој школи у трајању од најмање 12 часова у току приправничког стажа.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Ментор подноси извештај директору о оспособљености приправника за самостално извођење ВО рада </w:t>
            </w:r>
            <w:r w:rsidRPr="003D5E8C">
              <w:rPr>
                <w:rFonts w:ascii="Times New Roman" w:hAnsi="Times New Roman" w:cs="Times New Roman"/>
                <w:sz w:val="24"/>
                <w:szCs w:val="24"/>
                <w:lang w:val="sr-Cyrl-CS"/>
              </w:rPr>
              <w:t>најкасније 15 дана након навршених годину дана или истека одређеног времена увођења у посао приправника</w:t>
            </w:r>
            <w:r w:rsidRPr="003D5E8C">
              <w:rPr>
                <w:rFonts w:ascii="Times New Roman" w:hAnsi="Times New Roman" w:cs="Times New Roman"/>
                <w:sz w:val="24"/>
                <w:szCs w:val="24"/>
                <w:lang w:val="ru-RU"/>
              </w:rPr>
              <w:t>.</w:t>
            </w:r>
          </w:p>
        </w:tc>
        <w:tc>
          <w:tcPr>
            <w:tcW w:w="859"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Ментор,</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приправник</w:t>
            </w:r>
          </w:p>
        </w:tc>
        <w:tc>
          <w:tcPr>
            <w:tcW w:w="1028"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Од првог до последњег месеца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Решење ментора,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 ментора</w:t>
            </w:r>
          </w:p>
          <w:p w:rsidR="00A30847" w:rsidRPr="003D5E8C" w:rsidRDefault="00A30847" w:rsidP="00C90F11">
            <w:pPr>
              <w:spacing w:after="0" w:line="240" w:lineRule="auto"/>
              <w:rPr>
                <w:rFonts w:ascii="Times New Roman" w:hAnsi="Times New Roman" w:cs="Times New Roman"/>
                <w:sz w:val="24"/>
                <w:szCs w:val="24"/>
                <w:lang w:val="ru-RU"/>
              </w:rPr>
            </w:pPr>
          </w:p>
        </w:tc>
      </w:tr>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4.</w:t>
            </w:r>
          </w:p>
        </w:tc>
        <w:tc>
          <w:tcPr>
            <w:tcW w:w="790"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Евиденција</w:t>
            </w:r>
          </w:p>
        </w:tc>
        <w:tc>
          <w:tcPr>
            <w:tcW w:w="2021" w:type="pct"/>
            <w:vAlign w:val="center"/>
          </w:tcPr>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Приправник води евиденцију о свом раду, и то: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сачињава месечни оперативни план и програм рада;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израђује припрему за одржавање часа, односно активности;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износи запажања о свом раду и раду са децом, односно ученицима,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износи запажања о посећеним часовима, односно активностима, и доставља их ментору.</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Приправник коме престане радни однос у установи пре истека приправничког стажа преноси у другу установу евиденцију о свом раду и мишљење ментора о увођењу у посао до престанка радног односа.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Ментор води евиденцију о раду приправника која садржи податке о:</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временском периоду у коме је радио са приправником;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темама и времену посећених часова, односно активности;</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запажањима о раду приправника у савладавању програма;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препорукама за унапређивање образовно-васпитног рада и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оцени поступања приправника по датим препорукама.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Установа води евиденцију о запосленим приправницима, ствара услове за успешно савладавање програма и оспособљавање за самосталан образовно-васпитни рад.</w:t>
            </w:r>
          </w:p>
        </w:tc>
        <w:tc>
          <w:tcPr>
            <w:tcW w:w="859"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Ментор, приправник</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установа</w:t>
            </w:r>
          </w:p>
        </w:tc>
        <w:tc>
          <w:tcPr>
            <w:tcW w:w="1028"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Од првог до последњег месеца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Евиденција приправника, евиденција наставника, еиденција установе</w:t>
            </w:r>
          </w:p>
        </w:tc>
      </w:tr>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5.</w:t>
            </w:r>
          </w:p>
        </w:tc>
        <w:tc>
          <w:tcPr>
            <w:tcW w:w="790"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Комисија и провера</w:t>
            </w:r>
          </w:p>
        </w:tc>
        <w:tc>
          <w:tcPr>
            <w:tcW w:w="2021" w:type="pct"/>
            <w:vAlign w:val="center"/>
          </w:tcPr>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Проверу савладаности програма врши комисија у седишту установе у којој је приправник запослен. </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Комисију образује директор решењем.</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Комисију чине најмање три члана, и то:</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1) за наставника у школи - директор као председник, члан стручног већа за разредну наставу или област предмета, школски педагог или школски психолог, односно оба ако их има установа;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2) за стручног сарадника - директор установе, као председник, стручни сарадник друге установе исте врсте и представник наставничког или педагошког већа.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Ментор не може да буде члан комисије, али има обавезу да присуствује провери савладаности програма.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Провера савладаности програма остварује се најраније након годину дана рада у установи, а најкасније у року од 15 дана од дана подношења извештаја ментора и то: извођењем и одбраном часа наставника у школи, као и приказом и одбраном активности стручног сарадника у установи.</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Приправник бира тему рада, у сарадњи са ментором.</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Проверу савладаности програма врши комисија у пуном саставу. </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Пред комисијом приправник изводи одговарајући облик образовно-васпитног рада.</w:t>
            </w:r>
          </w:p>
        </w:tc>
        <w:tc>
          <w:tcPr>
            <w:tcW w:w="859"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 комисија,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ментор</w:t>
            </w:r>
          </w:p>
        </w:tc>
        <w:tc>
          <w:tcPr>
            <w:tcW w:w="1028"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Десети месец</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Решење о именовању чланова  комисије,</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Извештаји приправника, ментора и установе,</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Писана припрема приправика з ачас или активност, записник са провере,</w:t>
            </w:r>
          </w:p>
        </w:tc>
      </w:tr>
      <w:tr w:rsidR="00A30847" w:rsidRPr="003D5E8C" w:rsidTr="00603052">
        <w:tc>
          <w:tcPr>
            <w:tcW w:w="302"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6.</w:t>
            </w:r>
          </w:p>
        </w:tc>
        <w:tc>
          <w:tcPr>
            <w:tcW w:w="790"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w:t>
            </w:r>
          </w:p>
        </w:tc>
        <w:tc>
          <w:tcPr>
            <w:tcW w:w="2021"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Оцену о савладаности програма даје комисија у писаној форми у виду извештаја.</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 Приликом сачињавања извештаја комисија разматра: извештај ментора, </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евиденцију приправника о свом раду, оцену комисије о припреми, извођењу и одбрани одговарајућег облика ВО рада.</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Извештај комисије садржи: основне податке о приправнику, тему одговарајућег облика образовно-васпитног рада и оцену остварености програма - "у потпуности савладао програм" или "делимично савладао програм".</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sr-Latn-CS"/>
              </w:rPr>
            </w:pPr>
            <w:r w:rsidRPr="003D5E8C">
              <w:rPr>
                <w:rFonts w:ascii="Times New Roman" w:hAnsi="Times New Roman" w:cs="Times New Roman"/>
                <w:sz w:val="24"/>
                <w:szCs w:val="24"/>
                <w:lang w:val="ru-RU"/>
              </w:rPr>
              <w:t>- 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w:t>
            </w:r>
          </w:p>
          <w:p w:rsidR="00A30847" w:rsidRPr="003D5E8C" w:rsidRDefault="00A30847" w:rsidP="00C90F11">
            <w:pPr>
              <w:spacing w:after="0" w:line="240" w:lineRule="auto"/>
              <w:rPr>
                <w:rFonts w:ascii="Times New Roman" w:hAnsi="Times New Roman" w:cs="Times New Roman"/>
                <w:sz w:val="24"/>
                <w:szCs w:val="24"/>
                <w:lang w:val="sr-Latn-CS"/>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Приправник који у потпуности савлада програм стиче право да га школа пријави за  полагање испита за лиценцу.</w:t>
            </w:r>
          </w:p>
        </w:tc>
        <w:tc>
          <w:tcPr>
            <w:tcW w:w="859" w:type="pct"/>
            <w:vAlign w:val="center"/>
          </w:tcPr>
          <w:p w:rsidR="00A30847" w:rsidRPr="003D5E8C" w:rsidRDefault="00A30847" w:rsidP="00C90F11">
            <w:pPr>
              <w:spacing w:after="0" w:line="240" w:lineRule="auto"/>
              <w:rPr>
                <w:rFonts w:ascii="Times New Roman" w:hAnsi="Times New Roman" w:cs="Times New Roman"/>
                <w:sz w:val="24"/>
                <w:szCs w:val="24"/>
                <w:lang w:val="ru-RU"/>
              </w:rPr>
            </w:pPr>
          </w:p>
        </w:tc>
        <w:tc>
          <w:tcPr>
            <w:tcW w:w="1028" w:type="pct"/>
            <w:vAlign w:val="center"/>
          </w:tcPr>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Десети месец</w:t>
            </w:r>
          </w:p>
          <w:p w:rsidR="00A30847" w:rsidRPr="003D5E8C" w:rsidRDefault="00A30847" w:rsidP="00C90F11">
            <w:pPr>
              <w:spacing w:after="0"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Извештај комисије, препорука</w:t>
            </w:r>
          </w:p>
        </w:tc>
      </w:tr>
    </w:tbl>
    <w:p w:rsidR="009E7CAD" w:rsidRPr="003D5E8C" w:rsidRDefault="009E7CAD" w:rsidP="00C90F11">
      <w:pPr>
        <w:spacing w:line="240" w:lineRule="auto"/>
        <w:rPr>
          <w:rFonts w:ascii="Times New Roman" w:hAnsi="Times New Roman" w:cs="Times New Roman"/>
          <w:sz w:val="24"/>
          <w:szCs w:val="24"/>
          <w:lang w:val="ru-RU" w:eastAsia="en-GB"/>
        </w:rPr>
      </w:pPr>
      <w:bookmarkStart w:id="2695" w:name="_Toc398111650"/>
      <w:bookmarkStart w:id="2696" w:name="_Toc398215060"/>
      <w:bookmarkStart w:id="2697" w:name="_Toc398220755"/>
      <w:bookmarkStart w:id="2698" w:name="_Toc524516660"/>
      <w:bookmarkStart w:id="2699" w:name="_Toc524519191"/>
      <w:bookmarkStart w:id="2700" w:name="_Toc527109031"/>
    </w:p>
    <w:p w:rsidR="00F050D0" w:rsidRPr="003D5E8C" w:rsidRDefault="00F050D0" w:rsidP="00C90F11">
      <w:pPr>
        <w:spacing w:line="240" w:lineRule="auto"/>
        <w:rPr>
          <w:rFonts w:ascii="Times New Roman" w:hAnsi="Times New Roman" w:cs="Times New Roman"/>
          <w:sz w:val="24"/>
          <w:szCs w:val="24"/>
          <w:lang w:val="ru-RU" w:eastAsia="en-GB"/>
        </w:rPr>
      </w:pPr>
    </w:p>
    <w:p w:rsidR="00A30847" w:rsidRPr="003D5E8C" w:rsidRDefault="00A30847" w:rsidP="00D65914">
      <w:pPr>
        <w:pStyle w:val="Heading1"/>
        <w:rPr>
          <w:rStyle w:val="BookTitle"/>
          <w:b w:val="0"/>
          <w:bCs/>
          <w:smallCaps w:val="0"/>
          <w:spacing w:val="0"/>
        </w:rPr>
      </w:pPr>
      <w:bookmarkStart w:id="2701" w:name="_Toc529915406"/>
      <w:bookmarkStart w:id="2702" w:name="_Toc19178021"/>
      <w:bookmarkStart w:id="2703" w:name="_Toc20758040"/>
      <w:bookmarkStart w:id="2704" w:name="_Toc52181140"/>
      <w:bookmarkStart w:id="2705" w:name="_Toc52181557"/>
      <w:bookmarkStart w:id="2706" w:name="_Toc82178547"/>
      <w:bookmarkStart w:id="2707" w:name="_Toc82179104"/>
      <w:bookmarkStart w:id="2708" w:name="_Toc82519581"/>
      <w:bookmarkStart w:id="2709" w:name="_Toc118456777"/>
      <w:r w:rsidRPr="003D5E8C">
        <w:rPr>
          <w:rStyle w:val="BookTitle"/>
          <w:b w:val="0"/>
          <w:bCs/>
          <w:smallCaps w:val="0"/>
          <w:spacing w:val="0"/>
        </w:rPr>
        <w:t xml:space="preserve">ПЛАН </w:t>
      </w:r>
      <w:r w:rsidR="00825145" w:rsidRPr="003D5E8C">
        <w:rPr>
          <w:rStyle w:val="BookTitle"/>
          <w:b w:val="0"/>
          <w:bCs/>
          <w:smallCaps w:val="0"/>
          <w:spacing w:val="0"/>
        </w:rPr>
        <w:t>ПОДРШКЕ НОВОПРИДОШЛИМ УЧЕНИЦИМА</w:t>
      </w:r>
      <w:r w:rsidRPr="003D5E8C">
        <w:rPr>
          <w:rStyle w:val="BookTitle"/>
          <w:b w:val="0"/>
          <w:bCs/>
          <w:smallCaps w:val="0"/>
          <w:spacing w:val="0"/>
        </w:rPr>
        <w:t xml:space="preserve">  И НАСТАВНИЦИМА</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p>
    <w:p w:rsidR="00A30847" w:rsidRPr="003D5E8C" w:rsidRDefault="00A30847" w:rsidP="00C90F11">
      <w:pPr>
        <w:pStyle w:val="Heading1"/>
        <w:rPr>
          <w:rFonts w:eastAsia="Calibri"/>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Циљеви :</w:t>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Унапређење успешности ученика у савладавању наставног градива и превазилажење тешкоћа у процесу навикавања на нови колектив.</w:t>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Унапређење успешности новопридошлих наставника у превазилажењу тешкоћа у процесу навикавања на нови колектив.</w:t>
      </w:r>
    </w:p>
    <w:p w:rsidR="00A30847" w:rsidRPr="003D5E8C" w:rsidRDefault="00A30847" w:rsidP="00C90F11">
      <w:pPr>
        <w:spacing w:after="0" w:line="240" w:lineRule="auto"/>
        <w:rPr>
          <w:rFonts w:ascii="Times New Roman" w:hAnsi="Times New Roman" w:cs="Times New Roman"/>
          <w:bCs/>
          <w:sz w:val="24"/>
          <w:szCs w:val="24"/>
          <w:lang w:val="sr-Cyrl-CS"/>
        </w:rPr>
      </w:pPr>
      <w:r w:rsidRPr="003D5E8C">
        <w:rPr>
          <w:rFonts w:ascii="Times New Roman" w:hAnsi="Times New Roman" w:cs="Times New Roman"/>
          <w:sz w:val="24"/>
          <w:szCs w:val="24"/>
          <w:lang w:val="sr-Cyrl-CS"/>
        </w:rPr>
        <w:t>Бољи услови за рад, бољи међуученички и међуколегијални односи, а самим тим и резултати рада у настави</w:t>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Боља општа клима у школи</w:t>
      </w:r>
    </w:p>
    <w:p w:rsidR="00A30847" w:rsidRPr="003D5E8C" w:rsidRDefault="00A30847" w:rsidP="00C90F11">
      <w:pPr>
        <w:spacing w:after="0" w:line="240" w:lineRule="auto"/>
        <w:rPr>
          <w:rFonts w:ascii="Times New Roman" w:hAnsi="Times New Roman" w:cs="Times New Roman"/>
          <w:sz w:val="24"/>
          <w:szCs w:val="24"/>
          <w:lang w:val="sr-Cyrl-CS"/>
        </w:rPr>
      </w:pP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Задаци:</w:t>
      </w:r>
      <w:r w:rsidR="00C9375F" w:rsidRPr="003D5E8C">
        <w:rPr>
          <w:rFonts w:ascii="Times New Roman" w:hAnsi="Times New Roman" w:cs="Times New Roman"/>
          <w:sz w:val="24"/>
          <w:szCs w:val="24"/>
          <w:lang w:val="sr-Cyrl-CS"/>
        </w:rPr>
        <w:tab/>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Остваривање квалитетних односа са родитељима ученика који прелазе у нашу школу</w:t>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Анимирање ученика и њихових родитеља да се укључе у активности школе</w:t>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Стварање партнерских односа наставник-управа школе-родитељ</w:t>
      </w: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Укључивање новопридошлих наставника у реализацију свих видова наставе, ваннаставних и слободних активности</w:t>
      </w:r>
    </w:p>
    <w:p w:rsidR="00A30847" w:rsidRPr="003D5E8C" w:rsidRDefault="00A30847" w:rsidP="00C90F11">
      <w:pPr>
        <w:spacing w:after="0" w:line="240" w:lineRule="auto"/>
        <w:rPr>
          <w:rFonts w:ascii="Times New Roman" w:hAnsi="Times New Roman" w:cs="Times New Roman"/>
          <w:sz w:val="24"/>
          <w:szCs w:val="24"/>
          <w:lang w:val="sr-Cyrl-CS"/>
        </w:rPr>
      </w:pPr>
    </w:p>
    <w:p w:rsidR="00A30847" w:rsidRPr="003D5E8C" w:rsidRDefault="00A30847" w:rsidP="00C90F11">
      <w:pPr>
        <w:spacing w:after="0" w:line="240" w:lineRule="auto"/>
        <w:rPr>
          <w:rFonts w:ascii="Times New Roman" w:hAnsi="Times New Roman" w:cs="Times New Roman"/>
          <w:sz w:val="24"/>
          <w:szCs w:val="24"/>
          <w:lang w:val="sr-Cyrl-CS"/>
        </w:rPr>
      </w:pPr>
    </w:p>
    <w:p w:rsidR="00A30847" w:rsidRPr="003D5E8C" w:rsidRDefault="00A30847" w:rsidP="00C90F11">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План подршке новопридошлим ученицима и наставницима предвиђа следеће активности:</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bCs/>
          <w:sz w:val="24"/>
          <w:szCs w:val="24"/>
          <w:lang w:val="sr-Latn-CS" w:eastAsia="sr-Latn-CS"/>
        </w:rPr>
        <w:t>План за пријем новопридошлих ученика</w:t>
      </w:r>
      <w:r w:rsidRPr="003D5E8C">
        <w:rPr>
          <w:rFonts w:ascii="Times New Roman" w:hAnsi="Times New Roman" w:cs="Times New Roman"/>
          <w:sz w:val="24"/>
          <w:szCs w:val="24"/>
          <w:lang w:val="sr-Latn-CS" w:eastAsia="sr-Latn-CS"/>
        </w:rPr>
        <w:br/>
        <w:t>Припремне активности за пријем ученика:</w:t>
      </w:r>
      <w:r w:rsidRPr="003D5E8C">
        <w:rPr>
          <w:rFonts w:ascii="Times New Roman" w:hAnsi="Times New Roman" w:cs="Times New Roman"/>
          <w:sz w:val="24"/>
          <w:szCs w:val="24"/>
          <w:lang w:val="sr-Latn-CS" w:eastAsia="sr-Latn-CS"/>
        </w:rPr>
        <w:br/>
        <w:t xml:space="preserve">Родитељ који </w:t>
      </w:r>
      <w:r w:rsidRPr="003D5E8C">
        <w:rPr>
          <w:rFonts w:ascii="Times New Roman" w:hAnsi="Times New Roman" w:cs="Times New Roman"/>
          <w:sz w:val="24"/>
          <w:szCs w:val="24"/>
          <w:lang w:val="sr-Cyrl-CS" w:eastAsia="sr-Latn-CS"/>
        </w:rPr>
        <w:t>треба</w:t>
      </w:r>
      <w:r w:rsidRPr="003D5E8C">
        <w:rPr>
          <w:rFonts w:ascii="Times New Roman" w:hAnsi="Times New Roman" w:cs="Times New Roman"/>
          <w:sz w:val="24"/>
          <w:szCs w:val="24"/>
          <w:lang w:val="sr-Latn-CS" w:eastAsia="sr-Latn-CS"/>
        </w:rPr>
        <w:t xml:space="preserve"> да </w:t>
      </w:r>
      <w:r w:rsidRPr="003D5E8C">
        <w:rPr>
          <w:rFonts w:ascii="Times New Roman" w:hAnsi="Times New Roman" w:cs="Times New Roman"/>
          <w:bCs/>
          <w:sz w:val="24"/>
          <w:szCs w:val="24"/>
          <w:lang w:val="sr-Latn-CS" w:eastAsia="sr-Latn-CS"/>
        </w:rPr>
        <w:t>пребаци своје дете из друге школе у нашу школу</w:t>
      </w:r>
      <w:r w:rsidRPr="003D5E8C">
        <w:rPr>
          <w:rFonts w:ascii="Times New Roman" w:hAnsi="Times New Roman" w:cs="Times New Roman"/>
          <w:sz w:val="24"/>
          <w:szCs w:val="24"/>
          <w:lang w:val="sr-Latn-CS" w:eastAsia="sr-Latn-CS"/>
        </w:rPr>
        <w:t>  долази и  информише се о:</w:t>
      </w:r>
      <w:r w:rsidRPr="003D5E8C">
        <w:rPr>
          <w:rFonts w:ascii="Times New Roman" w:hAnsi="Times New Roman" w:cs="Times New Roman"/>
          <w:sz w:val="24"/>
          <w:szCs w:val="24"/>
          <w:lang w:val="sr-Latn-CS" w:eastAsia="sr-Latn-CS"/>
        </w:rPr>
        <w:br/>
        <w:t>1. могућностима  пребацивања детета у нашу школу</w:t>
      </w:r>
      <w:r w:rsidRPr="003D5E8C">
        <w:rPr>
          <w:rFonts w:ascii="Times New Roman" w:hAnsi="Times New Roman" w:cs="Times New Roman"/>
          <w:sz w:val="24"/>
          <w:szCs w:val="24"/>
          <w:lang w:val="sr-Latn-CS" w:eastAsia="sr-Latn-CS"/>
        </w:rPr>
        <w:br/>
        <w:t>2. упознаје се са наставним предметима - страним језиком , изборним предметима који се нуде у нашој школи и са избором наслова уџбеника по којима се уче предмети</w:t>
      </w:r>
      <w:r w:rsidRPr="003D5E8C">
        <w:rPr>
          <w:rFonts w:ascii="Times New Roman" w:hAnsi="Times New Roman" w:cs="Times New Roman"/>
          <w:sz w:val="24"/>
          <w:szCs w:val="24"/>
          <w:lang w:val="sr-Latn-CS" w:eastAsia="sr-Latn-CS"/>
        </w:rPr>
        <w:br/>
        <w:t>3. упознаје се са процедуром која  се у школи спроводи при пријему новодошлих ученика</w:t>
      </w:r>
      <w:r w:rsidRPr="003D5E8C">
        <w:rPr>
          <w:rFonts w:ascii="Times New Roman" w:hAnsi="Times New Roman" w:cs="Times New Roman"/>
          <w:sz w:val="24"/>
          <w:szCs w:val="24"/>
          <w:lang w:val="sr-Latn-CS" w:eastAsia="sr-Latn-CS"/>
        </w:rPr>
        <w:br/>
        <w:t>(</w:t>
      </w:r>
      <w:r w:rsidRPr="003D5E8C">
        <w:rPr>
          <w:rFonts w:ascii="Times New Roman" w:hAnsi="Times New Roman" w:cs="Times New Roman"/>
          <w:sz w:val="24"/>
          <w:szCs w:val="24"/>
          <w:lang w:val="sr-Cyrl-CS" w:eastAsia="sr-Latn-CS"/>
        </w:rPr>
        <w:t>информисање</w:t>
      </w:r>
      <w:r w:rsidRPr="003D5E8C">
        <w:rPr>
          <w:rFonts w:ascii="Times New Roman" w:hAnsi="Times New Roman" w:cs="Times New Roman"/>
          <w:sz w:val="24"/>
          <w:szCs w:val="24"/>
          <w:lang w:val="sr-Latn-CS" w:eastAsia="sr-Latn-CS"/>
        </w:rPr>
        <w:t xml:space="preserve"> </w:t>
      </w:r>
      <w:r w:rsidRPr="003D5E8C">
        <w:rPr>
          <w:rFonts w:ascii="Times New Roman" w:hAnsi="Times New Roman" w:cs="Times New Roman"/>
          <w:sz w:val="24"/>
          <w:szCs w:val="24"/>
          <w:lang w:val="sr-Cyrl-CS" w:eastAsia="sr-Latn-CS"/>
        </w:rPr>
        <w:t>одељенског старешине</w:t>
      </w:r>
      <w:r w:rsidRPr="003D5E8C">
        <w:rPr>
          <w:rFonts w:ascii="Times New Roman" w:hAnsi="Times New Roman" w:cs="Times New Roman"/>
          <w:sz w:val="24"/>
          <w:szCs w:val="24"/>
          <w:lang w:val="sr-Latn-CS" w:eastAsia="sr-Latn-CS"/>
        </w:rPr>
        <w:t>, стручно</w:t>
      </w:r>
      <w:r w:rsidRPr="003D5E8C">
        <w:rPr>
          <w:rFonts w:ascii="Times New Roman" w:hAnsi="Times New Roman" w:cs="Times New Roman"/>
          <w:sz w:val="24"/>
          <w:szCs w:val="24"/>
          <w:lang w:val="sr-Cyrl-CS" w:eastAsia="sr-Latn-CS"/>
        </w:rPr>
        <w:t>г</w:t>
      </w:r>
      <w:r w:rsidRPr="003D5E8C">
        <w:rPr>
          <w:rFonts w:ascii="Times New Roman" w:hAnsi="Times New Roman" w:cs="Times New Roman"/>
          <w:sz w:val="24"/>
          <w:szCs w:val="24"/>
          <w:lang w:val="sr-Latn-CS" w:eastAsia="sr-Latn-CS"/>
        </w:rPr>
        <w:t xml:space="preserve"> већа, савета родитеља одељења, директора)</w:t>
      </w:r>
    </w:p>
    <w:p w:rsidR="00A30847" w:rsidRPr="003D5E8C" w:rsidRDefault="00A30847" w:rsidP="00C90F11">
      <w:pPr>
        <w:spacing w:after="0" w:line="240" w:lineRule="auto"/>
        <w:rPr>
          <w:rFonts w:ascii="Times New Roman" w:hAnsi="Times New Roman" w:cs="Times New Roman"/>
          <w:bCs/>
          <w:sz w:val="24"/>
          <w:szCs w:val="24"/>
          <w:lang w:val="sr-Cyrl-CS" w:eastAsia="sr-Latn-CS"/>
        </w:rPr>
      </w:pP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bCs/>
          <w:sz w:val="24"/>
          <w:szCs w:val="24"/>
          <w:lang w:val="sr-Latn-CS" w:eastAsia="sr-Latn-CS"/>
        </w:rPr>
        <w:t>Процедура пријема новодошлог ученика</w:t>
      </w:r>
      <w:r w:rsidRPr="003D5E8C">
        <w:rPr>
          <w:rFonts w:ascii="Times New Roman" w:hAnsi="Times New Roman" w:cs="Times New Roman"/>
          <w:bCs/>
          <w:sz w:val="24"/>
          <w:szCs w:val="24"/>
          <w:u w:val="single"/>
          <w:lang w:val="sr-Latn-CS" w:eastAsia="sr-Latn-CS"/>
        </w:rPr>
        <w:t>:</w:t>
      </w:r>
      <w:r w:rsidRPr="003D5E8C">
        <w:rPr>
          <w:rFonts w:ascii="Times New Roman" w:hAnsi="Times New Roman" w:cs="Times New Roman"/>
          <w:sz w:val="24"/>
          <w:szCs w:val="24"/>
          <w:lang w:val="sr-Latn-CS" w:eastAsia="sr-Latn-CS"/>
        </w:rPr>
        <w:br/>
        <w:t>1. Родитељ  ученика попуњава  захтев за пријем ученика ;стручни сарадник  врши увид у ђачку књижици или сведочанство .</w:t>
      </w:r>
      <w:r w:rsidRPr="003D5E8C">
        <w:rPr>
          <w:rFonts w:ascii="Times New Roman" w:hAnsi="Times New Roman" w:cs="Times New Roman"/>
          <w:sz w:val="24"/>
          <w:szCs w:val="24"/>
          <w:lang w:val="sr-Latn-CS" w:eastAsia="sr-Latn-CS"/>
        </w:rPr>
        <w:br/>
        <w:t xml:space="preserve">2. Стручни сарадници (психолог и </w:t>
      </w:r>
      <w:r w:rsidRPr="003D5E8C">
        <w:rPr>
          <w:rFonts w:ascii="Times New Roman" w:hAnsi="Times New Roman" w:cs="Times New Roman"/>
          <w:sz w:val="24"/>
          <w:szCs w:val="24"/>
          <w:lang w:val="sr-Cyrl-CS" w:eastAsia="sr-Latn-CS"/>
        </w:rPr>
        <w:t>педагог</w:t>
      </w:r>
      <w:r w:rsidRPr="003D5E8C">
        <w:rPr>
          <w:rFonts w:ascii="Times New Roman" w:hAnsi="Times New Roman" w:cs="Times New Roman"/>
          <w:sz w:val="24"/>
          <w:szCs w:val="24"/>
          <w:lang w:val="sr-Latn-CS" w:eastAsia="sr-Latn-CS"/>
        </w:rPr>
        <w:t>) контактирају  директора или сараднике  школе  из које ученик долази, информишу  се о преласку  ученика из њихове школе, од њих се тражи  педагошки профил  ученика или се службено шаље захтев да се пошаље  педагошки профил ученика.</w:t>
      </w:r>
      <w:r w:rsidRPr="003D5E8C">
        <w:rPr>
          <w:rFonts w:ascii="Times New Roman" w:hAnsi="Times New Roman" w:cs="Times New Roman"/>
          <w:sz w:val="24"/>
          <w:szCs w:val="24"/>
          <w:lang w:val="sr-Latn-CS" w:eastAsia="sr-Latn-CS"/>
        </w:rPr>
        <w:br/>
        <w:t>3. Стручни сарадници упознају све чланове одељењског већа:</w:t>
      </w:r>
      <w:r w:rsidRPr="003D5E8C">
        <w:rPr>
          <w:rFonts w:ascii="Times New Roman" w:hAnsi="Times New Roman" w:cs="Times New Roman"/>
          <w:sz w:val="24"/>
          <w:szCs w:val="24"/>
          <w:lang w:val="sr-Cyrl-CS" w:eastAsia="sr-Latn-CS"/>
        </w:rPr>
        <w:tab/>
      </w:r>
      <w:r w:rsidRPr="003D5E8C">
        <w:rPr>
          <w:rFonts w:ascii="Times New Roman" w:hAnsi="Times New Roman" w:cs="Times New Roman"/>
          <w:sz w:val="24"/>
          <w:szCs w:val="24"/>
          <w:lang w:val="sr-Cyrl-CS" w:eastAsia="sr-Latn-CS"/>
        </w:rPr>
        <w:tab/>
      </w:r>
      <w:r w:rsidRPr="003D5E8C">
        <w:rPr>
          <w:rFonts w:ascii="Times New Roman" w:hAnsi="Times New Roman" w:cs="Times New Roman"/>
          <w:sz w:val="24"/>
          <w:szCs w:val="24"/>
          <w:lang w:val="sr-Cyrl-CS" w:eastAsia="sr-Latn-CS"/>
        </w:rPr>
        <w:tab/>
      </w:r>
      <w:r w:rsidRPr="003D5E8C">
        <w:rPr>
          <w:rFonts w:ascii="Times New Roman" w:hAnsi="Times New Roman" w:cs="Times New Roman"/>
          <w:sz w:val="24"/>
          <w:szCs w:val="24"/>
          <w:lang w:val="sr-Cyrl-CS" w:eastAsia="sr-Latn-CS"/>
        </w:rPr>
        <w:tab/>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sz w:val="24"/>
          <w:szCs w:val="24"/>
          <w:lang w:val="sr-Latn-CS" w:eastAsia="sr-Latn-CS"/>
        </w:rPr>
        <w:t>о поднетом  захтеву родитеља за пријем   новог ученика у школу;</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sz w:val="24"/>
          <w:szCs w:val="24"/>
          <w:lang w:val="sr-Latn-CS" w:eastAsia="sr-Latn-CS"/>
        </w:rPr>
        <w:t>упознају их са педагошким профилом детета,породичном ситуацијом,</w:t>
      </w:r>
      <w:r w:rsidRPr="003D5E8C">
        <w:rPr>
          <w:rFonts w:ascii="Times New Roman" w:hAnsi="Times New Roman" w:cs="Times New Roman"/>
          <w:sz w:val="24"/>
          <w:szCs w:val="24"/>
          <w:lang w:val="sr-Cyrl-CS" w:eastAsia="sr-Latn-CS"/>
        </w:rPr>
        <w:t xml:space="preserve"> </w:t>
      </w:r>
      <w:r w:rsidRPr="003D5E8C">
        <w:rPr>
          <w:rFonts w:ascii="Times New Roman" w:hAnsi="Times New Roman" w:cs="Times New Roman"/>
          <w:sz w:val="24"/>
          <w:szCs w:val="24"/>
          <w:lang w:val="sr-Latn-CS" w:eastAsia="sr-Latn-CS"/>
        </w:rPr>
        <w:t xml:space="preserve">успехом и владањем </w:t>
      </w:r>
      <w:r w:rsidRPr="003D5E8C">
        <w:rPr>
          <w:rFonts w:ascii="Times New Roman" w:hAnsi="Times New Roman" w:cs="Times New Roman"/>
          <w:sz w:val="24"/>
          <w:szCs w:val="24"/>
          <w:lang w:val="sr-Cyrl-CS" w:eastAsia="sr-Latn-CS"/>
        </w:rPr>
        <w:t>ученика</w:t>
      </w:r>
      <w:r w:rsidRPr="003D5E8C">
        <w:rPr>
          <w:rFonts w:ascii="Times New Roman" w:hAnsi="Times New Roman" w:cs="Times New Roman"/>
          <w:sz w:val="24"/>
          <w:szCs w:val="24"/>
          <w:lang w:val="sr-Latn-CS" w:eastAsia="sr-Latn-CS"/>
        </w:rPr>
        <w:t>.</w:t>
      </w:r>
    </w:p>
    <w:p w:rsidR="00A30847" w:rsidRPr="003D5E8C" w:rsidRDefault="00A30847" w:rsidP="00C90F11">
      <w:pPr>
        <w:spacing w:after="0" w:line="240" w:lineRule="auto"/>
        <w:rPr>
          <w:rFonts w:ascii="Times New Roman" w:hAnsi="Times New Roman" w:cs="Times New Roman"/>
          <w:sz w:val="24"/>
          <w:szCs w:val="24"/>
          <w:lang w:val="ru-RU" w:eastAsia="sr-Latn-CS"/>
        </w:rPr>
      </w:pPr>
      <w:r w:rsidRPr="003D5E8C">
        <w:rPr>
          <w:rFonts w:ascii="Times New Roman" w:hAnsi="Times New Roman" w:cs="Times New Roman"/>
          <w:bCs/>
          <w:sz w:val="24"/>
          <w:szCs w:val="24"/>
          <w:lang w:val="sr-Latn-CS" w:eastAsia="sr-Latn-CS"/>
        </w:rPr>
        <w:t>План за распоређивање у одељења</w:t>
      </w:r>
      <w:r w:rsidRPr="003D5E8C">
        <w:rPr>
          <w:rFonts w:ascii="Times New Roman" w:hAnsi="Times New Roman" w:cs="Times New Roman"/>
          <w:sz w:val="24"/>
          <w:szCs w:val="24"/>
          <w:lang w:val="sr-Latn-CS" w:eastAsia="sr-Latn-CS"/>
        </w:rPr>
        <w:br/>
        <w:t xml:space="preserve">1. Стручни сарадници  заједно са одељењским већем одлучују у које ће одељење </w:t>
      </w:r>
      <w:r w:rsidRPr="003D5E8C">
        <w:rPr>
          <w:rFonts w:ascii="Times New Roman" w:hAnsi="Times New Roman" w:cs="Times New Roman"/>
          <w:sz w:val="24"/>
          <w:szCs w:val="24"/>
          <w:lang w:val="sr-Cyrl-CS" w:eastAsia="sr-Latn-CS"/>
        </w:rPr>
        <w:t>ученик</w:t>
      </w:r>
      <w:r w:rsidRPr="003D5E8C">
        <w:rPr>
          <w:rFonts w:ascii="Times New Roman" w:hAnsi="Times New Roman" w:cs="Times New Roman"/>
          <w:sz w:val="24"/>
          <w:szCs w:val="24"/>
          <w:lang w:val="sr-Latn-CS" w:eastAsia="sr-Latn-CS"/>
        </w:rPr>
        <w:t xml:space="preserve"> бити распоређен. При одлучивању води се рачуна о карактеристикама новодошлог ученика. Поштују се критеријуми распоређивања: број ученика у одељењу, број мушке и женске деце, социјална структура одељења, број  проблематичних ученика у понашању, броју деце  из осетљивих група, број деце са тешкоћама...)</w:t>
      </w:r>
      <w:r w:rsidRPr="003D5E8C">
        <w:rPr>
          <w:rFonts w:ascii="Times New Roman" w:hAnsi="Times New Roman" w:cs="Times New Roman"/>
          <w:sz w:val="24"/>
          <w:szCs w:val="24"/>
          <w:lang w:val="sr-Latn-CS" w:eastAsia="sr-Latn-CS"/>
        </w:rPr>
        <w:br/>
        <w:t xml:space="preserve">2. Одељењски старешина  уводи дете у одељење, представља </w:t>
      </w:r>
      <w:r w:rsidRPr="003D5E8C">
        <w:rPr>
          <w:rFonts w:ascii="Times New Roman" w:hAnsi="Times New Roman" w:cs="Times New Roman"/>
          <w:sz w:val="24"/>
          <w:szCs w:val="24"/>
          <w:lang w:val="sr-Cyrl-CS" w:eastAsia="sr-Latn-CS"/>
        </w:rPr>
        <w:t>га</w:t>
      </w:r>
      <w:r w:rsidRPr="003D5E8C">
        <w:rPr>
          <w:rFonts w:ascii="Times New Roman" w:hAnsi="Times New Roman" w:cs="Times New Roman"/>
          <w:sz w:val="24"/>
          <w:szCs w:val="24"/>
          <w:lang w:val="sr-Latn-CS" w:eastAsia="sr-Latn-CS"/>
        </w:rPr>
        <w:t xml:space="preserve"> одељењу, одређује ученика који ће седети са њим као подршка.</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bCs/>
          <w:sz w:val="24"/>
          <w:szCs w:val="24"/>
          <w:lang w:val="sr-Latn-CS" w:eastAsia="sr-Latn-CS"/>
        </w:rPr>
        <w:t>План праћења новопридошлог ученика</w:t>
      </w:r>
      <w:r w:rsidRPr="003D5E8C">
        <w:rPr>
          <w:rFonts w:ascii="Times New Roman" w:hAnsi="Times New Roman" w:cs="Times New Roman"/>
          <w:bCs/>
          <w:sz w:val="24"/>
          <w:szCs w:val="24"/>
          <w:lang w:val="ru-RU" w:eastAsia="sr-Latn-CS"/>
        </w:rPr>
        <w:t>,ученика првог и петог разреда</w:t>
      </w:r>
      <w:r w:rsidRPr="003D5E8C">
        <w:rPr>
          <w:rFonts w:ascii="Times New Roman" w:hAnsi="Times New Roman" w:cs="Times New Roman"/>
          <w:sz w:val="24"/>
          <w:szCs w:val="24"/>
          <w:lang w:val="sr-Latn-CS" w:eastAsia="sr-Latn-CS"/>
        </w:rPr>
        <w:br/>
        <w:t>1. Одељењски старешина  прати  постигнућа ученика на часу,понашање на одмору, у ваннаставним активностима.</w:t>
      </w:r>
      <w:r w:rsidRPr="003D5E8C">
        <w:rPr>
          <w:rFonts w:ascii="Times New Roman" w:hAnsi="Times New Roman" w:cs="Times New Roman"/>
          <w:sz w:val="24"/>
          <w:szCs w:val="24"/>
          <w:lang w:val="sr-Latn-CS" w:eastAsia="sr-Latn-CS"/>
        </w:rPr>
        <w:br/>
        <w:t>2. Предметни наставници прате постигнућа ученика и извештавају одељењског старешину о евентуалним тешкоћама.</w:t>
      </w:r>
      <w:r w:rsidRPr="003D5E8C">
        <w:rPr>
          <w:rFonts w:ascii="Times New Roman" w:hAnsi="Times New Roman" w:cs="Times New Roman"/>
          <w:sz w:val="24"/>
          <w:szCs w:val="24"/>
          <w:lang w:val="sr-Latn-CS" w:eastAsia="sr-Latn-CS"/>
        </w:rPr>
        <w:br/>
        <w:t>3. Уколико се испоље тешкоће у прилагођавању предузимају се мере:</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sz w:val="24"/>
          <w:szCs w:val="24"/>
          <w:lang w:val="sr-Latn-CS" w:eastAsia="sr-Latn-CS"/>
        </w:rPr>
        <w:t>одељењски старешина информише родитеље</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sz w:val="24"/>
          <w:szCs w:val="24"/>
          <w:lang w:val="sr-Latn-CS" w:eastAsia="sr-Latn-CS"/>
        </w:rPr>
        <w:t>одељењски старешина разговара се са учеником о тешкоћама у прилагођавању, узроцима и могућностима превазилажења, укључује вршњачку подршку</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sz w:val="24"/>
          <w:szCs w:val="24"/>
          <w:lang w:val="sr-Latn-CS" w:eastAsia="sr-Latn-CS"/>
        </w:rPr>
        <w:t>одељењски старешина  евидентира испољене тешкоће</w:t>
      </w:r>
    </w:p>
    <w:p w:rsidR="00A30847" w:rsidRPr="003D5E8C" w:rsidRDefault="00A30847" w:rsidP="00C90F11">
      <w:pPr>
        <w:spacing w:after="0" w:line="240" w:lineRule="auto"/>
        <w:rPr>
          <w:rFonts w:ascii="Times New Roman" w:hAnsi="Times New Roman" w:cs="Times New Roman"/>
          <w:sz w:val="24"/>
          <w:szCs w:val="24"/>
          <w:lang w:val="sr-Latn-CS" w:eastAsia="sr-Latn-CS"/>
        </w:rPr>
      </w:pPr>
      <w:r w:rsidRPr="003D5E8C">
        <w:rPr>
          <w:rFonts w:ascii="Times New Roman" w:hAnsi="Times New Roman" w:cs="Times New Roman"/>
          <w:sz w:val="24"/>
          <w:szCs w:val="24"/>
          <w:lang w:val="sr-Latn-CS" w:eastAsia="sr-Latn-CS"/>
        </w:rPr>
        <w:t>одељењски старешина обавештава стручне сараднике о томе који, у разговору са родитељима  узимају податке  о развоју и социоекономском статусу породице; психолог испитује IQ-потенцијале, радне навике, тип личности, снаге и слабости детета  и предлаже мере подршке родитељу и одељењском старешини</w:t>
      </w:r>
    </w:p>
    <w:p w:rsidR="00A30847" w:rsidRPr="003D5E8C" w:rsidRDefault="00A30847" w:rsidP="00C90F11">
      <w:pPr>
        <w:spacing w:after="0" w:line="240" w:lineRule="auto"/>
        <w:rPr>
          <w:rFonts w:ascii="Times New Roman" w:hAnsi="Times New Roman" w:cs="Times New Roman"/>
          <w:sz w:val="24"/>
          <w:szCs w:val="24"/>
          <w:lang w:val="sr-Cyrl-CS" w:eastAsia="sr-Latn-CS"/>
        </w:rPr>
      </w:pPr>
      <w:r w:rsidRPr="003D5E8C">
        <w:rPr>
          <w:rFonts w:ascii="Times New Roman" w:hAnsi="Times New Roman" w:cs="Times New Roman"/>
          <w:sz w:val="24"/>
          <w:szCs w:val="24"/>
          <w:lang w:val="sr-Latn-CS" w:eastAsia="sr-Latn-CS"/>
        </w:rPr>
        <w:t>4. Наставља се са праћењем понашања и постигнућа ученика</w:t>
      </w:r>
      <w:r w:rsidRPr="003D5E8C">
        <w:rPr>
          <w:rFonts w:ascii="Times New Roman" w:hAnsi="Times New Roman" w:cs="Times New Roman"/>
          <w:sz w:val="24"/>
          <w:szCs w:val="24"/>
          <w:lang w:val="sr-Cyrl-CS" w:eastAsia="sr-Latn-CS"/>
        </w:rPr>
        <w:tab/>
      </w:r>
      <w:r w:rsidRPr="003D5E8C">
        <w:rPr>
          <w:rFonts w:ascii="Times New Roman" w:hAnsi="Times New Roman" w:cs="Times New Roman"/>
          <w:sz w:val="24"/>
          <w:szCs w:val="24"/>
          <w:lang w:val="sr-Cyrl-CS" w:eastAsia="sr-Latn-CS"/>
        </w:rPr>
        <w:tab/>
      </w:r>
      <w:r w:rsidRPr="003D5E8C">
        <w:rPr>
          <w:rFonts w:ascii="Times New Roman" w:hAnsi="Times New Roman" w:cs="Times New Roman"/>
          <w:sz w:val="24"/>
          <w:szCs w:val="24"/>
          <w:lang w:val="sr-Cyrl-CS" w:eastAsia="sr-Latn-CS"/>
        </w:rPr>
        <w:tab/>
      </w:r>
      <w:r w:rsidRPr="003D5E8C">
        <w:rPr>
          <w:rFonts w:ascii="Times New Roman" w:hAnsi="Times New Roman" w:cs="Times New Roman"/>
          <w:sz w:val="24"/>
          <w:szCs w:val="24"/>
          <w:lang w:val="sr-Cyrl-CS" w:eastAsia="sr-Latn-CS"/>
        </w:rPr>
        <w:tab/>
      </w:r>
    </w:p>
    <w:p w:rsidR="00A30847" w:rsidRPr="003D5E8C" w:rsidRDefault="00A30847" w:rsidP="00C90F11">
      <w:pPr>
        <w:spacing w:after="0" w:line="240" w:lineRule="auto"/>
        <w:rPr>
          <w:rFonts w:ascii="Times New Roman" w:hAnsi="Times New Roman" w:cs="Times New Roman"/>
          <w:sz w:val="24"/>
          <w:szCs w:val="24"/>
          <w:lang w:val="sr-Cyrl-CS" w:eastAsia="sr-Latn-CS"/>
        </w:rPr>
      </w:pPr>
      <w:r w:rsidRPr="003D5E8C">
        <w:rPr>
          <w:rFonts w:ascii="Times New Roman" w:hAnsi="Times New Roman" w:cs="Times New Roman"/>
          <w:sz w:val="24"/>
          <w:szCs w:val="24"/>
          <w:lang w:val="sr-Latn-CS" w:eastAsia="sr-Latn-CS"/>
        </w:rPr>
        <w:t>5. На седницама класификационог периода одељењски старешина даје изве</w:t>
      </w:r>
      <w:r w:rsidRPr="003D5E8C">
        <w:rPr>
          <w:rFonts w:ascii="Times New Roman" w:hAnsi="Times New Roman" w:cs="Times New Roman"/>
          <w:sz w:val="24"/>
          <w:szCs w:val="24"/>
          <w:lang w:val="sr-Cyrl-CS" w:eastAsia="sr-Latn-CS"/>
        </w:rPr>
        <w:t>ш</w:t>
      </w:r>
      <w:r w:rsidRPr="003D5E8C">
        <w:rPr>
          <w:rFonts w:ascii="Times New Roman" w:hAnsi="Times New Roman" w:cs="Times New Roman"/>
          <w:sz w:val="24"/>
          <w:szCs w:val="24"/>
          <w:lang w:val="sr-Latn-CS" w:eastAsia="sr-Latn-CS"/>
        </w:rPr>
        <w:t xml:space="preserve">тај о </w:t>
      </w:r>
      <w:r w:rsidRPr="003D5E8C">
        <w:rPr>
          <w:rFonts w:ascii="Times New Roman" w:hAnsi="Times New Roman" w:cs="Times New Roman"/>
          <w:sz w:val="24"/>
          <w:szCs w:val="24"/>
          <w:lang w:val="sr-Cyrl-CS" w:eastAsia="sr-Latn-CS"/>
        </w:rPr>
        <w:tab/>
        <w:t xml:space="preserve"> </w:t>
      </w:r>
      <w:r w:rsidRPr="003D5E8C">
        <w:rPr>
          <w:rFonts w:ascii="Times New Roman" w:hAnsi="Times New Roman" w:cs="Times New Roman"/>
          <w:sz w:val="24"/>
          <w:szCs w:val="24"/>
          <w:lang w:val="sr-Latn-CS" w:eastAsia="sr-Latn-CS"/>
        </w:rPr>
        <w:t>прилагођености ученика и ако је то потребно предлаже даље мере и примењују их.</w:t>
      </w:r>
      <w:r w:rsidRPr="003D5E8C">
        <w:rPr>
          <w:rFonts w:ascii="Times New Roman" w:hAnsi="Times New Roman" w:cs="Times New Roman"/>
          <w:sz w:val="24"/>
          <w:szCs w:val="24"/>
          <w:lang w:val="sr-Latn-CS" w:eastAsia="sr-Latn-CS"/>
        </w:rPr>
        <w:br/>
        <w:t>6. Код посете часова стручних сарадника и директора обраћа се пажња на новодошле ученике.</w:t>
      </w:r>
    </w:p>
    <w:p w:rsidR="00A30847" w:rsidRPr="003D5E8C" w:rsidRDefault="00A30847" w:rsidP="00C90F11">
      <w:pPr>
        <w:spacing w:after="0"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План за пријем новопридошлих наставника</w:t>
      </w:r>
    </w:p>
    <w:p w:rsidR="00A30847" w:rsidRPr="003D5E8C" w:rsidRDefault="00A30847" w:rsidP="00C90F11">
      <w:pPr>
        <w:spacing w:after="0" w:line="240" w:lineRule="auto"/>
        <w:rPr>
          <w:rFonts w:ascii="Times New Roman" w:hAnsi="Times New Roman" w:cs="Times New Roman"/>
          <w:bCs/>
          <w:sz w:val="24"/>
          <w:szCs w:val="24"/>
          <w:lang w:val="sr-Cyrl-CS" w:eastAsia="sr-Latn-CS"/>
        </w:rPr>
      </w:pPr>
      <w:r w:rsidRPr="003D5E8C">
        <w:rPr>
          <w:rFonts w:ascii="Times New Roman" w:hAnsi="Times New Roman" w:cs="Times New Roman"/>
          <w:bCs/>
          <w:sz w:val="24"/>
          <w:szCs w:val="24"/>
          <w:lang w:val="sr-Cyrl-CS" w:eastAsia="sr-Latn-CS"/>
        </w:rPr>
        <w:t>1.  Представљање новопридошлог наставника Наставничком већу</w:t>
      </w:r>
    </w:p>
    <w:p w:rsidR="00A30847" w:rsidRPr="003D5E8C" w:rsidRDefault="00A30847" w:rsidP="00C90F11">
      <w:pPr>
        <w:spacing w:after="0" w:line="240" w:lineRule="auto"/>
        <w:rPr>
          <w:rFonts w:ascii="Times New Roman" w:hAnsi="Times New Roman" w:cs="Times New Roman"/>
          <w:bCs/>
          <w:sz w:val="24"/>
          <w:szCs w:val="24"/>
          <w:lang w:val="sr-Cyrl-CS" w:eastAsia="sr-Latn-CS"/>
        </w:rPr>
      </w:pPr>
      <w:r w:rsidRPr="003D5E8C">
        <w:rPr>
          <w:rFonts w:ascii="Times New Roman" w:hAnsi="Times New Roman" w:cs="Times New Roman"/>
          <w:bCs/>
          <w:sz w:val="24"/>
          <w:szCs w:val="24"/>
          <w:lang w:val="sr-Cyrl-CS" w:eastAsia="sr-Latn-CS"/>
        </w:rPr>
        <w:t>2.  Упознавање новопридошлог наставника са ШРП, ГПРШ, ШП</w:t>
      </w:r>
    </w:p>
    <w:p w:rsidR="00A30847" w:rsidRPr="003D5E8C" w:rsidRDefault="00A30847" w:rsidP="00C90F11">
      <w:pPr>
        <w:spacing w:after="0" w:line="240" w:lineRule="auto"/>
        <w:rPr>
          <w:rFonts w:ascii="Times New Roman" w:hAnsi="Times New Roman" w:cs="Times New Roman"/>
          <w:bCs/>
          <w:sz w:val="24"/>
          <w:szCs w:val="24"/>
          <w:lang w:val="sr-Cyrl-CS" w:eastAsia="sr-Latn-CS"/>
        </w:rPr>
      </w:pPr>
      <w:r w:rsidRPr="003D5E8C">
        <w:rPr>
          <w:rFonts w:ascii="Times New Roman" w:hAnsi="Times New Roman" w:cs="Times New Roman"/>
          <w:bCs/>
          <w:sz w:val="24"/>
          <w:szCs w:val="24"/>
          <w:lang w:val="sr-Cyrl-CS" w:eastAsia="sr-Latn-CS"/>
        </w:rPr>
        <w:t>3. Упознавање новопридошлог наставника са планом рада стручног већа предметних наставника</w:t>
      </w:r>
    </w:p>
    <w:p w:rsidR="00A30847" w:rsidRPr="003D5E8C" w:rsidRDefault="00A30847" w:rsidP="00C90F11">
      <w:pPr>
        <w:spacing w:after="0" w:line="240" w:lineRule="auto"/>
        <w:rPr>
          <w:rFonts w:ascii="Times New Roman" w:hAnsi="Times New Roman" w:cs="Times New Roman"/>
          <w:sz w:val="24"/>
          <w:szCs w:val="24"/>
          <w:lang w:val="sr-Cyrl-CS" w:eastAsia="sr-Latn-CS"/>
        </w:rPr>
      </w:pPr>
      <w:r w:rsidRPr="003D5E8C">
        <w:rPr>
          <w:rFonts w:ascii="Times New Roman" w:hAnsi="Times New Roman" w:cs="Times New Roman"/>
          <w:bCs/>
          <w:sz w:val="24"/>
          <w:szCs w:val="24"/>
          <w:lang w:val="sr-Cyrl-CS" w:eastAsia="sr-Latn-CS"/>
        </w:rPr>
        <w:t>4. Успостављање сарадње новопридошлог наставника са одељењским старешинама и стручним сарадницима.</w:t>
      </w:r>
    </w:p>
    <w:p w:rsidR="001016FB" w:rsidRPr="003D5E8C" w:rsidRDefault="001016FB" w:rsidP="00C90F11">
      <w:pPr>
        <w:spacing w:line="240" w:lineRule="auto"/>
        <w:rPr>
          <w:rFonts w:ascii="Times New Roman" w:hAnsi="Times New Roman" w:cs="Times New Roman"/>
          <w:b/>
          <w:sz w:val="24"/>
          <w:szCs w:val="24"/>
          <w:lang w:val="ru-RU"/>
        </w:rPr>
      </w:pPr>
    </w:p>
    <w:p w:rsidR="00992C7B" w:rsidRPr="003D5E8C" w:rsidRDefault="00992C7B" w:rsidP="00D65914">
      <w:pPr>
        <w:pStyle w:val="Heading1"/>
      </w:pPr>
      <w:bookmarkStart w:id="2710" w:name="_Toc20758041"/>
      <w:bookmarkStart w:id="2711" w:name="_Toc52181141"/>
      <w:bookmarkStart w:id="2712" w:name="_Toc52181558"/>
      <w:bookmarkStart w:id="2713" w:name="_Toc82178548"/>
      <w:bookmarkStart w:id="2714" w:name="_Toc82179105"/>
      <w:bookmarkStart w:id="2715" w:name="_Toc82519582"/>
      <w:bookmarkStart w:id="2716" w:name="_Toc118456778"/>
      <w:r w:rsidRPr="003D5E8C">
        <w:t>ПЛАН ПРУЖАЊА ПОДРШКЕ УЧЕНИЦИМА</w:t>
      </w:r>
      <w:bookmarkEnd w:id="2710"/>
      <w:bookmarkEnd w:id="2711"/>
      <w:bookmarkEnd w:id="2712"/>
      <w:bookmarkEnd w:id="2713"/>
      <w:bookmarkEnd w:id="2714"/>
      <w:bookmarkEnd w:id="2715"/>
      <w:bookmarkEnd w:id="2716"/>
      <w:r w:rsidRPr="003D5E8C">
        <w:t xml:space="preserve"> </w:t>
      </w:r>
    </w:p>
    <w:p w:rsidR="00992C7B" w:rsidRPr="003D5E8C" w:rsidRDefault="00992C7B" w:rsidP="00C90F11">
      <w:pPr>
        <w:spacing w:after="0" w:line="240" w:lineRule="auto"/>
        <w:rPr>
          <w:rFonts w:ascii="Times New Roman" w:hAnsi="Times New Roman" w:cs="Times New Roman"/>
          <w:sz w:val="24"/>
          <w:szCs w:val="24"/>
        </w:rPr>
      </w:pPr>
    </w:p>
    <w:p w:rsidR="00992C7B" w:rsidRPr="003D5E8C" w:rsidRDefault="00992C7B" w:rsidP="00C90F11">
      <w:pPr>
        <w:spacing w:after="0" w:line="240" w:lineRule="auto"/>
        <w:rPr>
          <w:rFonts w:ascii="Times New Roman" w:hAnsi="Times New Roman" w:cs="Times New Roman"/>
          <w:sz w:val="24"/>
          <w:szCs w:val="24"/>
        </w:rPr>
      </w:pPr>
    </w:p>
    <w:tbl>
      <w:tblPr>
        <w:tblStyle w:val="TableGrid"/>
        <w:tblW w:w="5000" w:type="pct"/>
        <w:tblLayout w:type="fixed"/>
        <w:tblLook w:val="04A0" w:firstRow="1" w:lastRow="0" w:firstColumn="1" w:lastColumn="0" w:noHBand="0" w:noVBand="1"/>
      </w:tblPr>
      <w:tblGrid>
        <w:gridCol w:w="2786"/>
        <w:gridCol w:w="2069"/>
        <w:gridCol w:w="1581"/>
        <w:gridCol w:w="2194"/>
      </w:tblGrid>
      <w:tr w:rsidR="00992C7B" w:rsidRPr="003D5E8C" w:rsidTr="003A47B3">
        <w:tc>
          <w:tcPr>
            <w:tcW w:w="1614"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Активности </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Време реализације </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Носиоци активности </w:t>
            </w:r>
          </w:p>
        </w:tc>
        <w:tc>
          <w:tcPr>
            <w:tcW w:w="1271"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Начини праћења</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подршке ученицима у учењу (редовна настава, изборни предмети, слободне наставне активности, обавезне физичке активности, ваннаставне активности, допунска настава, додатни рад, индивидуални образовни планови)</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Одељењске старешине, предметни наставници</w:t>
            </w:r>
          </w:p>
        </w:tc>
        <w:tc>
          <w:tcPr>
            <w:tcW w:w="1271"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Ес дневник</w:t>
            </w:r>
          </w:p>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Документација о праћењу нашредовања ученика, индивидуални планови, мере индивидуализације</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васпитне подршке ученицима (саветодавни рад, часови одељењског старешине, секција за развој социјалних вештина ученика)</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Педагог,</w:t>
            </w:r>
          </w:p>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Психолог</w:t>
            </w:r>
          </w:p>
        </w:tc>
        <w:tc>
          <w:tcPr>
            <w:tcW w:w="1271"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стручних сарадника, Ес дневник, Планови и извештаји о појачаном васпитном раду, планови заштите, планови и извештаји о обављању друштвено корисног,односно хуманитарног рада</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Анализа успеха и дисциплине ученика и доношење мера за унапређивање</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Класификациони периоди</w:t>
            </w:r>
          </w:p>
        </w:tc>
        <w:tc>
          <w:tcPr>
            <w:tcW w:w="916"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Стручна већа, одељењска већа, педагошки колегијум</w:t>
            </w:r>
          </w:p>
        </w:tc>
        <w:tc>
          <w:tcPr>
            <w:tcW w:w="1271"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Записници </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Саветодавни рад са родитељима /другим законским заступницима ученика у пружању потребне подршке ученицима и родитељима</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шк.године</w:t>
            </w:r>
          </w:p>
        </w:tc>
        <w:tc>
          <w:tcPr>
            <w:tcW w:w="916"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Директор</w:t>
            </w:r>
          </w:p>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Стручни сардници</w:t>
            </w:r>
          </w:p>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Одељењске старешине, предметни наставници</w:t>
            </w:r>
          </w:p>
        </w:tc>
        <w:tc>
          <w:tcPr>
            <w:tcW w:w="1271"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Дневник рада стручних сарадника, евиденција ОС о разговору са родитељима</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и укључивање родитеља/др.законских заступника у пружању подршке ученицима (лични пратилац, појачан васпитни рад, план заштите, саветодавни рад, радионице, акције,  учешће у раду и активностима које се реализују у школи, Савет родитеља)</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Одељењске старешине, стручни сардници, директор</w:t>
            </w:r>
          </w:p>
        </w:tc>
        <w:tc>
          <w:tcPr>
            <w:tcW w:w="1271"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Планови, записници, извештаји, летопис</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Сарадња са релевантним институцијама и установама и стручњацима ван школе у пружању адекватне подршке ученицима (Центар за социјални рад, Дом здравља, Дечји диспанзер, Интерресорна комисија, Центар за таленте, Петница и сл)</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Одељењске старешине, стручни сарадници, директор</w:t>
            </w:r>
          </w:p>
        </w:tc>
        <w:tc>
          <w:tcPr>
            <w:tcW w:w="1271"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Дописи </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lang w:val="ru-RU"/>
              </w:rPr>
              <w:t xml:space="preserve">Испитивање интересовања ученика за ваннаставне активности за наредну шк. </w:t>
            </w:r>
            <w:r w:rsidRPr="003D5E8C">
              <w:rPr>
                <w:rFonts w:ascii="Times New Roman" w:hAnsi="Times New Roman" w:cs="Times New Roman"/>
                <w:sz w:val="24"/>
                <w:szCs w:val="24"/>
              </w:rPr>
              <w:t>Годину</w:t>
            </w:r>
          </w:p>
        </w:tc>
        <w:tc>
          <w:tcPr>
            <w:tcW w:w="1199" w:type="pct"/>
          </w:tcPr>
          <w:p w:rsidR="00992C7B" w:rsidRPr="003D5E8C" w:rsidRDefault="00825145" w:rsidP="00825145">
            <w:pPr>
              <w:rPr>
                <w:rFonts w:ascii="Times New Roman" w:hAnsi="Times New Roman" w:cs="Times New Roman"/>
                <w:sz w:val="24"/>
                <w:szCs w:val="24"/>
                <w:lang w:val="sr-Cyrl-RS"/>
              </w:rPr>
            </w:pPr>
            <w:r w:rsidRPr="003D5E8C">
              <w:rPr>
                <w:rFonts w:ascii="Times New Roman" w:hAnsi="Times New Roman" w:cs="Times New Roman"/>
                <w:sz w:val="24"/>
                <w:szCs w:val="24"/>
              </w:rPr>
              <w:t>Мај</w:t>
            </w:r>
            <w:r w:rsidRPr="003D5E8C">
              <w:rPr>
                <w:rFonts w:ascii="Times New Roman" w:hAnsi="Times New Roman" w:cs="Times New Roman"/>
                <w:sz w:val="24"/>
                <w:szCs w:val="24"/>
                <w:lang w:val="sr-Cyrl-RS"/>
              </w:rPr>
              <w:t>/јун</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Одељењске старешине </w:t>
            </w:r>
          </w:p>
        </w:tc>
        <w:tc>
          <w:tcPr>
            <w:tcW w:w="1271"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Анкете</w:t>
            </w:r>
          </w:p>
        </w:tc>
      </w:tr>
      <w:tr w:rsidR="00992C7B" w:rsidRPr="003D5E8C" w:rsidTr="003A47B3">
        <w:tc>
          <w:tcPr>
            <w:tcW w:w="1614" w:type="pct"/>
          </w:tcPr>
          <w:p w:rsidR="00992C7B" w:rsidRPr="003D5E8C" w:rsidRDefault="00992C7B" w:rsidP="00327695">
            <w:pPr>
              <w:rPr>
                <w:rFonts w:ascii="Times New Roman" w:hAnsi="Times New Roman" w:cs="Times New Roman"/>
                <w:sz w:val="24"/>
                <w:szCs w:val="24"/>
                <w:lang w:val="ru-RU"/>
              </w:rPr>
            </w:pPr>
            <w:r w:rsidRPr="003D5E8C">
              <w:rPr>
                <w:rFonts w:ascii="Times New Roman" w:hAnsi="Times New Roman" w:cs="Times New Roman"/>
                <w:sz w:val="24"/>
                <w:szCs w:val="24"/>
                <w:lang w:val="ru-RU"/>
              </w:rPr>
              <w:t>Промоција здравих стилова живота, права детета, заштите човекове околинеи одрживи развој (Реализација еколошких пројеката на нивоу школе</w:t>
            </w:r>
            <w:r w:rsidR="00327695" w:rsidRPr="003D5E8C">
              <w:rPr>
                <w:rFonts w:ascii="Times New Roman" w:hAnsi="Times New Roman" w:cs="Times New Roman"/>
                <w:sz w:val="24"/>
                <w:szCs w:val="24"/>
                <w:lang w:val="ru-RU"/>
              </w:rPr>
              <w:t xml:space="preserve"> Лековито биље</w:t>
            </w:r>
            <w:r w:rsidRPr="003D5E8C">
              <w:rPr>
                <w:rFonts w:ascii="Times New Roman" w:hAnsi="Times New Roman" w:cs="Times New Roman"/>
                <w:sz w:val="24"/>
                <w:szCs w:val="24"/>
                <w:lang w:val="ru-RU"/>
              </w:rPr>
              <w:t>, часови одељењских старешине, еколошка секција, редовна настава, слободне наставне активности)</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Одељењске старешине, </w:t>
            </w:r>
          </w:p>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Предметни наставници</w:t>
            </w:r>
          </w:p>
        </w:tc>
        <w:tc>
          <w:tcPr>
            <w:tcW w:w="1271" w:type="pct"/>
          </w:tcPr>
          <w:p w:rsidR="00992C7B" w:rsidRPr="003D5E8C" w:rsidRDefault="00327695" w:rsidP="00C90F11">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Пројектне активности, ес дневник</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Професионална оријентација ученика (час одељењског старешине, индивидуална саветовања, часови редовне наставе, слободне наставне активности)</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Одељењске старешине</w:t>
            </w:r>
          </w:p>
        </w:tc>
        <w:tc>
          <w:tcPr>
            <w:tcW w:w="1271"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План рада ОС, Ес дневник, планови, припреме</w:t>
            </w:r>
          </w:p>
        </w:tc>
      </w:tr>
      <w:tr w:rsidR="00992C7B" w:rsidRPr="003D5E8C" w:rsidTr="003A47B3">
        <w:tc>
          <w:tcPr>
            <w:tcW w:w="1614"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Идентификација и подршка ученицима из осетљивих група</w:t>
            </w:r>
            <w:r w:rsidR="002A6F68" w:rsidRPr="003D5E8C">
              <w:rPr>
                <w:rFonts w:ascii="Times New Roman" w:hAnsi="Times New Roman" w:cs="Times New Roman"/>
                <w:sz w:val="24"/>
                <w:szCs w:val="24"/>
                <w:lang w:val="ru-RU"/>
              </w:rPr>
              <w:t>, ученика са инвалидитетом и сметњама у развоју</w:t>
            </w:r>
            <w:r w:rsidRPr="003D5E8C">
              <w:rPr>
                <w:rFonts w:ascii="Times New Roman" w:hAnsi="Times New Roman" w:cs="Times New Roman"/>
                <w:sz w:val="24"/>
                <w:szCs w:val="24"/>
                <w:lang w:val="ru-RU"/>
              </w:rPr>
              <w:t xml:space="preserve"> и са изузетним способностима (индивидуализовани приступ, индивидуални образовни планови, планови транзиције)</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Тим за инклузивно образовање,</w:t>
            </w:r>
          </w:p>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Родит</w:t>
            </w:r>
            <w:r w:rsidR="000A7F69" w:rsidRPr="003D5E8C">
              <w:rPr>
                <w:rFonts w:ascii="Times New Roman" w:hAnsi="Times New Roman" w:cs="Times New Roman"/>
                <w:sz w:val="24"/>
                <w:szCs w:val="24"/>
                <w:lang w:val="ru-RU"/>
              </w:rPr>
              <w:t>ељи/др</w:t>
            </w:r>
            <w:r w:rsidRPr="003D5E8C">
              <w:rPr>
                <w:rFonts w:ascii="Times New Roman" w:hAnsi="Times New Roman" w:cs="Times New Roman"/>
                <w:sz w:val="24"/>
                <w:szCs w:val="24"/>
                <w:lang w:val="ru-RU"/>
              </w:rPr>
              <w:t>законски заступници</w:t>
            </w:r>
          </w:p>
        </w:tc>
        <w:tc>
          <w:tcPr>
            <w:tcW w:w="1271"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Планови </w:t>
            </w:r>
          </w:p>
        </w:tc>
      </w:tr>
      <w:tr w:rsidR="000A7F69" w:rsidRPr="003D5E8C" w:rsidTr="003A47B3">
        <w:tc>
          <w:tcPr>
            <w:tcW w:w="1614" w:type="pct"/>
          </w:tcPr>
          <w:p w:rsidR="000A7F69" w:rsidRPr="003D5E8C" w:rsidRDefault="000A7F69"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Пружање подршке ученицима у психолошким кризним интервенцијама</w:t>
            </w:r>
          </w:p>
        </w:tc>
        <w:tc>
          <w:tcPr>
            <w:tcW w:w="1199" w:type="pct"/>
          </w:tcPr>
          <w:p w:rsidR="000A7F69" w:rsidRPr="003D5E8C" w:rsidRDefault="000A7F69" w:rsidP="00C90F11">
            <w:pPr>
              <w:rPr>
                <w:rFonts w:ascii="Times New Roman" w:hAnsi="Times New Roman" w:cs="Times New Roman"/>
                <w:sz w:val="24"/>
                <w:szCs w:val="24"/>
              </w:rPr>
            </w:pPr>
            <w:r w:rsidRPr="003D5E8C">
              <w:rPr>
                <w:rFonts w:ascii="Times New Roman" w:hAnsi="Times New Roman" w:cs="Times New Roman"/>
                <w:sz w:val="24"/>
                <w:szCs w:val="24"/>
              </w:rPr>
              <w:t>Током шк. Године</w:t>
            </w:r>
          </w:p>
        </w:tc>
        <w:tc>
          <w:tcPr>
            <w:tcW w:w="916" w:type="pct"/>
          </w:tcPr>
          <w:p w:rsidR="000A7F69" w:rsidRPr="003D5E8C" w:rsidRDefault="000A7F69"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Одељењске старешине, предметни наставници</w:t>
            </w:r>
          </w:p>
        </w:tc>
        <w:tc>
          <w:tcPr>
            <w:tcW w:w="1271" w:type="pct"/>
          </w:tcPr>
          <w:p w:rsidR="000A7F69" w:rsidRPr="003D5E8C" w:rsidRDefault="000A7F69" w:rsidP="00C90F11">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Записници</w:t>
            </w:r>
          </w:p>
        </w:tc>
      </w:tr>
      <w:tr w:rsidR="00992C7B" w:rsidRPr="003D5E8C" w:rsidTr="003A47B3">
        <w:tc>
          <w:tcPr>
            <w:tcW w:w="1614" w:type="pct"/>
          </w:tcPr>
          <w:p w:rsidR="00992C7B" w:rsidRPr="003D5E8C" w:rsidRDefault="00992C7B" w:rsidP="00722652">
            <w:pPr>
              <w:rPr>
                <w:rFonts w:ascii="Times New Roman" w:hAnsi="Times New Roman" w:cs="Times New Roman"/>
                <w:sz w:val="24"/>
                <w:szCs w:val="24"/>
                <w:lang w:val="sr-Cyrl-RS"/>
              </w:rPr>
            </w:pPr>
            <w:r w:rsidRPr="003D5E8C">
              <w:rPr>
                <w:rFonts w:ascii="Times New Roman" w:hAnsi="Times New Roman" w:cs="Times New Roman"/>
                <w:sz w:val="24"/>
                <w:szCs w:val="24"/>
              </w:rPr>
              <w:t xml:space="preserve">Анализа </w:t>
            </w:r>
            <w:r w:rsidR="00722652" w:rsidRPr="003D5E8C">
              <w:rPr>
                <w:rFonts w:ascii="Times New Roman" w:hAnsi="Times New Roman" w:cs="Times New Roman"/>
                <w:sz w:val="24"/>
                <w:szCs w:val="24"/>
                <w:lang w:val="sr-Cyrl-RS"/>
              </w:rPr>
              <w:t xml:space="preserve">рада у пружању </w:t>
            </w:r>
            <w:r w:rsidR="000A7F69" w:rsidRPr="003D5E8C">
              <w:rPr>
                <w:rFonts w:ascii="Times New Roman" w:hAnsi="Times New Roman" w:cs="Times New Roman"/>
                <w:sz w:val="24"/>
                <w:szCs w:val="24"/>
                <w:lang w:val="sr-Cyrl-RS"/>
              </w:rPr>
              <w:t>подршке ученицима</w:t>
            </w:r>
          </w:p>
        </w:tc>
        <w:tc>
          <w:tcPr>
            <w:tcW w:w="1199"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Класификациони периоди</w:t>
            </w:r>
          </w:p>
        </w:tc>
        <w:tc>
          <w:tcPr>
            <w:tcW w:w="916" w:type="pct"/>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Директор </w:t>
            </w:r>
          </w:p>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Стручни сарадници</w:t>
            </w:r>
          </w:p>
          <w:p w:rsidR="00992C7B" w:rsidRPr="003D5E8C" w:rsidRDefault="001016FB" w:rsidP="00C90F11">
            <w:pPr>
              <w:rPr>
                <w:rFonts w:ascii="Times New Roman" w:hAnsi="Times New Roman" w:cs="Times New Roman"/>
                <w:sz w:val="24"/>
                <w:szCs w:val="24"/>
              </w:rPr>
            </w:pPr>
            <w:r w:rsidRPr="003D5E8C">
              <w:rPr>
                <w:rFonts w:ascii="Times New Roman" w:hAnsi="Times New Roman" w:cs="Times New Roman"/>
                <w:sz w:val="24"/>
                <w:szCs w:val="24"/>
              </w:rPr>
              <w:t>Одељењска већа</w:t>
            </w:r>
          </w:p>
        </w:tc>
        <w:tc>
          <w:tcPr>
            <w:tcW w:w="1271" w:type="pct"/>
          </w:tcPr>
          <w:p w:rsidR="00992C7B" w:rsidRPr="003D5E8C" w:rsidRDefault="000A7F69" w:rsidP="00C90F11">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Одељењска већа</w:t>
            </w:r>
          </w:p>
          <w:p w:rsidR="000A7F69" w:rsidRPr="003D5E8C" w:rsidRDefault="000A7F69" w:rsidP="00C90F11">
            <w:pPr>
              <w:rPr>
                <w:rFonts w:ascii="Times New Roman" w:hAnsi="Times New Roman" w:cs="Times New Roman"/>
                <w:sz w:val="24"/>
                <w:szCs w:val="24"/>
                <w:lang w:val="sr-Cyrl-RS"/>
              </w:rPr>
            </w:pPr>
            <w:r w:rsidRPr="003D5E8C">
              <w:rPr>
                <w:rFonts w:ascii="Times New Roman" w:hAnsi="Times New Roman" w:cs="Times New Roman"/>
                <w:sz w:val="24"/>
                <w:szCs w:val="24"/>
                <w:lang w:val="sr-Cyrl-RS"/>
              </w:rPr>
              <w:t>Стручна већа</w:t>
            </w:r>
          </w:p>
        </w:tc>
      </w:tr>
    </w:tbl>
    <w:p w:rsidR="001A0FA9" w:rsidRPr="003D5E8C" w:rsidRDefault="001A0FA9" w:rsidP="001A0FA9">
      <w:pPr>
        <w:rPr>
          <w:rFonts w:ascii="Times New Roman" w:hAnsi="Times New Roman" w:cs="Times New Roman"/>
          <w:lang w:val="ru-RU"/>
        </w:rPr>
      </w:pPr>
      <w:bookmarkStart w:id="2717" w:name="_Toc20758043"/>
      <w:bookmarkStart w:id="2718" w:name="_Toc52181143"/>
      <w:bookmarkStart w:id="2719" w:name="_Toc52181560"/>
      <w:bookmarkStart w:id="2720" w:name="_Toc430809593"/>
      <w:bookmarkStart w:id="2721" w:name="_Toc432592461"/>
      <w:bookmarkStart w:id="2722" w:name="_Toc461528432"/>
      <w:bookmarkStart w:id="2723" w:name="_Toc524516661"/>
      <w:bookmarkStart w:id="2724" w:name="_Toc524519192"/>
      <w:bookmarkStart w:id="2725" w:name="_Toc527109032"/>
      <w:bookmarkStart w:id="2726" w:name="_Toc529915407"/>
      <w:bookmarkStart w:id="2727" w:name="_Toc19178022"/>
    </w:p>
    <w:p w:rsidR="0091386B" w:rsidRPr="003D5E8C" w:rsidRDefault="0091386B" w:rsidP="00D65914">
      <w:pPr>
        <w:pStyle w:val="Heading1"/>
      </w:pPr>
      <w:bookmarkStart w:id="2728" w:name="_Toc82178550"/>
      <w:bookmarkStart w:id="2729" w:name="_Toc82179107"/>
      <w:bookmarkStart w:id="2730" w:name="_Toc82519584"/>
    </w:p>
    <w:p w:rsidR="00992C7B" w:rsidRPr="003D5E8C" w:rsidRDefault="00992C7B" w:rsidP="00D65914">
      <w:pPr>
        <w:pStyle w:val="Heading1"/>
      </w:pPr>
      <w:bookmarkStart w:id="2731" w:name="_Toc118456779"/>
      <w:r w:rsidRPr="003D5E8C">
        <w:t>ЕКСКУРЗИЈЕ,  ИЗЛЕТИ, НАСТАВА У ПРИРОДИ</w:t>
      </w:r>
      <w:bookmarkEnd w:id="2717"/>
      <w:bookmarkEnd w:id="2718"/>
      <w:bookmarkEnd w:id="2719"/>
      <w:bookmarkEnd w:id="2728"/>
      <w:bookmarkEnd w:id="2729"/>
      <w:bookmarkEnd w:id="2730"/>
      <w:bookmarkEnd w:id="2731"/>
    </w:p>
    <w:p w:rsidR="00992C7B" w:rsidRPr="003D5E8C" w:rsidRDefault="00992C7B" w:rsidP="00C90F11">
      <w:pPr>
        <w:spacing w:line="240" w:lineRule="auto"/>
        <w:rPr>
          <w:rFonts w:ascii="Times New Roman" w:hAnsi="Times New Roman" w:cs="Times New Roman"/>
          <w:sz w:val="24"/>
          <w:szCs w:val="24"/>
          <w:lang w:val="ru-RU" w:eastAsia="en-GB"/>
        </w:rPr>
      </w:pPr>
    </w:p>
    <w:p w:rsidR="00992C7B" w:rsidRPr="003D5E8C" w:rsidRDefault="00992C7B" w:rsidP="00C90F11">
      <w:pPr>
        <w:spacing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Прецизно одређење времена реализације екскурзија и  наставе у природи биће одређено после разматрања понуда и добијања сагласности Савета родитеља школе и Школског одбора и закључења уговора са туристичким агенцијама. Уколико екскурзије ученика буду организоване у наставним данима, настава ће бити надокнађена након реализације екскурзија.</w:t>
      </w:r>
      <w:r w:rsidR="000A3B34" w:rsidRPr="003D5E8C">
        <w:rPr>
          <w:rFonts w:ascii="Times New Roman" w:hAnsi="Times New Roman" w:cs="Times New Roman"/>
          <w:sz w:val="24"/>
          <w:szCs w:val="24"/>
          <w:lang w:val="ru-RU"/>
        </w:rPr>
        <w:t xml:space="preserve"> </w:t>
      </w:r>
    </w:p>
    <w:p w:rsidR="000A3B34" w:rsidRPr="003D5E8C" w:rsidRDefault="000A3B34" w:rsidP="00C90F11">
      <w:pPr>
        <w:spacing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ru-RU"/>
        </w:rPr>
        <w:t>Екскурзије и настава у природи биће реализоване у складу са епидемиолошк</w:t>
      </w:r>
      <w:r w:rsidR="0021272D" w:rsidRPr="003D5E8C">
        <w:rPr>
          <w:rFonts w:ascii="Times New Roman" w:hAnsi="Times New Roman" w:cs="Times New Roman"/>
          <w:sz w:val="24"/>
          <w:szCs w:val="24"/>
          <w:lang w:val="ru-RU"/>
        </w:rPr>
        <w:t>им мерама и препорукама МПНТР.</w:t>
      </w:r>
    </w:p>
    <w:p w:rsidR="001B76C2" w:rsidRPr="003D5E8C" w:rsidRDefault="001B76C2" w:rsidP="00C90F11">
      <w:pPr>
        <w:spacing w:line="240" w:lineRule="auto"/>
        <w:ind w:firstLine="720"/>
        <w:jc w:val="both"/>
        <w:rPr>
          <w:rFonts w:ascii="Times New Roman" w:hAnsi="Times New Roman" w:cs="Times New Roman"/>
          <w:sz w:val="24"/>
          <w:szCs w:val="24"/>
          <w:lang w:val="ru-RU"/>
        </w:rPr>
      </w:pPr>
    </w:p>
    <w:p w:rsidR="001B76C2" w:rsidRPr="003D5E8C" w:rsidRDefault="00D65914" w:rsidP="00D65914">
      <w:pPr>
        <w:pStyle w:val="Heading1"/>
      </w:pPr>
      <w:bookmarkStart w:id="2732" w:name="_Toc118456780"/>
      <w:r w:rsidRPr="003D5E8C">
        <w:t>ПЛАН ОРГАНИЗАЦИЈЕ И ИЗВОЂЕЊА ЈЕДНОДНЕВНОГ ИЗЛЕТА У ПРВОМ РАЗРЕДУ</w:t>
      </w:r>
      <w:bookmarkEnd w:id="2732"/>
    </w:p>
    <w:p w:rsidR="00327695" w:rsidRPr="003D5E8C" w:rsidRDefault="00327695" w:rsidP="00825145">
      <w:pPr>
        <w:spacing w:after="0" w:line="240" w:lineRule="auto"/>
        <w:ind w:firstLine="720"/>
        <w:jc w:val="both"/>
        <w:rPr>
          <w:rFonts w:ascii="Times New Roman" w:hAnsi="Times New Roman" w:cs="Times New Roman"/>
          <w:sz w:val="24"/>
          <w:szCs w:val="24"/>
          <w:lang w:val="ru-RU"/>
        </w:rPr>
      </w:pPr>
    </w:p>
    <w:p w:rsidR="00572597" w:rsidRPr="003D5E8C" w:rsidRDefault="00572597" w:rsidP="00825145">
      <w:pPr>
        <w:spacing w:after="0" w:line="240" w:lineRule="auto"/>
        <w:jc w:val="center"/>
        <w:rPr>
          <w:rFonts w:ascii="Times New Roman" w:hAnsi="Times New Roman" w:cs="Times New Roman"/>
          <w:b/>
          <w:sz w:val="24"/>
          <w:szCs w:val="24"/>
          <w:lang w:val="sr-Cyrl-CS"/>
        </w:rPr>
      </w:pPr>
    </w:p>
    <w:p w:rsidR="00572597" w:rsidRPr="003D5E8C" w:rsidRDefault="00572597" w:rsidP="00D65914">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Програм за школску 20</w:t>
      </w:r>
      <w:r w:rsidRPr="003D5E8C">
        <w:rPr>
          <w:rFonts w:ascii="Times New Roman" w:hAnsi="Times New Roman" w:cs="Times New Roman"/>
          <w:sz w:val="24"/>
          <w:szCs w:val="24"/>
        </w:rPr>
        <w:t>22</w:t>
      </w:r>
      <w:r w:rsidRPr="003D5E8C">
        <w:rPr>
          <w:rFonts w:ascii="Times New Roman" w:hAnsi="Times New Roman" w:cs="Times New Roman"/>
          <w:sz w:val="24"/>
          <w:szCs w:val="24"/>
          <w:lang w:val="sr-Cyrl-CS"/>
        </w:rPr>
        <w:t>/20</w:t>
      </w:r>
      <w:r w:rsidRPr="003D5E8C">
        <w:rPr>
          <w:rFonts w:ascii="Times New Roman" w:hAnsi="Times New Roman" w:cs="Times New Roman"/>
          <w:sz w:val="24"/>
          <w:szCs w:val="24"/>
        </w:rPr>
        <w:t>23</w:t>
      </w:r>
      <w:r w:rsidRPr="003D5E8C">
        <w:rPr>
          <w:rFonts w:ascii="Times New Roman" w:hAnsi="Times New Roman" w:cs="Times New Roman"/>
          <w:sz w:val="24"/>
          <w:szCs w:val="24"/>
          <w:lang w:val="sr-Cyrl-CS"/>
        </w:rPr>
        <w:t xml:space="preserve">. годину предвиђа једнодневни излет – екскурзију. Одељењско веће </w:t>
      </w:r>
      <w:r w:rsidRPr="003D5E8C">
        <w:rPr>
          <w:rFonts w:ascii="Times New Roman" w:hAnsi="Times New Roman" w:cs="Times New Roman"/>
          <w:sz w:val="24"/>
          <w:szCs w:val="24"/>
        </w:rPr>
        <w:t>првог</w:t>
      </w:r>
      <w:r w:rsidRPr="003D5E8C">
        <w:rPr>
          <w:rFonts w:ascii="Times New Roman" w:hAnsi="Times New Roman" w:cs="Times New Roman"/>
          <w:sz w:val="24"/>
          <w:szCs w:val="24"/>
          <w:lang w:val="sr-Cyrl-CS"/>
        </w:rPr>
        <w:t xml:space="preserve"> разреда планира организовање једнодневног излета до Сокобање.</w:t>
      </w:r>
    </w:p>
    <w:p w:rsidR="00572597" w:rsidRPr="003D5E8C" w:rsidRDefault="00572597" w:rsidP="00825145">
      <w:pPr>
        <w:spacing w:after="0" w:line="240" w:lineRule="auto"/>
        <w:ind w:left="720" w:firstLine="720"/>
        <w:rPr>
          <w:rFonts w:ascii="Times New Roman" w:hAnsi="Times New Roman" w:cs="Times New Roman"/>
          <w:sz w:val="24"/>
          <w:szCs w:val="24"/>
          <w:lang w:val="sr-Cyrl-CS"/>
        </w:rPr>
      </w:pPr>
    </w:p>
    <w:p w:rsidR="00572597" w:rsidRPr="003D5E8C" w:rsidRDefault="00572597" w:rsidP="00825145">
      <w:pPr>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Једнодневни излет</w:t>
      </w:r>
    </w:p>
    <w:p w:rsidR="00572597" w:rsidRPr="003D5E8C" w:rsidRDefault="00572597" w:rsidP="00825145">
      <w:pPr>
        <w:spacing w:after="0" w:line="240" w:lineRule="auto"/>
        <w:jc w:val="center"/>
        <w:rPr>
          <w:rFonts w:ascii="Times New Roman" w:hAnsi="Times New Roman" w:cs="Times New Roman"/>
          <w:b/>
          <w:sz w:val="24"/>
          <w:szCs w:val="24"/>
          <w:lang w:val="sr-Cyrl-CS"/>
        </w:rPr>
      </w:pPr>
    </w:p>
    <w:p w:rsidR="00572597" w:rsidRPr="003D5E8C" w:rsidRDefault="00572597" w:rsidP="00825145">
      <w:pPr>
        <w:spacing w:after="0" w:line="240" w:lineRule="auto"/>
        <w:rPr>
          <w:rFonts w:ascii="Times New Roman" w:hAnsi="Times New Roman" w:cs="Times New Roman"/>
          <w:sz w:val="24"/>
          <w:szCs w:val="24"/>
          <w:u w:val="single"/>
          <w:lang w:val="sr-Cyrl-CS"/>
        </w:rPr>
      </w:pPr>
      <w:r w:rsidRPr="003D5E8C">
        <w:rPr>
          <w:rFonts w:ascii="Times New Roman" w:hAnsi="Times New Roman" w:cs="Times New Roman"/>
          <w:b/>
          <w:sz w:val="24"/>
          <w:szCs w:val="24"/>
          <w:lang w:val="sr-Cyrl-CS"/>
        </w:rPr>
        <w:t>Предвиђена релација:</w:t>
      </w:r>
      <w:r w:rsidRPr="003D5E8C">
        <w:rPr>
          <w:rFonts w:ascii="Times New Roman" w:hAnsi="Times New Roman" w:cs="Times New Roman"/>
          <w:sz w:val="24"/>
          <w:szCs w:val="24"/>
          <w:u w:val="single"/>
          <w:lang w:val="sr-Cyrl-CS"/>
        </w:rPr>
        <w:t>Лесковац –Бованско језеро -  Сокобања- Озрен-Лесковац</w:t>
      </w:r>
    </w:p>
    <w:p w:rsidR="00572597" w:rsidRPr="003D5E8C" w:rsidRDefault="00572597"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Планирано време реализације:</w:t>
      </w:r>
      <w:r w:rsidRPr="003D5E8C">
        <w:rPr>
          <w:rFonts w:ascii="Times New Roman" w:hAnsi="Times New Roman" w:cs="Times New Roman"/>
          <w:sz w:val="24"/>
          <w:szCs w:val="24"/>
          <w:lang w:val="sr-Cyrl-CS"/>
        </w:rPr>
        <w:t xml:space="preserve"> мај 20</w:t>
      </w:r>
      <w:r w:rsidRPr="003D5E8C">
        <w:rPr>
          <w:rFonts w:ascii="Times New Roman" w:hAnsi="Times New Roman" w:cs="Times New Roman"/>
          <w:sz w:val="24"/>
          <w:szCs w:val="24"/>
        </w:rPr>
        <w:t>23</w:t>
      </w:r>
      <w:r w:rsidRPr="003D5E8C">
        <w:rPr>
          <w:rFonts w:ascii="Times New Roman" w:hAnsi="Times New Roman" w:cs="Times New Roman"/>
          <w:sz w:val="24"/>
          <w:szCs w:val="24"/>
          <w:lang w:val="sr-Cyrl-CS"/>
        </w:rPr>
        <w:t xml:space="preserve">. </w:t>
      </w:r>
    </w:p>
    <w:p w:rsidR="00572597" w:rsidRPr="003D5E8C" w:rsidRDefault="00572597"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Садржај програма једнодневног излета:</w:t>
      </w:r>
      <w:r w:rsidRPr="003D5E8C">
        <w:rPr>
          <w:rFonts w:ascii="Times New Roman" w:hAnsi="Times New Roman" w:cs="Times New Roman"/>
          <w:sz w:val="24"/>
          <w:szCs w:val="24"/>
          <w:lang w:val="sr-Cyrl-CS"/>
        </w:rPr>
        <w:t xml:space="preserve"> Планирање и договор, организација путовања, шетње и посете, игре, пешачења и посматрања.</w:t>
      </w:r>
    </w:p>
    <w:p w:rsidR="00572597" w:rsidRPr="003D5E8C" w:rsidRDefault="00572597" w:rsidP="00825145">
      <w:pPr>
        <w:spacing w:after="0" w:line="240" w:lineRule="auto"/>
        <w:rPr>
          <w:rFonts w:ascii="Times New Roman" w:hAnsi="Times New Roman" w:cs="Times New Roman"/>
          <w:sz w:val="24"/>
          <w:szCs w:val="24"/>
          <w:lang w:val="sr-Cyrl-CS"/>
        </w:rPr>
      </w:pPr>
    </w:p>
    <w:p w:rsidR="00572597" w:rsidRPr="003D5E8C" w:rsidRDefault="00572597" w:rsidP="00825145">
      <w:pPr>
        <w:spacing w:after="0" w:line="240" w:lineRule="auto"/>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Наставни садржаји који ће се реализовати:</w:t>
      </w:r>
    </w:p>
    <w:p w:rsidR="00572597" w:rsidRPr="003D5E8C" w:rsidRDefault="00572597" w:rsidP="00825145">
      <w:pPr>
        <w:spacing w:after="0" w:line="240" w:lineRule="auto"/>
        <w:rPr>
          <w:rFonts w:ascii="Times New Roman" w:hAnsi="Times New Roman" w:cs="Times New Roman"/>
          <w:sz w:val="24"/>
          <w:szCs w:val="24"/>
          <w:lang w:val="sr-Cyrl-CS"/>
        </w:rPr>
      </w:pPr>
    </w:p>
    <w:p w:rsidR="00572597" w:rsidRPr="003D5E8C" w:rsidRDefault="00572597" w:rsidP="00825145">
      <w:pPr>
        <w:pStyle w:val="ListParagraph"/>
        <w:numPr>
          <w:ilvl w:val="0"/>
          <w:numId w:val="7"/>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Пролећно биље – лековите траве</w:t>
      </w:r>
    </w:p>
    <w:p w:rsidR="00572597" w:rsidRPr="003D5E8C" w:rsidRDefault="00572597" w:rsidP="00825145">
      <w:pPr>
        <w:pStyle w:val="ListParagraph"/>
        <w:numPr>
          <w:ilvl w:val="0"/>
          <w:numId w:val="7"/>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Биљке и животиње различитихстаништа у непосредној околини.</w:t>
      </w:r>
    </w:p>
    <w:p w:rsidR="00572597" w:rsidRPr="003D5E8C" w:rsidRDefault="00572597" w:rsidP="00825145">
      <w:pPr>
        <w:pStyle w:val="ListParagraph"/>
        <w:numPr>
          <w:ilvl w:val="0"/>
          <w:numId w:val="7"/>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Карактеристичне биљке у окружењу</w:t>
      </w:r>
    </w:p>
    <w:p w:rsidR="00572597" w:rsidRPr="003D5E8C" w:rsidRDefault="00572597" w:rsidP="00825145">
      <w:pPr>
        <w:pStyle w:val="ListParagraph"/>
        <w:numPr>
          <w:ilvl w:val="0"/>
          <w:numId w:val="7"/>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 xml:space="preserve">Карактеристичне животиње уокружењу </w:t>
      </w:r>
    </w:p>
    <w:p w:rsidR="00572597" w:rsidRPr="003D5E8C" w:rsidRDefault="00572597" w:rsidP="00825145">
      <w:pPr>
        <w:pStyle w:val="ListParagraph"/>
        <w:numPr>
          <w:ilvl w:val="0"/>
          <w:numId w:val="7"/>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Облици појављивања воде у природи:извори, реке, потоци, баре, језера...</w:t>
      </w:r>
    </w:p>
    <w:p w:rsidR="00572597" w:rsidRPr="003D5E8C" w:rsidRDefault="00572597"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Планиране посете</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u w:val="single"/>
          <w:lang w:val="sr-Cyrl-CS"/>
        </w:rPr>
        <w:t>Сокобања (излетиште Моравица),  Озрен - водопад Рипаљка-Боваснко језеро.</w:t>
      </w:r>
    </w:p>
    <w:p w:rsidR="00572597" w:rsidRPr="003D5E8C" w:rsidRDefault="00572597"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Носиоци активности:</w:t>
      </w:r>
      <w:r w:rsidRPr="003D5E8C">
        <w:rPr>
          <w:rFonts w:ascii="Times New Roman" w:hAnsi="Times New Roman" w:cs="Times New Roman"/>
          <w:sz w:val="24"/>
          <w:szCs w:val="24"/>
          <w:lang w:val="sr-Cyrl-CS"/>
        </w:rPr>
        <w:t xml:space="preserve"> Савет родитеља, директор школе, родитељи, агенција, учитељи, задужена лица у објектима посете.</w:t>
      </w:r>
    </w:p>
    <w:p w:rsidR="00572597" w:rsidRPr="003D5E8C" w:rsidRDefault="00572597"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Циљеви и задаци:</w:t>
      </w:r>
      <w:r w:rsidRPr="003D5E8C">
        <w:rPr>
          <w:rFonts w:ascii="Times New Roman" w:hAnsi="Times New Roman" w:cs="Times New Roman"/>
          <w:sz w:val="24"/>
          <w:szCs w:val="24"/>
          <w:lang w:val="sr-Cyrl-CS"/>
        </w:rPr>
        <w:t xml:space="preserve"> Да се ученици опусте, друже, да путују и упознају нешто ново, да се приближе природи нових крајева и навикавају на организовано провођење времена. Уз сарадњу са учитељима да стичу нова и продубљују и проширују раније стечена знања путем непосредног посматрања лепота и знаменитости краја. Повезивање рекреативних, здравствених, образовних, васпитних и духовних задатака.</w:t>
      </w:r>
    </w:p>
    <w:p w:rsidR="006B3086" w:rsidRPr="003D5E8C" w:rsidRDefault="006B3086" w:rsidP="00825145">
      <w:pPr>
        <w:spacing w:after="0" w:line="240" w:lineRule="auto"/>
        <w:ind w:firstLine="720"/>
        <w:jc w:val="both"/>
        <w:rPr>
          <w:rFonts w:ascii="Times New Roman" w:hAnsi="Times New Roman" w:cs="Times New Roman"/>
          <w:sz w:val="24"/>
          <w:szCs w:val="24"/>
          <w:lang w:val="ru-RU"/>
        </w:rPr>
      </w:pPr>
    </w:p>
    <w:p w:rsidR="00D65914" w:rsidRPr="003D5E8C" w:rsidRDefault="00D65914" w:rsidP="00825145">
      <w:pPr>
        <w:spacing w:after="0" w:line="240" w:lineRule="auto"/>
        <w:jc w:val="both"/>
        <w:rPr>
          <w:rFonts w:ascii="Times New Roman" w:hAnsi="Times New Roman" w:cs="Times New Roman"/>
          <w:sz w:val="24"/>
          <w:szCs w:val="24"/>
          <w:lang w:val="ru-RU"/>
        </w:rPr>
      </w:pPr>
    </w:p>
    <w:p w:rsidR="006B3086" w:rsidRPr="003D5E8C" w:rsidRDefault="006B3086" w:rsidP="00825145">
      <w:pPr>
        <w:spacing w:after="0" w:line="240" w:lineRule="auto"/>
        <w:ind w:firstLine="720"/>
        <w:jc w:val="both"/>
        <w:rPr>
          <w:rFonts w:ascii="Times New Roman" w:hAnsi="Times New Roman" w:cs="Times New Roman"/>
          <w:sz w:val="24"/>
          <w:szCs w:val="24"/>
          <w:lang w:val="ru-RU"/>
        </w:rPr>
      </w:pPr>
    </w:p>
    <w:p w:rsidR="001A0FA9" w:rsidRPr="003D5E8C" w:rsidRDefault="001A0FA9" w:rsidP="00D65914">
      <w:pPr>
        <w:pStyle w:val="Heading1"/>
      </w:pPr>
      <w:bookmarkStart w:id="2733" w:name="_Toc118456781"/>
      <w:r w:rsidRPr="003D5E8C">
        <w:t>ПЛАН   ОРГАНИЗАЦИЈЕ  И  ИЗВОЂЕЊА  ЈЕДНОДНЕВНОГ  ИЗЛЕТА  У  2. РАЗРЕДУ   ЗА  ШКОЛСКУ  20</w:t>
      </w:r>
      <w:r w:rsidRPr="003D5E8C">
        <w:rPr>
          <w:lang w:val="sr-Latn-RS"/>
        </w:rPr>
        <w:t>22</w:t>
      </w:r>
      <w:r w:rsidRPr="003D5E8C">
        <w:t>/</w:t>
      </w:r>
      <w:r w:rsidRPr="003D5E8C">
        <w:rPr>
          <w:lang w:val="sr-Latn-RS"/>
        </w:rPr>
        <w:t>23</w:t>
      </w:r>
      <w:r w:rsidRPr="003D5E8C">
        <w:t>. ГОДИНУ</w:t>
      </w:r>
      <w:bookmarkEnd w:id="2733"/>
    </w:p>
    <w:p w:rsidR="001A0FA9" w:rsidRPr="003D5E8C" w:rsidRDefault="001A0FA9" w:rsidP="00825145">
      <w:pPr>
        <w:spacing w:after="0" w:line="240" w:lineRule="auto"/>
        <w:jc w:val="both"/>
        <w:rPr>
          <w:rFonts w:ascii="Times New Roman" w:hAnsi="Times New Roman" w:cs="Times New Roman"/>
          <w:sz w:val="24"/>
          <w:szCs w:val="24"/>
          <w:lang w:val="sr-Cyrl-CS"/>
        </w:rPr>
      </w:pPr>
    </w:p>
    <w:p w:rsidR="001A0FA9" w:rsidRPr="003D5E8C" w:rsidRDefault="001A0FA9"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Програм за школску 20</w:t>
      </w:r>
      <w:r w:rsidRPr="003D5E8C">
        <w:rPr>
          <w:rFonts w:ascii="Times New Roman" w:hAnsi="Times New Roman" w:cs="Times New Roman"/>
          <w:sz w:val="24"/>
          <w:szCs w:val="24"/>
          <w:lang w:val="sr-Latn-RS"/>
        </w:rPr>
        <w:t>22</w:t>
      </w:r>
      <w:r w:rsidRPr="003D5E8C">
        <w:rPr>
          <w:rFonts w:ascii="Times New Roman" w:hAnsi="Times New Roman" w:cs="Times New Roman"/>
          <w:sz w:val="24"/>
          <w:szCs w:val="24"/>
          <w:lang w:val="sr-Cyrl-CS"/>
        </w:rPr>
        <w:t>/20</w:t>
      </w:r>
      <w:r w:rsidRPr="003D5E8C">
        <w:rPr>
          <w:rFonts w:ascii="Times New Roman" w:hAnsi="Times New Roman" w:cs="Times New Roman"/>
          <w:sz w:val="24"/>
          <w:szCs w:val="24"/>
          <w:lang w:val="sr-Latn-RS"/>
        </w:rPr>
        <w:t>23</w:t>
      </w:r>
      <w:r w:rsidRPr="003D5E8C">
        <w:rPr>
          <w:rFonts w:ascii="Times New Roman" w:hAnsi="Times New Roman" w:cs="Times New Roman"/>
          <w:sz w:val="24"/>
          <w:szCs w:val="24"/>
          <w:lang w:val="sr-Cyrl-CS"/>
        </w:rPr>
        <w:t>. годину предвиђа школу у природи или једнодневни излет. Стручно  веће  другог  разреда планира организовање школе у природи и једнодневни излет.</w:t>
      </w:r>
    </w:p>
    <w:p w:rsidR="001A0FA9" w:rsidRPr="003D5E8C" w:rsidRDefault="001A0FA9" w:rsidP="00825145">
      <w:pPr>
        <w:spacing w:after="0" w:line="240" w:lineRule="auto"/>
        <w:jc w:val="center"/>
        <w:rPr>
          <w:rFonts w:ascii="Times New Roman" w:eastAsia="Times New Roman" w:hAnsi="Times New Roman" w:cs="Times New Roman"/>
          <w:b/>
          <w:sz w:val="24"/>
          <w:szCs w:val="24"/>
          <w:lang w:val="sr-Cyrl-CS"/>
        </w:rPr>
      </w:pPr>
      <w:r w:rsidRPr="003D5E8C">
        <w:rPr>
          <w:rFonts w:ascii="Times New Roman" w:eastAsia="Times New Roman" w:hAnsi="Times New Roman" w:cs="Times New Roman"/>
          <w:b/>
          <w:sz w:val="24"/>
          <w:szCs w:val="24"/>
          <w:lang w:val="sr-Cyrl-CS"/>
        </w:rPr>
        <w:t>Једнодневни   излет</w:t>
      </w:r>
    </w:p>
    <w:p w:rsidR="001A0FA9" w:rsidRPr="003D5E8C" w:rsidRDefault="001A0FA9" w:rsidP="00825145">
      <w:pPr>
        <w:spacing w:after="0" w:line="240" w:lineRule="auto"/>
        <w:rPr>
          <w:rFonts w:ascii="Times New Roman" w:eastAsia="Times New Roman" w:hAnsi="Times New Roman" w:cs="Times New Roman"/>
          <w:sz w:val="24"/>
          <w:szCs w:val="24"/>
          <w:u w:val="single"/>
          <w:lang w:val="sr-Cyrl-CS"/>
        </w:rPr>
      </w:pPr>
      <w:r w:rsidRPr="003D5E8C">
        <w:rPr>
          <w:rFonts w:ascii="Times New Roman" w:eastAsia="Times New Roman" w:hAnsi="Times New Roman" w:cs="Times New Roman"/>
          <w:b/>
          <w:sz w:val="24"/>
          <w:szCs w:val="24"/>
          <w:lang w:val="sr-Cyrl-CS"/>
        </w:rPr>
        <w:t>Предвиђена релација:</w:t>
      </w:r>
      <w:r w:rsidRPr="003D5E8C">
        <w:rPr>
          <w:rFonts w:ascii="Times New Roman" w:eastAsia="Times New Roman" w:hAnsi="Times New Roman" w:cs="Times New Roman"/>
          <w:sz w:val="24"/>
          <w:szCs w:val="24"/>
          <w:lang w:val="sr-Cyrl-CS"/>
        </w:rPr>
        <w:t xml:space="preserve"> </w:t>
      </w:r>
      <w:r w:rsidRPr="003D5E8C">
        <w:rPr>
          <w:rFonts w:ascii="Times New Roman" w:eastAsia="Times New Roman" w:hAnsi="Times New Roman" w:cs="Times New Roman"/>
          <w:sz w:val="24"/>
          <w:szCs w:val="24"/>
          <w:u w:val="single"/>
          <w:lang w:val="sr-Cyrl-CS"/>
        </w:rPr>
        <w:t xml:space="preserve">Лесковац – </w:t>
      </w:r>
      <w:r w:rsidRPr="003D5E8C">
        <w:rPr>
          <w:rFonts w:ascii="Times New Roman" w:eastAsia="Times New Roman" w:hAnsi="Times New Roman" w:cs="Times New Roman"/>
          <w:sz w:val="24"/>
          <w:szCs w:val="24"/>
          <w:u w:val="single"/>
          <w:lang w:val="sr-Cyrl-RS"/>
        </w:rPr>
        <w:t>Деспотовац (Манасија, Ресавска пећина, Парк макета манастира) – Свилајнац (Дино парк)</w:t>
      </w:r>
      <w:r w:rsidRPr="003D5E8C">
        <w:rPr>
          <w:rFonts w:ascii="Times New Roman" w:eastAsia="Times New Roman" w:hAnsi="Times New Roman" w:cs="Times New Roman"/>
          <w:sz w:val="24"/>
          <w:szCs w:val="24"/>
          <w:u w:val="single"/>
          <w:lang w:val="sr-Cyrl-CS"/>
        </w:rPr>
        <w:t xml:space="preserve"> – Лесковац</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Планирано време реализације:</w:t>
      </w:r>
      <w:r w:rsidRPr="003D5E8C">
        <w:rPr>
          <w:rFonts w:ascii="Times New Roman" w:eastAsia="Times New Roman" w:hAnsi="Times New Roman" w:cs="Times New Roman"/>
          <w:sz w:val="24"/>
          <w:szCs w:val="24"/>
          <w:lang w:val="sr-Cyrl-CS"/>
        </w:rPr>
        <w:t xml:space="preserve"> мај  2023. год.</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 xml:space="preserve"> Садржај програма једнодневног излета:</w:t>
      </w:r>
      <w:r w:rsidRPr="003D5E8C">
        <w:rPr>
          <w:rFonts w:ascii="Times New Roman" w:eastAsia="Times New Roman" w:hAnsi="Times New Roman" w:cs="Times New Roman"/>
          <w:sz w:val="24"/>
          <w:szCs w:val="24"/>
          <w:lang w:val="sr-Cyrl-CS"/>
        </w:rPr>
        <w:t xml:space="preserve"> планирање и договор, организација путовања, шетње и посете, игре, пешачења и посматрања.</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 xml:space="preserve"> Наставни садржаји који ће се реализовати:</w:t>
      </w:r>
      <w:r w:rsidRPr="003D5E8C">
        <w:rPr>
          <w:rFonts w:ascii="Times New Roman" w:eastAsia="Times New Roman" w:hAnsi="Times New Roman" w:cs="Times New Roman"/>
          <w:sz w:val="24"/>
          <w:szCs w:val="24"/>
          <w:lang w:val="sr-Cyrl-CS"/>
        </w:rPr>
        <w:t xml:space="preserve"> </w:t>
      </w:r>
    </w:p>
    <w:p w:rsidR="001A0FA9" w:rsidRPr="003D5E8C" w:rsidRDefault="001A0FA9" w:rsidP="00825145">
      <w:pPr>
        <w:numPr>
          <w:ilvl w:val="0"/>
          <w:numId w:val="6"/>
        </w:numPr>
        <w:spacing w:after="0" w:line="240" w:lineRule="auto"/>
        <w:ind w:left="1985"/>
        <w:contextualSpacing/>
        <w:rPr>
          <w:rFonts w:ascii="Times New Roman" w:eastAsia="Times New Roman" w:hAnsi="Times New Roman" w:cs="Times New Roman"/>
          <w:bCs/>
          <w:sz w:val="24"/>
          <w:szCs w:val="24"/>
          <w:lang w:val="sr-Cyrl-CS"/>
        </w:rPr>
      </w:pPr>
      <w:r w:rsidRPr="003D5E8C">
        <w:rPr>
          <w:rFonts w:ascii="Times New Roman" w:eastAsia="Times New Roman" w:hAnsi="Times New Roman" w:cs="Times New Roman"/>
          <w:bCs/>
          <w:sz w:val="24"/>
          <w:szCs w:val="24"/>
          <w:lang w:val="sr-Cyrl-CS"/>
        </w:rPr>
        <w:t>Рељеф Србије</w:t>
      </w:r>
    </w:p>
    <w:p w:rsidR="001A0FA9" w:rsidRPr="003D5E8C" w:rsidRDefault="001A0FA9" w:rsidP="00825145">
      <w:pPr>
        <w:numPr>
          <w:ilvl w:val="0"/>
          <w:numId w:val="6"/>
        </w:numPr>
        <w:spacing w:after="0" w:line="240" w:lineRule="auto"/>
        <w:ind w:left="1985"/>
        <w:contextualSpacing/>
        <w:rPr>
          <w:rFonts w:ascii="Times New Roman" w:eastAsia="Times New Roman" w:hAnsi="Times New Roman" w:cs="Times New Roman"/>
          <w:bCs/>
          <w:sz w:val="24"/>
          <w:szCs w:val="24"/>
          <w:lang w:val="sr-Cyrl-CS"/>
        </w:rPr>
      </w:pPr>
      <w:r w:rsidRPr="003D5E8C">
        <w:rPr>
          <w:rFonts w:ascii="Times New Roman" w:eastAsia="Times New Roman" w:hAnsi="Times New Roman" w:cs="Times New Roman"/>
          <w:bCs/>
          <w:sz w:val="24"/>
          <w:szCs w:val="24"/>
          <w:lang w:val="sr-Cyrl-CS"/>
        </w:rPr>
        <w:t>Воде Србије</w:t>
      </w:r>
    </w:p>
    <w:p w:rsidR="001A0FA9" w:rsidRPr="003D5E8C" w:rsidRDefault="001A0FA9" w:rsidP="00825145">
      <w:pPr>
        <w:numPr>
          <w:ilvl w:val="0"/>
          <w:numId w:val="6"/>
        </w:numPr>
        <w:spacing w:after="0" w:line="240" w:lineRule="auto"/>
        <w:ind w:left="1985"/>
        <w:contextualSpacing/>
        <w:rPr>
          <w:rFonts w:ascii="Times New Roman" w:eastAsia="Times New Roman" w:hAnsi="Times New Roman" w:cs="Times New Roman"/>
          <w:bCs/>
          <w:sz w:val="24"/>
          <w:szCs w:val="24"/>
          <w:lang w:val="sr-Cyrl-CS"/>
        </w:rPr>
      </w:pPr>
      <w:r w:rsidRPr="003D5E8C">
        <w:rPr>
          <w:rFonts w:ascii="Times New Roman" w:eastAsia="Times New Roman" w:hAnsi="Times New Roman" w:cs="Times New Roman"/>
          <w:bCs/>
          <w:sz w:val="24"/>
          <w:szCs w:val="24"/>
          <w:lang w:val="sr-Cyrl-CS"/>
        </w:rPr>
        <w:t>Разноврсност биљног и животињског света</w:t>
      </w:r>
    </w:p>
    <w:p w:rsidR="001A0FA9" w:rsidRPr="003D5E8C" w:rsidRDefault="001A0FA9" w:rsidP="00825145">
      <w:pPr>
        <w:numPr>
          <w:ilvl w:val="0"/>
          <w:numId w:val="6"/>
        </w:numPr>
        <w:spacing w:after="0" w:line="240" w:lineRule="auto"/>
        <w:ind w:left="1985"/>
        <w:contextualSpacing/>
        <w:rPr>
          <w:rFonts w:ascii="Times New Roman" w:eastAsia="Times New Roman" w:hAnsi="Times New Roman" w:cs="Times New Roman"/>
          <w:bCs/>
          <w:sz w:val="24"/>
          <w:szCs w:val="24"/>
          <w:lang w:val="sr-Cyrl-CS"/>
        </w:rPr>
      </w:pPr>
      <w:r w:rsidRPr="003D5E8C">
        <w:rPr>
          <w:rFonts w:ascii="Times New Roman" w:eastAsia="Times New Roman" w:hAnsi="Times New Roman" w:cs="Times New Roman"/>
          <w:bCs/>
          <w:sz w:val="24"/>
          <w:szCs w:val="24"/>
          <w:lang w:val="sr-Cyrl-CS"/>
        </w:rPr>
        <w:t>Србија у прошлости</w:t>
      </w:r>
    </w:p>
    <w:p w:rsidR="001A0FA9" w:rsidRPr="003D5E8C" w:rsidRDefault="001A0FA9" w:rsidP="00825145">
      <w:pPr>
        <w:numPr>
          <w:ilvl w:val="0"/>
          <w:numId w:val="6"/>
        </w:numPr>
        <w:spacing w:after="0" w:line="240" w:lineRule="auto"/>
        <w:ind w:left="1985"/>
        <w:contextualSpacing/>
        <w:rPr>
          <w:rFonts w:ascii="Times New Roman" w:eastAsia="Times New Roman" w:hAnsi="Times New Roman" w:cs="Times New Roman"/>
          <w:bCs/>
          <w:sz w:val="24"/>
          <w:szCs w:val="24"/>
          <w:lang w:val="sr-Cyrl-CS"/>
        </w:rPr>
      </w:pPr>
      <w:r w:rsidRPr="003D5E8C">
        <w:rPr>
          <w:rFonts w:ascii="Times New Roman" w:eastAsia="Times New Roman" w:hAnsi="Times New Roman" w:cs="Times New Roman"/>
          <w:bCs/>
          <w:sz w:val="24"/>
          <w:szCs w:val="24"/>
          <w:lang w:val="sr-Cyrl-CS"/>
        </w:rPr>
        <w:t>Безбедност у саобраћају</w:t>
      </w:r>
    </w:p>
    <w:p w:rsidR="001A0FA9" w:rsidRPr="003D5E8C" w:rsidRDefault="001A0FA9" w:rsidP="00825145">
      <w:pPr>
        <w:spacing w:after="0" w:line="240" w:lineRule="auto"/>
        <w:ind w:left="1625"/>
        <w:contextualSpacing/>
        <w:rPr>
          <w:rFonts w:ascii="Times New Roman" w:eastAsia="Times New Roman" w:hAnsi="Times New Roman" w:cs="Times New Roman"/>
          <w:sz w:val="24"/>
          <w:szCs w:val="24"/>
          <w:lang w:val="sr-Cyrl-CS"/>
        </w:rPr>
      </w:pP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Планиране  посете</w:t>
      </w:r>
      <w:r w:rsidRPr="003D5E8C">
        <w:rPr>
          <w:rFonts w:ascii="Times New Roman" w:eastAsia="Times New Roman" w:hAnsi="Times New Roman" w:cs="Times New Roman"/>
          <w:sz w:val="24"/>
          <w:szCs w:val="24"/>
          <w:lang w:val="sr-Cyrl-CS"/>
        </w:rPr>
        <w:t xml:space="preserve">: </w:t>
      </w:r>
    </w:p>
    <w:p w:rsidR="001A0FA9" w:rsidRPr="003D5E8C" w:rsidRDefault="001A0FA9" w:rsidP="00825145">
      <w:pPr>
        <w:pStyle w:val="ListParagraph"/>
        <w:numPr>
          <w:ilvl w:val="0"/>
          <w:numId w:val="6"/>
        </w:numPr>
        <w:spacing w:after="0" w:line="240" w:lineRule="auto"/>
        <w:rPr>
          <w:rFonts w:ascii="Times New Roman" w:eastAsia="Times New Roman" w:hAnsi="Times New Roman"/>
          <w:sz w:val="24"/>
          <w:szCs w:val="24"/>
          <w:lang w:val="sr-Cyrl-CS"/>
        </w:rPr>
      </w:pPr>
      <w:r w:rsidRPr="003D5E8C">
        <w:rPr>
          <w:rFonts w:ascii="Times New Roman" w:eastAsia="Times New Roman" w:hAnsi="Times New Roman"/>
          <w:sz w:val="24"/>
          <w:szCs w:val="24"/>
          <w:lang w:val="sr-Cyrl-CS"/>
        </w:rPr>
        <w:t>Обилазак манстира Манасија;</w:t>
      </w:r>
    </w:p>
    <w:p w:rsidR="001A0FA9" w:rsidRPr="003D5E8C" w:rsidRDefault="001A0FA9" w:rsidP="00825145">
      <w:pPr>
        <w:pStyle w:val="ListParagraph"/>
        <w:numPr>
          <w:ilvl w:val="0"/>
          <w:numId w:val="6"/>
        </w:numPr>
        <w:spacing w:after="0" w:line="240" w:lineRule="auto"/>
        <w:rPr>
          <w:rFonts w:ascii="Times New Roman" w:eastAsia="Times New Roman" w:hAnsi="Times New Roman"/>
          <w:sz w:val="24"/>
          <w:szCs w:val="24"/>
          <w:lang w:val="sr-Cyrl-CS"/>
        </w:rPr>
      </w:pPr>
      <w:r w:rsidRPr="003D5E8C">
        <w:rPr>
          <w:rFonts w:ascii="Times New Roman" w:eastAsia="Times New Roman" w:hAnsi="Times New Roman"/>
          <w:sz w:val="24"/>
          <w:szCs w:val="24"/>
          <w:lang w:val="sr-Cyrl-CS"/>
        </w:rPr>
        <w:t>Ресавска пећина;</w:t>
      </w:r>
    </w:p>
    <w:p w:rsidR="001A0FA9" w:rsidRPr="003D5E8C" w:rsidRDefault="001A0FA9" w:rsidP="00825145">
      <w:pPr>
        <w:pStyle w:val="ListParagraph"/>
        <w:numPr>
          <w:ilvl w:val="0"/>
          <w:numId w:val="6"/>
        </w:numPr>
        <w:spacing w:after="0" w:line="240" w:lineRule="auto"/>
        <w:rPr>
          <w:rFonts w:ascii="Times New Roman" w:eastAsia="Times New Roman" w:hAnsi="Times New Roman"/>
          <w:sz w:val="24"/>
          <w:szCs w:val="24"/>
          <w:lang w:val="sr-Cyrl-CS"/>
        </w:rPr>
      </w:pPr>
      <w:r w:rsidRPr="003D5E8C">
        <w:rPr>
          <w:rFonts w:ascii="Times New Roman" w:eastAsia="Times New Roman" w:hAnsi="Times New Roman"/>
          <w:sz w:val="24"/>
          <w:szCs w:val="24"/>
          <w:lang w:val="sr-Cyrl-CS"/>
        </w:rPr>
        <w:t>Посета Парку макета манастира;</w:t>
      </w:r>
    </w:p>
    <w:p w:rsidR="001A0FA9" w:rsidRPr="003D5E8C" w:rsidRDefault="001A0FA9" w:rsidP="00825145">
      <w:pPr>
        <w:pStyle w:val="ListParagraph"/>
        <w:numPr>
          <w:ilvl w:val="0"/>
          <w:numId w:val="6"/>
        </w:numPr>
        <w:spacing w:after="0" w:line="240" w:lineRule="auto"/>
        <w:rPr>
          <w:rFonts w:ascii="Times New Roman" w:eastAsia="Times New Roman" w:hAnsi="Times New Roman"/>
          <w:sz w:val="24"/>
          <w:szCs w:val="24"/>
          <w:lang w:val="sr-Cyrl-CS"/>
        </w:rPr>
      </w:pPr>
      <w:r w:rsidRPr="003D5E8C">
        <w:rPr>
          <w:rFonts w:ascii="Times New Roman" w:eastAsia="Times New Roman" w:hAnsi="Times New Roman"/>
          <w:sz w:val="24"/>
          <w:szCs w:val="24"/>
          <w:lang w:val="sr-Cyrl-CS"/>
        </w:rPr>
        <w:t>Природњачки музеј и Дино парк у Свилајнцу.</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Носиоци  активности:</w:t>
      </w:r>
      <w:r w:rsidRPr="003D5E8C">
        <w:rPr>
          <w:rFonts w:ascii="Times New Roman" w:eastAsia="Times New Roman" w:hAnsi="Times New Roman" w:cs="Times New Roman"/>
          <w:sz w:val="24"/>
          <w:szCs w:val="24"/>
          <w:lang w:val="sr-Cyrl-CS"/>
        </w:rPr>
        <w:t xml:space="preserve"> Савет родитеља, директор школе, туристичка  агенција, стручни  вођа  пута, учитељи, задужена лица у објектима посете.</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Циљ:</w:t>
      </w:r>
      <w:r w:rsidRPr="003D5E8C">
        <w:rPr>
          <w:rFonts w:ascii="Times New Roman" w:eastAsia="Times New Roman" w:hAnsi="Times New Roman" w:cs="Times New Roman"/>
          <w:sz w:val="24"/>
          <w:szCs w:val="24"/>
          <w:lang w:val="sr-Cyrl-CS"/>
        </w:rPr>
        <w:t xml:space="preserve"> остваривање  одговарајућих  садржаја наставних  и  ваннаставних  активности  наставног  програма  за  други  разред основне  школе из  образовно-васпитних , здравствено-рекреативних и других  разлога.</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b/>
          <w:sz w:val="24"/>
          <w:szCs w:val="24"/>
          <w:lang w:val="sr-Cyrl-CS"/>
        </w:rPr>
        <w:t>Задаци:</w:t>
      </w:r>
      <w:r w:rsidRPr="003D5E8C">
        <w:rPr>
          <w:rFonts w:ascii="Times New Roman" w:eastAsia="Times New Roman" w:hAnsi="Times New Roman" w:cs="Times New Roman"/>
          <w:sz w:val="24"/>
          <w:szCs w:val="24"/>
          <w:lang w:val="sr-Cyrl-CS"/>
        </w:rPr>
        <w:t xml:space="preserve"> </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*да се ученици социјализују  и упознају своју домовину,</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да се приближе природи нових крајева и навикавају на организовано провођење времена,</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*уз сарадњу са учитељима да стичу нова и продубљују и проширују раније стечена знања путем непосредног посматрања лепота и знаменитости посећених крајева,</w:t>
      </w:r>
    </w:p>
    <w:p w:rsidR="001A0FA9" w:rsidRPr="003D5E8C" w:rsidRDefault="001A0FA9" w:rsidP="00825145">
      <w:pPr>
        <w:spacing w:after="0" w:line="240" w:lineRule="auto"/>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 xml:space="preserve"> *повезивање рекреативних, здравствених, образовних и васпитних задатака.</w:t>
      </w:r>
    </w:p>
    <w:p w:rsidR="001A0FA9" w:rsidRPr="003D5E8C" w:rsidRDefault="001A0FA9" w:rsidP="00825145">
      <w:pPr>
        <w:spacing w:after="0" w:line="240" w:lineRule="auto"/>
        <w:rPr>
          <w:rFonts w:ascii="Times New Roman" w:eastAsia="Times New Roman" w:hAnsi="Times New Roman" w:cs="Times New Roman"/>
          <w:b/>
          <w:sz w:val="24"/>
          <w:szCs w:val="24"/>
          <w:lang w:val="sr-Cyrl-CS"/>
        </w:rPr>
      </w:pPr>
    </w:p>
    <w:p w:rsidR="00D65914" w:rsidRPr="003D5E8C" w:rsidRDefault="00D65914" w:rsidP="006F06AD">
      <w:pPr>
        <w:spacing w:after="0" w:line="240" w:lineRule="auto"/>
        <w:rPr>
          <w:rFonts w:ascii="Times New Roman" w:hAnsi="Times New Roman" w:cs="Times New Roman"/>
          <w:b/>
          <w:sz w:val="24"/>
          <w:szCs w:val="24"/>
          <w:lang w:val="sr-Cyrl-CS"/>
        </w:rPr>
      </w:pPr>
    </w:p>
    <w:p w:rsidR="00020152" w:rsidRPr="003D5E8C" w:rsidRDefault="00020152" w:rsidP="00825145">
      <w:pPr>
        <w:spacing w:after="0" w:line="240" w:lineRule="auto"/>
        <w:jc w:val="center"/>
        <w:rPr>
          <w:rFonts w:ascii="Times New Roman" w:hAnsi="Times New Roman" w:cs="Times New Roman"/>
          <w:b/>
          <w:sz w:val="24"/>
          <w:szCs w:val="24"/>
          <w:lang w:val="sr-Cyrl-CS"/>
        </w:rPr>
      </w:pPr>
    </w:p>
    <w:tbl>
      <w:tblPr>
        <w:tblStyle w:val="TableGrid10"/>
        <w:tblW w:w="0" w:type="auto"/>
        <w:tblLook w:val="01E0" w:firstRow="1" w:lastRow="1" w:firstColumn="1" w:lastColumn="1" w:noHBand="0" w:noVBand="0"/>
      </w:tblPr>
      <w:tblGrid>
        <w:gridCol w:w="4015"/>
        <w:gridCol w:w="2471"/>
        <w:gridCol w:w="2144"/>
      </w:tblGrid>
      <w:tr w:rsidR="00020152" w:rsidRPr="003D5E8C" w:rsidTr="00EB2F30">
        <w:tc>
          <w:tcPr>
            <w:tcW w:w="10008" w:type="dxa"/>
            <w:gridSpan w:val="3"/>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jc w:val="center"/>
              <w:rPr>
                <w:b/>
                <w:sz w:val="24"/>
                <w:szCs w:val="24"/>
                <w:lang w:val="sr-Cyrl-CS"/>
              </w:rPr>
            </w:pPr>
            <w:r w:rsidRPr="003D5E8C">
              <w:rPr>
                <w:b/>
                <w:sz w:val="24"/>
                <w:szCs w:val="24"/>
                <w:lang w:val="sr-Cyrl-CS"/>
              </w:rPr>
              <w:t>РЕКРЕАТИВНА НАСТАВА</w:t>
            </w:r>
          </w:p>
        </w:tc>
      </w:tr>
      <w:tr w:rsidR="00020152" w:rsidRPr="003D5E8C" w:rsidTr="00EB2F30">
        <w:tc>
          <w:tcPr>
            <w:tcW w:w="10008" w:type="dxa"/>
            <w:gridSpan w:val="3"/>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jc w:val="center"/>
              <w:rPr>
                <w:b/>
                <w:sz w:val="24"/>
                <w:szCs w:val="24"/>
                <w:lang w:val="sr-Cyrl-CS"/>
              </w:rPr>
            </w:pPr>
            <w:r w:rsidRPr="003D5E8C">
              <w:rPr>
                <w:b/>
                <w:sz w:val="24"/>
                <w:szCs w:val="24"/>
                <w:lang w:val="sr-Cyrl-CS"/>
              </w:rPr>
              <w:t>ДЕСТИНАЦИЈА: Копаоник ( Сребрна лисица )</w:t>
            </w:r>
          </w:p>
        </w:tc>
      </w:tr>
      <w:tr w:rsidR="00020152" w:rsidRPr="003D5E8C" w:rsidTr="00EB2F30">
        <w:tc>
          <w:tcPr>
            <w:tcW w:w="4788" w:type="dxa"/>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jc w:val="center"/>
              <w:rPr>
                <w:b/>
                <w:sz w:val="24"/>
                <w:szCs w:val="24"/>
                <w:lang w:val="sr-Cyrl-CS"/>
              </w:rPr>
            </w:pPr>
            <w:r w:rsidRPr="003D5E8C">
              <w:rPr>
                <w:b/>
                <w:sz w:val="24"/>
                <w:szCs w:val="24"/>
                <w:lang w:val="sr-Cyrl-CS"/>
              </w:rPr>
              <w:t xml:space="preserve">Садржај </w:t>
            </w:r>
          </w:p>
        </w:tc>
        <w:tc>
          <w:tcPr>
            <w:tcW w:w="2880" w:type="dxa"/>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jc w:val="center"/>
              <w:rPr>
                <w:b/>
                <w:sz w:val="24"/>
                <w:szCs w:val="24"/>
                <w:lang w:val="sr-Cyrl-CS"/>
              </w:rPr>
            </w:pPr>
            <w:r w:rsidRPr="003D5E8C">
              <w:rPr>
                <w:b/>
                <w:sz w:val="24"/>
                <w:szCs w:val="24"/>
                <w:lang w:val="sr-Cyrl-CS"/>
              </w:rPr>
              <w:t>Носиоци активности</w:t>
            </w:r>
          </w:p>
        </w:tc>
        <w:tc>
          <w:tcPr>
            <w:tcW w:w="2340" w:type="dxa"/>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jc w:val="center"/>
              <w:rPr>
                <w:b/>
                <w:sz w:val="24"/>
                <w:szCs w:val="24"/>
                <w:lang w:val="sr-Cyrl-CS"/>
              </w:rPr>
            </w:pPr>
            <w:r w:rsidRPr="003D5E8C">
              <w:rPr>
                <w:b/>
                <w:sz w:val="24"/>
                <w:szCs w:val="24"/>
                <w:lang w:val="sr-Cyrl-CS"/>
              </w:rPr>
              <w:t>Време реализације</w:t>
            </w:r>
            <w:r w:rsidRPr="003D5E8C">
              <w:rPr>
                <w:b/>
                <w:sz w:val="24"/>
                <w:szCs w:val="24"/>
              </w:rPr>
              <w:t xml:space="preserve">  </w:t>
            </w:r>
          </w:p>
        </w:tc>
      </w:tr>
      <w:tr w:rsidR="00020152" w:rsidRPr="003D5E8C" w:rsidTr="00EB2F30">
        <w:tc>
          <w:tcPr>
            <w:tcW w:w="4788" w:type="dxa"/>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rPr>
                <w:b/>
                <w:sz w:val="24"/>
                <w:szCs w:val="24"/>
                <w:lang w:val="sr-Cyrl-CS"/>
              </w:rPr>
            </w:pPr>
          </w:p>
          <w:p w:rsidR="00020152" w:rsidRPr="003D5E8C" w:rsidRDefault="00020152" w:rsidP="00EB2F30">
            <w:pPr>
              <w:rPr>
                <w:b/>
                <w:sz w:val="24"/>
                <w:szCs w:val="24"/>
                <w:lang w:val="sr-Cyrl-CS"/>
              </w:rPr>
            </w:pPr>
            <w:r w:rsidRPr="003D5E8C">
              <w:rPr>
                <w:b/>
                <w:sz w:val="24"/>
                <w:szCs w:val="24"/>
                <w:lang w:val="sr-Cyrl-CS"/>
              </w:rPr>
              <w:t>1. Организација:</w:t>
            </w:r>
          </w:p>
          <w:p w:rsidR="00020152" w:rsidRPr="003D5E8C" w:rsidRDefault="00020152" w:rsidP="00EB2F30">
            <w:pPr>
              <w:rPr>
                <w:sz w:val="24"/>
                <w:szCs w:val="24"/>
                <w:lang w:val="sr-Cyrl-CS"/>
              </w:rPr>
            </w:pPr>
            <w:r w:rsidRPr="003D5E8C">
              <w:rPr>
                <w:sz w:val="24"/>
                <w:szCs w:val="24"/>
                <w:lang w:val="sr-Cyrl-CS"/>
              </w:rPr>
              <w:t xml:space="preserve">    Планирање и договори, анкета, одлука,  организација одлуке и путовање.</w:t>
            </w:r>
          </w:p>
          <w:p w:rsidR="00020152" w:rsidRPr="003D5E8C" w:rsidRDefault="00020152" w:rsidP="00EB2F30">
            <w:pPr>
              <w:rPr>
                <w:sz w:val="24"/>
                <w:szCs w:val="24"/>
                <w:lang w:val="sr-Cyrl-CS"/>
              </w:rPr>
            </w:pPr>
          </w:p>
          <w:p w:rsidR="00020152" w:rsidRPr="003D5E8C" w:rsidRDefault="00020152" w:rsidP="00EB2F30">
            <w:pPr>
              <w:jc w:val="both"/>
              <w:rPr>
                <w:sz w:val="24"/>
                <w:szCs w:val="24"/>
                <w:lang w:val="sr-Cyrl-CS"/>
              </w:rPr>
            </w:pPr>
            <w:r w:rsidRPr="003D5E8C">
              <w:rPr>
                <w:b/>
                <w:sz w:val="24"/>
                <w:szCs w:val="24"/>
                <w:lang w:val="sr-Cyrl-CS"/>
              </w:rPr>
              <w:t>2. Планиране  активности  и  посете  на Копаонику</w:t>
            </w:r>
            <w:r w:rsidRPr="003D5E8C">
              <w:rPr>
                <w:sz w:val="24"/>
                <w:szCs w:val="24"/>
                <w:lang w:val="sr-Cyrl-CS"/>
              </w:rPr>
              <w:t xml:space="preserve"> и</w:t>
            </w:r>
            <w:r w:rsidRPr="003D5E8C">
              <w:rPr>
                <w:b/>
                <w:sz w:val="24"/>
                <w:szCs w:val="24"/>
                <w:lang w:val="sr-Cyrl-CS"/>
              </w:rPr>
              <w:t xml:space="preserve"> Руднику </w:t>
            </w:r>
            <w:r w:rsidRPr="003D5E8C">
              <w:rPr>
                <w:sz w:val="24"/>
                <w:szCs w:val="24"/>
                <w:lang w:val="sr-Cyrl-CS"/>
              </w:rPr>
              <w:t xml:space="preserve">биће планиране са задуженим лицима у хотелу. Користиће се све оно што је одговара узрасту ученика а пружа непосредно и ближе окружење хотела за који се буду определили родитељи на  Савету родитеља. </w:t>
            </w:r>
          </w:p>
          <w:p w:rsidR="00020152" w:rsidRPr="003D5E8C" w:rsidRDefault="00020152" w:rsidP="00EB2F30">
            <w:pPr>
              <w:jc w:val="both"/>
              <w:rPr>
                <w:sz w:val="24"/>
                <w:szCs w:val="24"/>
                <w:lang w:val="sr-Cyrl-CS"/>
              </w:rPr>
            </w:pPr>
          </w:p>
          <w:p w:rsidR="00020152" w:rsidRPr="003D5E8C" w:rsidRDefault="00020152" w:rsidP="00EB2F30">
            <w:pPr>
              <w:rPr>
                <w:b/>
                <w:sz w:val="24"/>
                <w:szCs w:val="24"/>
                <w:lang w:val="sr-Cyrl-CS"/>
              </w:rPr>
            </w:pPr>
            <w:r w:rsidRPr="003D5E8C">
              <w:rPr>
                <w:b/>
                <w:sz w:val="24"/>
                <w:szCs w:val="24"/>
                <w:lang w:val="sr-Cyrl-CS"/>
              </w:rPr>
              <w:t>3. Потребни услови:</w:t>
            </w:r>
          </w:p>
          <w:p w:rsidR="00020152" w:rsidRPr="003D5E8C" w:rsidRDefault="00020152" w:rsidP="00EB2F30">
            <w:pPr>
              <w:rPr>
                <w:sz w:val="24"/>
                <w:szCs w:val="24"/>
                <w:lang w:val="sr-Cyrl-CS"/>
              </w:rPr>
            </w:pPr>
            <w:r w:rsidRPr="003D5E8C">
              <w:rPr>
                <w:sz w:val="24"/>
                <w:szCs w:val="24"/>
                <w:lang w:val="sr-Cyrl-CS"/>
              </w:rPr>
              <w:t xml:space="preserve">    </w:t>
            </w:r>
            <w:r w:rsidRPr="003D5E8C">
              <w:rPr>
                <w:b/>
                <w:sz w:val="24"/>
                <w:szCs w:val="24"/>
                <w:lang w:val="sr-Cyrl-CS"/>
              </w:rPr>
              <w:t>- Информације о хотелу</w:t>
            </w:r>
            <w:r w:rsidRPr="003D5E8C">
              <w:rPr>
                <w:sz w:val="24"/>
                <w:szCs w:val="24"/>
                <w:lang w:val="sr-Cyrl-CS"/>
              </w:rPr>
              <w:t xml:space="preserve"> - смештају: Све потребне реалне информације о хотелу у којем ће бити смештена деца ( смештај, хигијена, храна, безбедност, лекар ) , по могућству да агенција организује одлазак представника учитеља и родитеља једне или више школа до одабраног хотела;</w:t>
            </w:r>
          </w:p>
          <w:p w:rsidR="00020152" w:rsidRPr="003D5E8C" w:rsidRDefault="00020152" w:rsidP="00EB2F30">
            <w:pPr>
              <w:rPr>
                <w:sz w:val="24"/>
                <w:szCs w:val="24"/>
                <w:lang w:val="sr-Cyrl-CS"/>
              </w:rPr>
            </w:pPr>
          </w:p>
          <w:p w:rsidR="00020152" w:rsidRPr="003D5E8C" w:rsidRDefault="00020152" w:rsidP="00EB2F30">
            <w:pPr>
              <w:rPr>
                <w:sz w:val="24"/>
                <w:szCs w:val="24"/>
                <w:lang w:val="ru-RU"/>
              </w:rPr>
            </w:pPr>
            <w:r w:rsidRPr="003D5E8C">
              <w:rPr>
                <w:sz w:val="24"/>
                <w:szCs w:val="24"/>
                <w:lang w:val="sr-Cyrl-CS"/>
              </w:rPr>
              <w:t xml:space="preserve">     </w:t>
            </w:r>
            <w:r w:rsidRPr="003D5E8C">
              <w:rPr>
                <w:b/>
                <w:sz w:val="24"/>
                <w:szCs w:val="24"/>
                <w:lang w:val="sr-Cyrl-CS"/>
              </w:rPr>
              <w:t xml:space="preserve">- </w:t>
            </w:r>
            <w:r w:rsidRPr="003D5E8C">
              <w:rPr>
                <w:b/>
                <w:sz w:val="24"/>
                <w:szCs w:val="24"/>
                <w:lang w:val="ru-RU"/>
              </w:rPr>
              <w:t>Превоз</w:t>
            </w:r>
            <w:r w:rsidRPr="003D5E8C">
              <w:rPr>
                <w:sz w:val="24"/>
                <w:szCs w:val="24"/>
                <w:lang w:val="sr-Cyrl-CS"/>
              </w:rPr>
              <w:t>: да агенција гарантује новије и потпуно исправне, климатизоване аутобусе</w:t>
            </w:r>
            <w:r w:rsidRPr="003D5E8C">
              <w:rPr>
                <w:sz w:val="24"/>
                <w:szCs w:val="24"/>
                <w:lang w:val="ru-RU"/>
              </w:rPr>
              <w:t>,</w:t>
            </w:r>
            <w:r w:rsidRPr="003D5E8C">
              <w:rPr>
                <w:sz w:val="24"/>
                <w:szCs w:val="24"/>
                <w:lang w:val="sr-Cyrl-CS"/>
              </w:rPr>
              <w:t xml:space="preserve"> које ће возити савесни, љубазни и проверени возачи, затим да буде добар туристички водич и аниматор, </w:t>
            </w:r>
            <w:r w:rsidRPr="003D5E8C">
              <w:rPr>
                <w:sz w:val="24"/>
                <w:szCs w:val="24"/>
                <w:lang w:val="ru-RU"/>
              </w:rPr>
              <w:t xml:space="preserve"> ТВ, ДВД</w:t>
            </w:r>
          </w:p>
          <w:p w:rsidR="00020152" w:rsidRPr="003D5E8C" w:rsidRDefault="00020152" w:rsidP="00EB2F30">
            <w:pPr>
              <w:rPr>
                <w:sz w:val="24"/>
                <w:szCs w:val="24"/>
                <w:lang w:val="ru-RU"/>
              </w:rPr>
            </w:pPr>
            <w:r w:rsidRPr="003D5E8C">
              <w:rPr>
                <w:sz w:val="24"/>
                <w:szCs w:val="24"/>
                <w:lang w:val="sr-Cyrl-CS"/>
              </w:rPr>
              <w:t xml:space="preserve">    </w:t>
            </w:r>
            <w:r w:rsidRPr="003D5E8C">
              <w:rPr>
                <w:b/>
                <w:sz w:val="24"/>
                <w:szCs w:val="24"/>
                <w:lang w:val="sr-Cyrl-CS"/>
              </w:rPr>
              <w:t>- Х</w:t>
            </w:r>
            <w:r w:rsidRPr="003D5E8C">
              <w:rPr>
                <w:b/>
                <w:sz w:val="24"/>
                <w:szCs w:val="24"/>
                <w:lang w:val="ru-RU"/>
              </w:rPr>
              <w:t>отел</w:t>
            </w:r>
            <w:r w:rsidRPr="003D5E8C">
              <w:rPr>
                <w:b/>
                <w:sz w:val="24"/>
                <w:szCs w:val="24"/>
                <w:lang w:val="sr-Cyrl-CS"/>
              </w:rPr>
              <w:t>:</w:t>
            </w:r>
            <w:r w:rsidRPr="003D5E8C">
              <w:rPr>
                <w:sz w:val="24"/>
                <w:szCs w:val="24"/>
                <w:lang w:val="sr-Cyrl-CS"/>
              </w:rPr>
              <w:t xml:space="preserve"> да има</w:t>
            </w:r>
            <w:r w:rsidRPr="003D5E8C">
              <w:rPr>
                <w:sz w:val="24"/>
                <w:szCs w:val="24"/>
                <w:lang w:val="ru-RU"/>
              </w:rPr>
              <w:t xml:space="preserve"> простор</w:t>
            </w:r>
            <w:r w:rsidRPr="003D5E8C">
              <w:rPr>
                <w:sz w:val="24"/>
                <w:szCs w:val="24"/>
                <w:lang w:val="sr-Cyrl-CS"/>
              </w:rPr>
              <w:t>ије</w:t>
            </w:r>
            <w:r w:rsidRPr="003D5E8C">
              <w:rPr>
                <w:sz w:val="24"/>
                <w:szCs w:val="24"/>
                <w:lang w:val="ru-RU"/>
              </w:rPr>
              <w:t xml:space="preserve"> за </w:t>
            </w:r>
            <w:r w:rsidRPr="003D5E8C">
              <w:rPr>
                <w:sz w:val="24"/>
                <w:szCs w:val="24"/>
                <w:lang w:val="sr-Cyrl-CS"/>
              </w:rPr>
              <w:t xml:space="preserve">наставу, </w:t>
            </w:r>
            <w:r w:rsidRPr="003D5E8C">
              <w:rPr>
                <w:sz w:val="24"/>
                <w:szCs w:val="24"/>
                <w:lang w:val="ru-RU"/>
              </w:rPr>
              <w:t xml:space="preserve"> забаву и анимацију, </w:t>
            </w:r>
            <w:r w:rsidRPr="003D5E8C">
              <w:rPr>
                <w:sz w:val="24"/>
                <w:szCs w:val="24"/>
                <w:lang w:val="sr-Cyrl-CS"/>
              </w:rPr>
              <w:t xml:space="preserve">забавни парк и безбедне </w:t>
            </w:r>
            <w:r w:rsidRPr="003D5E8C">
              <w:rPr>
                <w:sz w:val="24"/>
                <w:szCs w:val="24"/>
                <w:lang w:val="ru-RU"/>
              </w:rPr>
              <w:t>спортск</w:t>
            </w:r>
            <w:r w:rsidRPr="003D5E8C">
              <w:rPr>
                <w:sz w:val="24"/>
                <w:szCs w:val="24"/>
                <w:lang w:val="sr-Cyrl-CS"/>
              </w:rPr>
              <w:t>е</w:t>
            </w:r>
            <w:r w:rsidRPr="003D5E8C">
              <w:rPr>
                <w:sz w:val="24"/>
                <w:szCs w:val="24"/>
                <w:lang w:val="ru-RU"/>
              </w:rPr>
              <w:t xml:space="preserve"> терен</w:t>
            </w:r>
            <w:r w:rsidRPr="003D5E8C">
              <w:rPr>
                <w:sz w:val="24"/>
                <w:szCs w:val="24"/>
                <w:lang w:val="sr-Cyrl-CS"/>
              </w:rPr>
              <w:t>е</w:t>
            </w:r>
            <w:r w:rsidRPr="003D5E8C">
              <w:rPr>
                <w:sz w:val="24"/>
                <w:szCs w:val="24"/>
                <w:lang w:val="ru-RU"/>
              </w:rPr>
              <w:t>, ТВ</w:t>
            </w:r>
            <w:r w:rsidRPr="003D5E8C">
              <w:rPr>
                <w:sz w:val="24"/>
                <w:szCs w:val="24"/>
                <w:lang w:val="sr-Cyrl-CS"/>
              </w:rPr>
              <w:t xml:space="preserve"> </w:t>
            </w:r>
            <w:r w:rsidRPr="003D5E8C">
              <w:rPr>
                <w:sz w:val="24"/>
                <w:szCs w:val="24"/>
                <w:lang w:val="ru-RU"/>
              </w:rPr>
              <w:t>сал</w:t>
            </w:r>
            <w:r w:rsidRPr="003D5E8C">
              <w:rPr>
                <w:sz w:val="24"/>
                <w:szCs w:val="24"/>
                <w:lang w:val="sr-Cyrl-CS"/>
              </w:rPr>
              <w:t>у</w:t>
            </w:r>
            <w:r w:rsidRPr="003D5E8C">
              <w:rPr>
                <w:sz w:val="24"/>
                <w:szCs w:val="24"/>
                <w:lang w:val="ru-RU"/>
              </w:rPr>
              <w:t>,</w:t>
            </w:r>
            <w:r w:rsidRPr="003D5E8C">
              <w:rPr>
                <w:sz w:val="24"/>
                <w:szCs w:val="24"/>
                <w:lang w:val="sr-Cyrl-CS"/>
              </w:rPr>
              <w:t xml:space="preserve"> ординацију лекара, </w:t>
            </w:r>
            <w:r w:rsidRPr="003D5E8C">
              <w:rPr>
                <w:sz w:val="24"/>
                <w:szCs w:val="24"/>
                <w:shd w:val="clear" w:color="auto" w:fill="FFFFFF"/>
                <w:lang w:val="sr-Cyrl-CS"/>
              </w:rPr>
              <w:t xml:space="preserve"> рекератора и план за сваки дан - за </w:t>
            </w:r>
            <w:r w:rsidRPr="003D5E8C">
              <w:rPr>
                <w:sz w:val="24"/>
                <w:szCs w:val="24"/>
                <w:shd w:val="clear" w:color="auto" w:fill="FFFFFF"/>
              </w:rPr>
              <w:t>васпитни, рекреативни и забавни програм.</w:t>
            </w:r>
          </w:p>
          <w:p w:rsidR="00020152" w:rsidRPr="003D5E8C" w:rsidRDefault="00020152" w:rsidP="00EB2F30">
            <w:pPr>
              <w:rPr>
                <w:sz w:val="24"/>
                <w:szCs w:val="24"/>
                <w:lang w:val="sr-Cyrl-CS"/>
              </w:rPr>
            </w:pPr>
            <w:r w:rsidRPr="003D5E8C">
              <w:rPr>
                <w:sz w:val="24"/>
                <w:szCs w:val="24"/>
                <w:lang w:val="sr-Cyrl-CS"/>
              </w:rPr>
              <w:t xml:space="preserve">    </w:t>
            </w:r>
            <w:r w:rsidRPr="003D5E8C">
              <w:rPr>
                <w:b/>
                <w:sz w:val="24"/>
                <w:szCs w:val="24"/>
                <w:lang w:val="sr-Cyrl-CS"/>
              </w:rPr>
              <w:t xml:space="preserve">- </w:t>
            </w:r>
            <w:r w:rsidRPr="003D5E8C">
              <w:rPr>
                <w:b/>
                <w:sz w:val="24"/>
                <w:szCs w:val="24"/>
                <w:lang w:val="ru-RU"/>
              </w:rPr>
              <w:t>Собе:</w:t>
            </w:r>
            <w:r w:rsidRPr="003D5E8C">
              <w:rPr>
                <w:sz w:val="24"/>
                <w:szCs w:val="24"/>
                <w:lang w:val="ru-RU"/>
              </w:rPr>
              <w:t xml:space="preserve"> </w:t>
            </w:r>
            <w:r w:rsidRPr="003D5E8C">
              <w:rPr>
                <w:sz w:val="24"/>
                <w:szCs w:val="24"/>
                <w:lang w:val="sr-Cyrl-CS"/>
              </w:rPr>
              <w:t xml:space="preserve">припремљене, чисте, светле, </w:t>
            </w:r>
            <w:r w:rsidRPr="003D5E8C">
              <w:rPr>
                <w:sz w:val="24"/>
                <w:szCs w:val="24"/>
                <w:lang w:val="ru-RU"/>
              </w:rPr>
              <w:t>простране</w:t>
            </w:r>
            <w:r w:rsidRPr="003D5E8C">
              <w:rPr>
                <w:sz w:val="24"/>
                <w:szCs w:val="24"/>
                <w:lang w:val="sr-Cyrl-CS"/>
              </w:rPr>
              <w:t xml:space="preserve">, опремљене,  са не више од  5 лежајева без кревета на спрат, </w:t>
            </w:r>
            <w:r w:rsidRPr="003D5E8C">
              <w:rPr>
                <w:sz w:val="24"/>
                <w:szCs w:val="24"/>
                <w:lang w:val="ru-RU"/>
              </w:rPr>
              <w:t xml:space="preserve">са </w:t>
            </w:r>
            <w:r w:rsidRPr="003D5E8C">
              <w:rPr>
                <w:sz w:val="24"/>
                <w:szCs w:val="24"/>
                <w:lang w:val="sr-Cyrl-CS"/>
              </w:rPr>
              <w:t xml:space="preserve">сопственим </w:t>
            </w:r>
            <w:r w:rsidRPr="003D5E8C">
              <w:rPr>
                <w:sz w:val="24"/>
                <w:szCs w:val="24"/>
                <w:lang w:val="ru-RU"/>
              </w:rPr>
              <w:t>купатилом</w:t>
            </w:r>
            <w:r w:rsidRPr="003D5E8C">
              <w:rPr>
                <w:sz w:val="24"/>
                <w:szCs w:val="24"/>
                <w:lang w:val="sr-Cyrl-CS"/>
              </w:rPr>
              <w:t xml:space="preserve"> које, које ће свакодневно чистити,  ... </w:t>
            </w:r>
          </w:p>
          <w:p w:rsidR="00020152" w:rsidRPr="003D5E8C" w:rsidRDefault="00020152" w:rsidP="00EB2F30">
            <w:pPr>
              <w:rPr>
                <w:sz w:val="24"/>
                <w:szCs w:val="24"/>
                <w:lang w:val="sr-Cyrl-CS"/>
              </w:rPr>
            </w:pPr>
            <w:r w:rsidRPr="003D5E8C">
              <w:rPr>
                <w:sz w:val="24"/>
                <w:szCs w:val="24"/>
                <w:lang w:val="sr-Cyrl-CS"/>
              </w:rPr>
              <w:t xml:space="preserve">     -</w:t>
            </w:r>
            <w:r w:rsidRPr="003D5E8C">
              <w:rPr>
                <w:b/>
                <w:sz w:val="24"/>
                <w:szCs w:val="24"/>
                <w:lang w:val="sr-Cyrl-CS"/>
              </w:rPr>
              <w:t>Храна:</w:t>
            </w:r>
            <w:r w:rsidRPr="003D5E8C">
              <w:rPr>
                <w:sz w:val="24"/>
                <w:szCs w:val="24"/>
                <w:lang w:val="sr-Cyrl-CS"/>
              </w:rPr>
              <w:t xml:space="preserve">  прилагођена деци по устаљеном јеловнику хотела који ће још првог дана бити по потреби уз договор са шефом кухиње коригован и прилагођен неким ученицима, и унапред истакнут за сваки дан;</w:t>
            </w:r>
          </w:p>
          <w:p w:rsidR="00020152" w:rsidRPr="003D5E8C" w:rsidRDefault="00020152" w:rsidP="00EB2F30">
            <w:pPr>
              <w:rPr>
                <w:sz w:val="24"/>
                <w:szCs w:val="24"/>
                <w:lang w:val="sr-Cyrl-CS"/>
              </w:rPr>
            </w:pPr>
            <w:r w:rsidRPr="003D5E8C">
              <w:rPr>
                <w:sz w:val="24"/>
                <w:szCs w:val="24"/>
                <w:lang w:val="sr-Cyrl-CS"/>
              </w:rPr>
              <w:t xml:space="preserve">   </w:t>
            </w:r>
            <w:r w:rsidRPr="003D5E8C">
              <w:rPr>
                <w:b/>
                <w:sz w:val="24"/>
                <w:szCs w:val="24"/>
                <w:lang w:val="sr-Cyrl-CS"/>
              </w:rPr>
              <w:t>- Безбедност деце</w:t>
            </w:r>
            <w:r w:rsidRPr="003D5E8C">
              <w:rPr>
                <w:sz w:val="24"/>
                <w:szCs w:val="24"/>
                <w:lang w:val="sr-Cyrl-CS"/>
              </w:rPr>
              <w:t xml:space="preserve"> и њихових ствари  мора да буде на високом нивоу, што подразумева да хотел буде затвореног типа, искључиво за боравак деце, и да места за игру буду поред хотела, вечерња дружења у хотелу,...         </w:t>
            </w:r>
          </w:p>
          <w:p w:rsidR="00020152" w:rsidRPr="003D5E8C" w:rsidRDefault="00020152" w:rsidP="00EB2F30">
            <w:pPr>
              <w:rPr>
                <w:sz w:val="24"/>
                <w:szCs w:val="24"/>
                <w:lang w:val="sr-Cyrl-CS"/>
              </w:rPr>
            </w:pPr>
            <w:r w:rsidRPr="003D5E8C">
              <w:rPr>
                <w:sz w:val="24"/>
                <w:szCs w:val="24"/>
                <w:lang w:val="sr-Cyrl-CS"/>
              </w:rPr>
              <w:t xml:space="preserve">    </w:t>
            </w:r>
            <w:r w:rsidRPr="003D5E8C">
              <w:rPr>
                <w:b/>
                <w:sz w:val="24"/>
                <w:szCs w:val="24"/>
                <w:lang w:val="sr-Cyrl-CS"/>
              </w:rPr>
              <w:t>- Здравље деце</w:t>
            </w:r>
            <w:r w:rsidRPr="003D5E8C">
              <w:rPr>
                <w:sz w:val="24"/>
                <w:szCs w:val="24"/>
                <w:lang w:val="sr-Cyrl-CS"/>
              </w:rPr>
              <w:t xml:space="preserve">: ординација и </w:t>
            </w:r>
            <w:r w:rsidRPr="003D5E8C">
              <w:rPr>
                <w:sz w:val="24"/>
                <w:szCs w:val="24"/>
                <w:lang w:val="ru-RU"/>
              </w:rPr>
              <w:t>доктор у објекту</w:t>
            </w:r>
            <w:r w:rsidRPr="003D5E8C">
              <w:rPr>
                <w:sz w:val="24"/>
                <w:szCs w:val="24"/>
                <w:lang w:val="sr-Cyrl-CS"/>
              </w:rPr>
              <w:t xml:space="preserve"> 24 часа у току дана;</w:t>
            </w:r>
          </w:p>
          <w:p w:rsidR="00020152" w:rsidRPr="003D5E8C" w:rsidRDefault="00020152" w:rsidP="00EB2F30">
            <w:pPr>
              <w:rPr>
                <w:sz w:val="24"/>
                <w:szCs w:val="24"/>
                <w:lang w:val="sr-Cyrl-CS"/>
              </w:rPr>
            </w:pPr>
            <w:r w:rsidRPr="003D5E8C">
              <w:rPr>
                <w:sz w:val="24"/>
                <w:szCs w:val="24"/>
                <w:lang w:val="sr-Cyrl-CS"/>
              </w:rPr>
              <w:t xml:space="preserve">     </w:t>
            </w:r>
            <w:r w:rsidRPr="003D5E8C">
              <w:rPr>
                <w:b/>
                <w:sz w:val="24"/>
                <w:szCs w:val="24"/>
                <w:lang w:val="sr-Cyrl-CS"/>
              </w:rPr>
              <w:t>- Остало:</w:t>
            </w:r>
            <w:r w:rsidRPr="003D5E8C">
              <w:rPr>
                <w:sz w:val="24"/>
                <w:szCs w:val="24"/>
                <w:lang w:val="sr-Cyrl-CS"/>
              </w:rPr>
              <w:t xml:space="preserve"> </w:t>
            </w:r>
            <w:r w:rsidRPr="003D5E8C">
              <w:rPr>
                <w:sz w:val="24"/>
                <w:szCs w:val="24"/>
                <w:lang w:val="ru-RU"/>
              </w:rPr>
              <w:t>могућност организовања излета</w:t>
            </w:r>
            <w:r w:rsidRPr="003D5E8C">
              <w:rPr>
                <w:sz w:val="24"/>
                <w:szCs w:val="24"/>
                <w:lang w:val="sr-Cyrl-CS"/>
              </w:rPr>
              <w:t xml:space="preserve"> - посете, до 10 км удаљености од хотела, по повољним ценама за групе</w:t>
            </w:r>
            <w:r w:rsidRPr="003D5E8C">
              <w:rPr>
                <w:sz w:val="24"/>
                <w:szCs w:val="24"/>
                <w:lang w:val="ru-RU"/>
              </w:rPr>
              <w:t>.</w:t>
            </w:r>
          </w:p>
          <w:p w:rsidR="00020152" w:rsidRPr="003D5E8C" w:rsidRDefault="00020152" w:rsidP="00EB2F30">
            <w:pPr>
              <w:rPr>
                <w:sz w:val="24"/>
                <w:szCs w:val="24"/>
                <w:lang w:val="sr-Cyrl-CS"/>
              </w:rPr>
            </w:pPr>
          </w:p>
          <w:p w:rsidR="00020152" w:rsidRPr="003D5E8C" w:rsidRDefault="00020152" w:rsidP="00EB2F30">
            <w:pPr>
              <w:rPr>
                <w:sz w:val="24"/>
                <w:szCs w:val="24"/>
                <w:lang w:val="sr-Cyrl-CS"/>
              </w:rPr>
            </w:pPr>
            <w:r w:rsidRPr="003D5E8C">
              <w:rPr>
                <w:b/>
                <w:sz w:val="24"/>
                <w:szCs w:val="24"/>
                <w:lang w:val="sr-Cyrl-CS"/>
              </w:rPr>
              <w:t xml:space="preserve">Циљеви излета и  </w:t>
            </w:r>
            <w:r w:rsidRPr="003D5E8C">
              <w:rPr>
                <w:b/>
                <w:sz w:val="24"/>
                <w:szCs w:val="24"/>
                <w:lang w:val="ru-RU"/>
              </w:rPr>
              <w:t>наставе у природи</w:t>
            </w:r>
            <w:r w:rsidRPr="003D5E8C">
              <w:rPr>
                <w:sz w:val="24"/>
                <w:szCs w:val="24"/>
                <w:lang w:val="ru-RU"/>
              </w:rPr>
              <w:t xml:space="preserve"> </w:t>
            </w:r>
            <w:r w:rsidRPr="003D5E8C">
              <w:rPr>
                <w:b/>
                <w:sz w:val="24"/>
                <w:szCs w:val="24"/>
                <w:lang w:val="sr-Cyrl-CS"/>
              </w:rPr>
              <w:t>су:</w:t>
            </w:r>
            <w:r w:rsidRPr="003D5E8C">
              <w:rPr>
                <w:sz w:val="24"/>
                <w:szCs w:val="24"/>
                <w:lang w:val="ru-RU"/>
              </w:rPr>
              <w:t xml:space="preserve"> остваривање одговарајућег</w:t>
            </w:r>
            <w:r w:rsidRPr="003D5E8C">
              <w:rPr>
                <w:b/>
                <w:sz w:val="24"/>
                <w:szCs w:val="24"/>
                <w:lang w:val="sr-Cyrl-CS"/>
              </w:rPr>
              <w:t xml:space="preserve"> </w:t>
            </w:r>
            <w:r w:rsidRPr="003D5E8C">
              <w:rPr>
                <w:sz w:val="24"/>
                <w:szCs w:val="24"/>
                <w:lang w:val="ru-RU"/>
              </w:rPr>
              <w:t>садржаја наставних и ваннаставних активности из наставног програма основне школе</w:t>
            </w:r>
            <w:r w:rsidRPr="003D5E8C">
              <w:rPr>
                <w:sz w:val="24"/>
                <w:szCs w:val="24"/>
                <w:lang w:val="sr-Cyrl-CS"/>
              </w:rPr>
              <w:t xml:space="preserve"> при обиласку објеката и места,  као и боравак у </w:t>
            </w:r>
            <w:r w:rsidRPr="003D5E8C">
              <w:rPr>
                <w:sz w:val="24"/>
                <w:szCs w:val="24"/>
                <w:lang w:val="ru-RU"/>
              </w:rPr>
              <w:t xml:space="preserve">климатски погодном месту </w:t>
            </w:r>
            <w:r w:rsidRPr="003D5E8C">
              <w:rPr>
                <w:sz w:val="24"/>
                <w:szCs w:val="24"/>
                <w:lang w:val="sr-Cyrl-CS"/>
              </w:rPr>
              <w:t xml:space="preserve">на планини </w:t>
            </w:r>
            <w:r w:rsidRPr="003D5E8C">
              <w:rPr>
                <w:sz w:val="24"/>
                <w:szCs w:val="24"/>
                <w:lang w:val="ru-RU"/>
              </w:rPr>
              <w:t>из образовно</w:t>
            </w:r>
            <w:r w:rsidRPr="003D5E8C">
              <w:rPr>
                <w:sz w:val="24"/>
                <w:szCs w:val="24"/>
                <w:lang w:val="sr-Cyrl-CS"/>
              </w:rPr>
              <w:t xml:space="preserve"> </w:t>
            </w:r>
            <w:r w:rsidRPr="003D5E8C">
              <w:rPr>
                <w:sz w:val="24"/>
                <w:szCs w:val="24"/>
                <w:lang w:val="ru-RU"/>
              </w:rPr>
              <w:t>-</w:t>
            </w:r>
            <w:r w:rsidRPr="003D5E8C">
              <w:rPr>
                <w:sz w:val="24"/>
                <w:szCs w:val="24"/>
                <w:lang w:val="sr-Cyrl-CS"/>
              </w:rPr>
              <w:t xml:space="preserve"> </w:t>
            </w:r>
            <w:r w:rsidRPr="003D5E8C">
              <w:rPr>
                <w:sz w:val="24"/>
                <w:szCs w:val="24"/>
                <w:lang w:val="ru-RU"/>
              </w:rPr>
              <w:t>васпитних,  здравствено-рекреативних и</w:t>
            </w:r>
            <w:r w:rsidRPr="003D5E8C">
              <w:rPr>
                <w:b/>
                <w:sz w:val="24"/>
                <w:szCs w:val="24"/>
                <w:lang w:val="sr-Cyrl-CS"/>
              </w:rPr>
              <w:t xml:space="preserve"> </w:t>
            </w:r>
            <w:r w:rsidRPr="003D5E8C">
              <w:rPr>
                <w:sz w:val="24"/>
                <w:szCs w:val="24"/>
                <w:lang w:val="ru-RU"/>
              </w:rPr>
              <w:t xml:space="preserve">других разлога. </w:t>
            </w:r>
          </w:p>
          <w:p w:rsidR="00020152" w:rsidRPr="003D5E8C" w:rsidRDefault="00020152" w:rsidP="00EB2F30">
            <w:pPr>
              <w:rPr>
                <w:sz w:val="24"/>
                <w:szCs w:val="24"/>
                <w:lang w:val="sr-Cyrl-CS"/>
              </w:rPr>
            </w:pPr>
          </w:p>
          <w:p w:rsidR="00020152" w:rsidRPr="003D5E8C" w:rsidRDefault="00020152" w:rsidP="00EB2F30">
            <w:pPr>
              <w:rPr>
                <w:sz w:val="24"/>
                <w:szCs w:val="24"/>
                <w:lang w:val="sr-Cyrl-CS"/>
              </w:rPr>
            </w:pPr>
          </w:p>
          <w:p w:rsidR="00020152" w:rsidRPr="003D5E8C" w:rsidRDefault="00020152" w:rsidP="00EB2F30">
            <w:pPr>
              <w:rPr>
                <w:b/>
                <w:sz w:val="24"/>
                <w:szCs w:val="24"/>
                <w:lang w:val="sr-Cyrl-CS"/>
              </w:rPr>
            </w:pPr>
            <w:r w:rsidRPr="003D5E8C">
              <w:rPr>
                <w:b/>
                <w:sz w:val="24"/>
                <w:szCs w:val="24"/>
                <w:lang w:val="sr-Cyrl-CS"/>
              </w:rPr>
              <w:t>Задаци:</w:t>
            </w:r>
            <w:r w:rsidRPr="003D5E8C">
              <w:rPr>
                <w:b/>
                <w:sz w:val="24"/>
                <w:szCs w:val="24"/>
                <w:lang w:val="ru-RU"/>
              </w:rPr>
              <w:t xml:space="preserve"> </w:t>
            </w:r>
          </w:p>
          <w:p w:rsidR="00020152" w:rsidRPr="003D5E8C" w:rsidRDefault="00020152" w:rsidP="00EB2F30">
            <w:pPr>
              <w:rPr>
                <w:sz w:val="24"/>
                <w:szCs w:val="24"/>
                <w:lang w:val="ru-RU"/>
              </w:rPr>
            </w:pPr>
            <w:r w:rsidRPr="003D5E8C">
              <w:rPr>
                <w:b/>
                <w:sz w:val="24"/>
                <w:szCs w:val="24"/>
                <w:lang w:val="ru-RU"/>
              </w:rPr>
              <w:t>- Програмски</w:t>
            </w:r>
            <w:r w:rsidRPr="003D5E8C">
              <w:rPr>
                <w:sz w:val="24"/>
                <w:szCs w:val="24"/>
                <w:lang w:val="ru-RU"/>
              </w:rPr>
              <w:t xml:space="preserve">: </w:t>
            </w:r>
          </w:p>
          <w:p w:rsidR="00020152" w:rsidRPr="003D5E8C" w:rsidRDefault="00020152" w:rsidP="00EB2F30">
            <w:pPr>
              <w:rPr>
                <w:sz w:val="24"/>
                <w:szCs w:val="24"/>
                <w:lang w:val="ru-RU"/>
              </w:rPr>
            </w:pPr>
            <w:r w:rsidRPr="003D5E8C">
              <w:rPr>
                <w:sz w:val="24"/>
                <w:szCs w:val="24"/>
                <w:lang w:val="ru-RU"/>
              </w:rPr>
              <w:t>Тематска реализација наставног градива, разв. способности</w:t>
            </w:r>
            <w:r w:rsidRPr="003D5E8C">
              <w:rPr>
                <w:sz w:val="24"/>
                <w:szCs w:val="24"/>
                <w:lang w:val="sr-Cyrl-CS"/>
              </w:rPr>
              <w:t xml:space="preserve"> </w:t>
            </w:r>
            <w:r w:rsidRPr="003D5E8C">
              <w:rPr>
                <w:sz w:val="24"/>
                <w:szCs w:val="24"/>
                <w:lang w:val="ru-RU"/>
              </w:rPr>
              <w:t xml:space="preserve">опажања,  посматрања,  развијање радних и хигијенских навика,  разв. солидарности,  другарства и правилно коришћење слободног времена,  развијање осећања одговорности према личној и имовини других лица. </w:t>
            </w:r>
          </w:p>
          <w:p w:rsidR="00020152" w:rsidRPr="003D5E8C" w:rsidRDefault="00020152" w:rsidP="00EB2F30">
            <w:pPr>
              <w:rPr>
                <w:b/>
                <w:sz w:val="24"/>
                <w:szCs w:val="24"/>
                <w:lang w:val="ru-RU"/>
              </w:rPr>
            </w:pPr>
            <w:r w:rsidRPr="003D5E8C">
              <w:rPr>
                <w:b/>
                <w:sz w:val="24"/>
                <w:szCs w:val="24"/>
                <w:lang w:val="ru-RU"/>
              </w:rPr>
              <w:t xml:space="preserve">- Здравствени: </w:t>
            </w:r>
          </w:p>
          <w:p w:rsidR="00020152" w:rsidRPr="003D5E8C" w:rsidRDefault="00020152" w:rsidP="00EB2F30">
            <w:pPr>
              <w:rPr>
                <w:sz w:val="24"/>
                <w:szCs w:val="24"/>
                <w:lang w:val="ru-RU"/>
              </w:rPr>
            </w:pPr>
            <w:r w:rsidRPr="003D5E8C">
              <w:rPr>
                <w:sz w:val="24"/>
                <w:szCs w:val="24"/>
                <w:lang w:val="ru-RU"/>
              </w:rPr>
              <w:t>Боравак у чистој животној средини; развиј. еколошке свести</w:t>
            </w:r>
            <w:r w:rsidRPr="003D5E8C">
              <w:rPr>
                <w:sz w:val="24"/>
                <w:szCs w:val="24"/>
                <w:lang w:val="sr-Cyrl-CS"/>
              </w:rPr>
              <w:t xml:space="preserve"> </w:t>
            </w:r>
            <w:r w:rsidRPr="003D5E8C">
              <w:rPr>
                <w:sz w:val="24"/>
                <w:szCs w:val="24"/>
                <w:lang w:val="ru-RU"/>
              </w:rPr>
              <w:t>и љубави према природи и околини која нас окружује;  бављење спортом и</w:t>
            </w:r>
            <w:r w:rsidRPr="003D5E8C">
              <w:rPr>
                <w:sz w:val="24"/>
                <w:szCs w:val="24"/>
                <w:lang w:val="sr-Cyrl-CS"/>
              </w:rPr>
              <w:t xml:space="preserve"> </w:t>
            </w:r>
            <w:r w:rsidRPr="003D5E8C">
              <w:rPr>
                <w:sz w:val="24"/>
                <w:szCs w:val="24"/>
                <w:lang w:val="ru-RU"/>
              </w:rPr>
              <w:t>рекреацијом; индив и колективне шетње и различите спортске активности</w:t>
            </w:r>
          </w:p>
          <w:p w:rsidR="00020152" w:rsidRPr="003D5E8C" w:rsidRDefault="00020152" w:rsidP="00EB2F30">
            <w:pPr>
              <w:rPr>
                <w:b/>
                <w:sz w:val="24"/>
                <w:szCs w:val="24"/>
                <w:lang w:val="ru-RU"/>
              </w:rPr>
            </w:pPr>
            <w:r w:rsidRPr="003D5E8C">
              <w:rPr>
                <w:b/>
                <w:sz w:val="24"/>
                <w:szCs w:val="24"/>
                <w:lang w:val="ru-RU"/>
              </w:rPr>
              <w:t xml:space="preserve">-  Социјални:  </w:t>
            </w:r>
          </w:p>
          <w:p w:rsidR="00020152" w:rsidRPr="003D5E8C" w:rsidRDefault="00020152" w:rsidP="00EB2F30">
            <w:pPr>
              <w:rPr>
                <w:sz w:val="24"/>
                <w:szCs w:val="24"/>
                <w:lang w:val="ru-RU"/>
              </w:rPr>
            </w:pPr>
            <w:r w:rsidRPr="003D5E8C">
              <w:rPr>
                <w:sz w:val="24"/>
                <w:szCs w:val="24"/>
                <w:lang w:val="ru-RU"/>
              </w:rPr>
              <w:t>Заједничким животом и радом развија се социјализација деце и</w:t>
            </w:r>
            <w:r w:rsidRPr="003D5E8C">
              <w:rPr>
                <w:sz w:val="24"/>
                <w:szCs w:val="24"/>
                <w:lang w:val="sr-Cyrl-CS"/>
              </w:rPr>
              <w:t xml:space="preserve"> </w:t>
            </w:r>
            <w:r w:rsidRPr="003D5E8C">
              <w:rPr>
                <w:sz w:val="24"/>
                <w:szCs w:val="24"/>
                <w:lang w:val="ru-RU"/>
              </w:rPr>
              <w:t>јача осећај колективног духа и заједништва;  испољавање осећања на социјално</w:t>
            </w:r>
          </w:p>
          <w:p w:rsidR="00020152" w:rsidRPr="003D5E8C" w:rsidRDefault="00020152" w:rsidP="00EB2F30">
            <w:pPr>
              <w:rPr>
                <w:sz w:val="24"/>
                <w:szCs w:val="24"/>
                <w:lang w:val="ru-RU"/>
              </w:rPr>
            </w:pPr>
            <w:r w:rsidRPr="003D5E8C">
              <w:rPr>
                <w:sz w:val="24"/>
                <w:szCs w:val="24"/>
                <w:lang w:val="ru-RU"/>
              </w:rPr>
              <w:t>прихватљив начин;  усвајање ненасилних облика комуникације,  заинтересованости</w:t>
            </w:r>
          </w:p>
          <w:p w:rsidR="00020152" w:rsidRPr="003D5E8C" w:rsidRDefault="00020152" w:rsidP="00EB2F30">
            <w:pPr>
              <w:rPr>
                <w:sz w:val="24"/>
                <w:szCs w:val="24"/>
                <w:lang w:val="ru-RU"/>
              </w:rPr>
            </w:pPr>
            <w:r w:rsidRPr="003D5E8C">
              <w:rPr>
                <w:sz w:val="24"/>
                <w:szCs w:val="24"/>
                <w:lang w:val="ru-RU"/>
              </w:rPr>
              <w:t xml:space="preserve">ученика за одређени проблем и његово конструктивно решавање. </w:t>
            </w:r>
          </w:p>
        </w:tc>
        <w:tc>
          <w:tcPr>
            <w:tcW w:w="2880" w:type="dxa"/>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Родитељи,</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Савет родитеља,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директор,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учитељи четвртог разреда</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 са вођом пута,</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туристичка агенција и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њихов туристички водич,</w:t>
            </w:r>
          </w:p>
          <w:p w:rsidR="00020152" w:rsidRPr="003D5E8C" w:rsidRDefault="00020152" w:rsidP="00EB2F30">
            <w:pPr>
              <w:jc w:val="center"/>
              <w:rPr>
                <w:sz w:val="24"/>
                <w:szCs w:val="24"/>
                <w:lang w:val="sr-Cyrl-CS"/>
              </w:rPr>
            </w:pPr>
            <w:r w:rsidRPr="003D5E8C">
              <w:rPr>
                <w:sz w:val="24"/>
                <w:szCs w:val="24"/>
                <w:lang w:val="sr-Cyrl-CS"/>
              </w:rPr>
              <w:t xml:space="preserve"> </w:t>
            </w:r>
          </w:p>
          <w:p w:rsidR="00020152" w:rsidRPr="003D5E8C" w:rsidRDefault="00020152" w:rsidP="00EB2F30">
            <w:pPr>
              <w:jc w:val="center"/>
              <w:rPr>
                <w:sz w:val="24"/>
                <w:szCs w:val="24"/>
                <w:lang w:val="sr-Cyrl-CS"/>
              </w:rPr>
            </w:pPr>
            <w:r w:rsidRPr="003D5E8C">
              <w:rPr>
                <w:sz w:val="24"/>
                <w:szCs w:val="24"/>
                <w:lang w:val="sr-Cyrl-CS"/>
              </w:rPr>
              <w:t xml:space="preserve">аниматор,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задужена лица у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објектима смештаја и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посете, </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лекар,</w:t>
            </w:r>
          </w:p>
        </w:tc>
        <w:tc>
          <w:tcPr>
            <w:tcW w:w="2340" w:type="dxa"/>
            <w:tcBorders>
              <w:top w:val="single" w:sz="4" w:space="0" w:color="auto"/>
              <w:left w:val="single" w:sz="4" w:space="0" w:color="auto"/>
              <w:bottom w:val="single" w:sz="4" w:space="0" w:color="auto"/>
              <w:right w:val="single" w:sz="4" w:space="0" w:color="auto"/>
            </w:tcBorders>
            <w:vAlign w:val="center"/>
          </w:tcPr>
          <w:p w:rsidR="00020152" w:rsidRPr="003D5E8C" w:rsidRDefault="00020152" w:rsidP="00EB2F30">
            <w:pP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Планирање: </w:t>
            </w:r>
          </w:p>
          <w:p w:rsidR="00020152" w:rsidRPr="003D5E8C" w:rsidRDefault="00020152" w:rsidP="00EB2F30">
            <w:pPr>
              <w:jc w:val="center"/>
              <w:rPr>
                <w:sz w:val="24"/>
                <w:szCs w:val="24"/>
                <w:lang w:val="sr-Cyrl-CS"/>
              </w:rPr>
            </w:pPr>
            <w:r w:rsidRPr="003D5E8C">
              <w:rPr>
                <w:sz w:val="24"/>
                <w:szCs w:val="24"/>
                <w:lang w:val="sr-Cyrl-CS"/>
              </w:rPr>
              <w:t>јун - септембар  2022.г.</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Организација: септембар-октобар 2022.г.</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Реализација:</w:t>
            </w:r>
          </w:p>
          <w:p w:rsidR="00020152" w:rsidRPr="003D5E8C" w:rsidRDefault="00020152" w:rsidP="00EB2F30">
            <w:pPr>
              <w:jc w:val="center"/>
              <w:rPr>
                <w:sz w:val="24"/>
                <w:szCs w:val="24"/>
                <w:lang w:val="sr-Cyrl-CS"/>
              </w:rPr>
            </w:pPr>
            <w:r w:rsidRPr="003D5E8C">
              <w:rPr>
                <w:sz w:val="24"/>
                <w:szCs w:val="24"/>
                <w:lang w:val="sr-Cyrl-CS"/>
              </w:rPr>
              <w:t xml:space="preserve"> мај 2023.г.</w:t>
            </w: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p>
          <w:p w:rsidR="00020152" w:rsidRPr="003D5E8C" w:rsidRDefault="00020152" w:rsidP="00EB2F30">
            <w:pPr>
              <w:jc w:val="center"/>
              <w:rPr>
                <w:sz w:val="24"/>
                <w:szCs w:val="24"/>
                <w:lang w:val="sr-Cyrl-CS"/>
              </w:rPr>
            </w:pPr>
            <w:r w:rsidRPr="003D5E8C">
              <w:rPr>
                <w:sz w:val="24"/>
                <w:szCs w:val="24"/>
                <w:lang w:val="sr-Cyrl-CS"/>
              </w:rPr>
              <w:t xml:space="preserve">Трајање: </w:t>
            </w:r>
          </w:p>
          <w:p w:rsidR="00020152" w:rsidRPr="003D5E8C" w:rsidRDefault="00020152" w:rsidP="00EB2F30">
            <w:pPr>
              <w:jc w:val="center"/>
              <w:rPr>
                <w:sz w:val="24"/>
                <w:szCs w:val="24"/>
                <w:lang w:val="sr-Cyrl-CS"/>
              </w:rPr>
            </w:pPr>
            <w:r w:rsidRPr="003D5E8C">
              <w:rPr>
                <w:sz w:val="24"/>
                <w:szCs w:val="24"/>
                <w:lang w:val="sr-Cyrl-CS"/>
              </w:rPr>
              <w:t xml:space="preserve"> 5 -7  дана</w:t>
            </w:r>
          </w:p>
          <w:p w:rsidR="00020152" w:rsidRPr="003D5E8C" w:rsidRDefault="00020152" w:rsidP="00EB2F30">
            <w:pPr>
              <w:jc w:val="center"/>
              <w:rPr>
                <w:sz w:val="24"/>
                <w:szCs w:val="24"/>
                <w:lang w:val="sr-Cyrl-CS"/>
              </w:rPr>
            </w:pPr>
          </w:p>
        </w:tc>
      </w:tr>
    </w:tbl>
    <w:p w:rsidR="00020152" w:rsidRPr="003D5E8C" w:rsidRDefault="00020152" w:rsidP="00825145">
      <w:pPr>
        <w:spacing w:after="0" w:line="240" w:lineRule="auto"/>
        <w:jc w:val="center"/>
        <w:rPr>
          <w:rFonts w:ascii="Times New Roman" w:hAnsi="Times New Roman" w:cs="Times New Roman"/>
          <w:b/>
          <w:sz w:val="24"/>
          <w:szCs w:val="24"/>
          <w:lang w:val="sr-Cyrl-CS"/>
        </w:rPr>
      </w:pPr>
    </w:p>
    <w:p w:rsidR="00020152" w:rsidRPr="003D5E8C" w:rsidRDefault="00020152" w:rsidP="00020152">
      <w:pPr>
        <w:spacing w:after="0" w:line="240" w:lineRule="auto"/>
        <w:rPr>
          <w:rFonts w:ascii="Times New Roman" w:hAnsi="Times New Roman" w:cs="Times New Roman"/>
          <w:b/>
          <w:sz w:val="24"/>
          <w:szCs w:val="24"/>
          <w:lang w:val="sr-Cyrl-CS"/>
        </w:rPr>
      </w:pPr>
    </w:p>
    <w:p w:rsidR="00020152" w:rsidRPr="003D5E8C" w:rsidRDefault="00020152" w:rsidP="00825145">
      <w:pPr>
        <w:spacing w:after="0" w:line="240" w:lineRule="auto"/>
        <w:jc w:val="center"/>
        <w:rPr>
          <w:rFonts w:ascii="Times New Roman" w:hAnsi="Times New Roman" w:cs="Times New Roman"/>
          <w:b/>
          <w:sz w:val="24"/>
          <w:szCs w:val="24"/>
          <w:lang w:val="sr-Cyrl-CS"/>
        </w:rPr>
      </w:pPr>
    </w:p>
    <w:p w:rsidR="00550D43" w:rsidRPr="003D5E8C" w:rsidRDefault="00550D43" w:rsidP="001D5996">
      <w:pPr>
        <w:pStyle w:val="Heading1"/>
      </w:pPr>
      <w:bookmarkStart w:id="2734" w:name="_Toc118456782"/>
      <w:r w:rsidRPr="003D5E8C">
        <w:t>ПЛАН   ОРГАНИЗАЦИЈЕ  И  ИЗВОЂЕЊА  ЈЕДНОДНЕВНОГ  ИЗЛЕТА</w:t>
      </w:r>
      <w:r w:rsidR="001D5996" w:rsidRPr="003D5E8C">
        <w:rPr>
          <w:lang w:val="sr-Cyrl-RS"/>
        </w:rPr>
        <w:t xml:space="preserve"> </w:t>
      </w:r>
      <w:r w:rsidRPr="003D5E8C">
        <w:t>У  3. РАЗРЕДУ</w:t>
      </w:r>
      <w:bookmarkEnd w:id="2734"/>
      <w:r w:rsidRPr="003D5E8C">
        <w:t xml:space="preserve">   </w:t>
      </w:r>
    </w:p>
    <w:p w:rsidR="00550D43" w:rsidRPr="003D5E8C" w:rsidRDefault="00550D43" w:rsidP="00825145">
      <w:pPr>
        <w:spacing w:after="0" w:line="240" w:lineRule="auto"/>
        <w:jc w:val="both"/>
        <w:rPr>
          <w:rFonts w:ascii="Times New Roman" w:hAnsi="Times New Roman" w:cs="Times New Roman"/>
          <w:sz w:val="24"/>
          <w:szCs w:val="24"/>
          <w:lang w:val="sr-Cyrl-CS"/>
        </w:rPr>
      </w:pP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Програм за школску 2022/2023. годину предвиђа  једнодневни излет – екскурзију. Стручно  веће  трећег  разреда  планира организовање  једнодневног  излета до  Врњачке  Бање . </w:t>
      </w:r>
    </w:p>
    <w:p w:rsidR="00550D43" w:rsidRPr="003D5E8C" w:rsidRDefault="00550D43" w:rsidP="00825145">
      <w:pPr>
        <w:spacing w:after="0" w:line="240" w:lineRule="auto"/>
        <w:jc w:val="center"/>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Једнодневни   излет</w:t>
      </w:r>
    </w:p>
    <w:p w:rsidR="00550D43" w:rsidRPr="003D5E8C" w:rsidRDefault="00550D43" w:rsidP="00825145">
      <w:pPr>
        <w:spacing w:after="0" w:line="240" w:lineRule="auto"/>
        <w:rPr>
          <w:rFonts w:ascii="Times New Roman" w:hAnsi="Times New Roman" w:cs="Times New Roman"/>
          <w:sz w:val="24"/>
          <w:szCs w:val="24"/>
          <w:u w:val="single"/>
          <w:lang w:val="sr-Cyrl-CS"/>
        </w:rPr>
      </w:pPr>
      <w:r w:rsidRPr="003D5E8C">
        <w:rPr>
          <w:rFonts w:ascii="Times New Roman" w:hAnsi="Times New Roman" w:cs="Times New Roman"/>
          <w:b/>
          <w:sz w:val="24"/>
          <w:szCs w:val="24"/>
          <w:lang w:val="sr-Cyrl-CS"/>
        </w:rPr>
        <w:t>Предвиђена релација:</w:t>
      </w:r>
      <w:r w:rsidRPr="003D5E8C">
        <w:rPr>
          <w:rFonts w:ascii="Times New Roman" w:hAnsi="Times New Roman" w:cs="Times New Roman"/>
          <w:sz w:val="24"/>
          <w:szCs w:val="24"/>
          <w:lang w:val="sr-Cyrl-CS"/>
        </w:rPr>
        <w:t xml:space="preserve"> </w:t>
      </w:r>
      <w:r w:rsidRPr="003D5E8C">
        <w:rPr>
          <w:rFonts w:ascii="Times New Roman" w:hAnsi="Times New Roman" w:cs="Times New Roman"/>
          <w:sz w:val="24"/>
          <w:szCs w:val="24"/>
          <w:u w:val="single"/>
          <w:lang w:val="sr-Cyrl-CS"/>
        </w:rPr>
        <w:t>Лесковац – манастир Љубостиња- манастир Жича - Врњачка  Бања - Лесковац</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Планирано време реализације:</w:t>
      </w:r>
      <w:r w:rsidRPr="003D5E8C">
        <w:rPr>
          <w:rFonts w:ascii="Times New Roman" w:hAnsi="Times New Roman" w:cs="Times New Roman"/>
          <w:sz w:val="24"/>
          <w:szCs w:val="24"/>
          <w:lang w:val="sr-Cyrl-CS"/>
        </w:rPr>
        <w:t xml:space="preserve">  мај  2023.год. </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Садржај програма једнодневног излета:</w:t>
      </w:r>
      <w:r w:rsidRPr="003D5E8C">
        <w:rPr>
          <w:rFonts w:ascii="Times New Roman" w:hAnsi="Times New Roman" w:cs="Times New Roman"/>
          <w:sz w:val="24"/>
          <w:szCs w:val="24"/>
          <w:lang w:val="sr-Cyrl-CS"/>
        </w:rPr>
        <w:t xml:space="preserve"> планирање и договор, организација путовања, шетње и посете, игре, пешачења и посматрања.</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 xml:space="preserve"> Наставни садржаји који ће се реализовати:</w:t>
      </w:r>
      <w:r w:rsidRPr="003D5E8C">
        <w:rPr>
          <w:rFonts w:ascii="Times New Roman" w:hAnsi="Times New Roman" w:cs="Times New Roman"/>
          <w:sz w:val="24"/>
          <w:szCs w:val="24"/>
          <w:lang w:val="sr-Cyrl-CS"/>
        </w:rPr>
        <w:t xml:space="preserve"> </w:t>
      </w:r>
    </w:p>
    <w:p w:rsidR="00550D43" w:rsidRPr="003D5E8C" w:rsidRDefault="00550D43" w:rsidP="00825145">
      <w:pPr>
        <w:pStyle w:val="ListParagraph"/>
        <w:numPr>
          <w:ilvl w:val="0"/>
          <w:numId w:val="6"/>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 xml:space="preserve">Жива  и  нежива  природа  </w:t>
      </w:r>
    </w:p>
    <w:p w:rsidR="00550D43" w:rsidRPr="003D5E8C" w:rsidRDefault="00550D43" w:rsidP="00825145">
      <w:pPr>
        <w:pStyle w:val="ListParagraph"/>
        <w:numPr>
          <w:ilvl w:val="0"/>
          <w:numId w:val="6"/>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Где  човек  живи</w:t>
      </w:r>
    </w:p>
    <w:p w:rsidR="00550D43" w:rsidRPr="003D5E8C" w:rsidRDefault="00550D43" w:rsidP="00825145">
      <w:pPr>
        <w:pStyle w:val="ListParagraph"/>
        <w:numPr>
          <w:ilvl w:val="0"/>
          <w:numId w:val="6"/>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Људска  делатност</w:t>
      </w:r>
    </w:p>
    <w:p w:rsidR="00550D43" w:rsidRPr="003D5E8C" w:rsidRDefault="00550D43" w:rsidP="00825145">
      <w:pPr>
        <w:pStyle w:val="ListParagraph"/>
        <w:numPr>
          <w:ilvl w:val="0"/>
          <w:numId w:val="6"/>
        </w:numPr>
        <w:spacing w:after="0" w:line="240" w:lineRule="auto"/>
        <w:ind w:left="1985"/>
        <w:jc w:val="both"/>
        <w:rPr>
          <w:rFonts w:ascii="Times New Roman" w:hAnsi="Times New Roman"/>
          <w:sz w:val="24"/>
          <w:szCs w:val="24"/>
          <w:lang w:val="sr-Cyrl-CS"/>
        </w:rPr>
      </w:pPr>
      <w:r w:rsidRPr="003D5E8C">
        <w:rPr>
          <w:rFonts w:ascii="Times New Roman" w:hAnsi="Times New Roman"/>
          <w:sz w:val="24"/>
          <w:szCs w:val="24"/>
          <w:lang w:val="sr-Cyrl-CS"/>
        </w:rPr>
        <w:t>Кретање у  простору и  времену</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Планиране  посете</w:t>
      </w:r>
      <w:r w:rsidRPr="003D5E8C">
        <w:rPr>
          <w:rFonts w:ascii="Times New Roman" w:hAnsi="Times New Roman" w:cs="Times New Roman"/>
          <w:sz w:val="24"/>
          <w:szCs w:val="24"/>
          <w:lang w:val="sr-Cyrl-CS"/>
        </w:rPr>
        <w:t xml:space="preserve">: </w:t>
      </w:r>
    </w:p>
    <w:p w:rsidR="00550D43" w:rsidRPr="003D5E8C" w:rsidRDefault="00550D43" w:rsidP="00825145">
      <w:pPr>
        <w:pStyle w:val="ListParagraph"/>
        <w:numPr>
          <w:ilvl w:val="0"/>
          <w:numId w:val="59"/>
        </w:numPr>
        <w:spacing w:after="0" w:line="240" w:lineRule="auto"/>
        <w:rPr>
          <w:rFonts w:ascii="Times New Roman" w:hAnsi="Times New Roman"/>
          <w:b/>
          <w:sz w:val="24"/>
          <w:szCs w:val="24"/>
          <w:u w:val="single"/>
          <w:lang w:val="sr-Cyrl-CS"/>
        </w:rPr>
      </w:pPr>
      <w:r w:rsidRPr="003D5E8C">
        <w:rPr>
          <w:rFonts w:ascii="Times New Roman" w:hAnsi="Times New Roman"/>
          <w:b/>
          <w:sz w:val="24"/>
          <w:szCs w:val="24"/>
          <w:u w:val="single"/>
          <w:lang w:val="sr-Cyrl-CS"/>
        </w:rPr>
        <w:t>манастир Љубостиња,</w:t>
      </w:r>
    </w:p>
    <w:p w:rsidR="00550D43" w:rsidRPr="003D5E8C" w:rsidRDefault="00550D43" w:rsidP="00825145">
      <w:pPr>
        <w:pStyle w:val="ListParagraph"/>
        <w:numPr>
          <w:ilvl w:val="0"/>
          <w:numId w:val="59"/>
        </w:numPr>
        <w:spacing w:after="0" w:line="240" w:lineRule="auto"/>
        <w:rPr>
          <w:rFonts w:ascii="Times New Roman" w:hAnsi="Times New Roman"/>
          <w:b/>
          <w:sz w:val="24"/>
          <w:szCs w:val="24"/>
          <w:u w:val="single"/>
          <w:lang w:val="sr-Cyrl-CS"/>
        </w:rPr>
      </w:pPr>
      <w:r w:rsidRPr="003D5E8C">
        <w:rPr>
          <w:rFonts w:ascii="Times New Roman" w:hAnsi="Times New Roman"/>
          <w:b/>
          <w:sz w:val="24"/>
          <w:szCs w:val="24"/>
          <w:u w:val="single"/>
          <w:lang w:val="sr-Cyrl-CS"/>
        </w:rPr>
        <w:t>манастир Жича,</w:t>
      </w:r>
    </w:p>
    <w:p w:rsidR="00550D43" w:rsidRPr="003D5E8C" w:rsidRDefault="00550D43" w:rsidP="00825145">
      <w:pPr>
        <w:pStyle w:val="ListParagraph"/>
        <w:numPr>
          <w:ilvl w:val="0"/>
          <w:numId w:val="59"/>
        </w:numPr>
        <w:spacing w:after="0" w:line="240" w:lineRule="auto"/>
        <w:rPr>
          <w:rFonts w:ascii="Times New Roman" w:hAnsi="Times New Roman"/>
          <w:b/>
          <w:sz w:val="24"/>
          <w:szCs w:val="24"/>
          <w:u w:val="single"/>
          <w:lang w:val="sr-Cyrl-CS"/>
        </w:rPr>
      </w:pPr>
      <w:r w:rsidRPr="003D5E8C">
        <w:rPr>
          <w:rFonts w:ascii="Times New Roman" w:hAnsi="Times New Roman"/>
          <w:b/>
          <w:sz w:val="24"/>
          <w:szCs w:val="24"/>
          <w:u w:val="single"/>
          <w:lang w:val="sr-Cyrl-CS"/>
        </w:rPr>
        <w:t xml:space="preserve">обилазак  Врњачке  Бање (Јапанска башта – врт , Музеј бањског лечилишта, шеталиште, парк)  </w:t>
      </w:r>
    </w:p>
    <w:p w:rsidR="00550D43" w:rsidRPr="003D5E8C" w:rsidRDefault="00550D43" w:rsidP="00825145">
      <w:pPr>
        <w:pStyle w:val="ListParagraph"/>
        <w:spacing w:after="0" w:line="240" w:lineRule="auto"/>
        <w:rPr>
          <w:rFonts w:ascii="Times New Roman" w:hAnsi="Times New Roman"/>
          <w:sz w:val="24"/>
          <w:szCs w:val="24"/>
          <w:lang w:val="sr-Cyrl-CS"/>
        </w:rPr>
      </w:pP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Носиоци  активности:</w:t>
      </w:r>
      <w:r w:rsidRPr="003D5E8C">
        <w:rPr>
          <w:rFonts w:ascii="Times New Roman" w:hAnsi="Times New Roman" w:cs="Times New Roman"/>
          <w:sz w:val="24"/>
          <w:szCs w:val="24"/>
          <w:lang w:val="sr-Cyrl-CS"/>
        </w:rPr>
        <w:t xml:space="preserve"> Савет родитеља, директор школе, туристичка  агенција, стручни  вођа  пута,учитељи, задужена лица у објектима посете.</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Циљ:</w:t>
      </w:r>
      <w:r w:rsidRPr="003D5E8C">
        <w:rPr>
          <w:rFonts w:ascii="Times New Roman" w:hAnsi="Times New Roman" w:cs="Times New Roman"/>
          <w:sz w:val="24"/>
          <w:szCs w:val="24"/>
          <w:lang w:val="sr-Cyrl-CS"/>
        </w:rPr>
        <w:t xml:space="preserve"> остваривање  одговарајућих  садржаја наставних  и  ваннаставних  активности  из  наставног  програма  за  трећи  разред основне  школе у  климатском  пригодном  месту</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sz w:val="24"/>
          <w:szCs w:val="24"/>
          <w:lang w:val="sr-Cyrl-CS"/>
        </w:rPr>
        <w:t>из  образовно-васпитних ,здравствено-рекреативних и  других  разлога.</w:t>
      </w:r>
    </w:p>
    <w:p w:rsidR="00550D43" w:rsidRPr="003D5E8C" w:rsidRDefault="00550D43"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Задаци:</w:t>
      </w:r>
      <w:r w:rsidRPr="003D5E8C">
        <w:rPr>
          <w:rFonts w:ascii="Times New Roman" w:hAnsi="Times New Roman" w:cs="Times New Roman"/>
          <w:sz w:val="24"/>
          <w:szCs w:val="24"/>
          <w:lang w:val="sr-Cyrl-CS"/>
        </w:rPr>
        <w:t xml:space="preserve"> </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упознавање  других  крајева  осим  завичаја,</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упознавање  знаменитости  и  значаја  посећених  манастира  и   бање,</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оспособљавање  ученика  за  живот  у  колективу,</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неговање  другарства  и  сарадње,</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развијање  културног  понашања  ,</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 xml:space="preserve">развијање  правилног  односа  према </w:t>
      </w:r>
      <w:r w:rsidRPr="003D5E8C">
        <w:rPr>
          <w:rFonts w:ascii="Times New Roman" w:hAnsi="Times New Roman"/>
          <w:sz w:val="24"/>
          <w:szCs w:val="24"/>
          <w:lang w:val="sr-Latn-CS"/>
        </w:rPr>
        <w:t xml:space="preserve">  </w:t>
      </w:r>
      <w:r w:rsidRPr="003D5E8C">
        <w:rPr>
          <w:rFonts w:ascii="Times New Roman" w:hAnsi="Times New Roman"/>
          <w:sz w:val="24"/>
          <w:szCs w:val="24"/>
          <w:lang w:val="sr-Cyrl-CS"/>
        </w:rPr>
        <w:t>другима ( одраслима</w:t>
      </w:r>
      <w:r w:rsidRPr="003D5E8C">
        <w:rPr>
          <w:rFonts w:ascii="Times New Roman" w:hAnsi="Times New Roman"/>
          <w:sz w:val="24"/>
          <w:szCs w:val="24"/>
          <w:lang w:val="sr-Latn-CS"/>
        </w:rPr>
        <w:t xml:space="preserve"> </w:t>
      </w:r>
      <w:r w:rsidRPr="003D5E8C">
        <w:rPr>
          <w:rFonts w:ascii="Times New Roman" w:hAnsi="Times New Roman"/>
          <w:sz w:val="24"/>
          <w:szCs w:val="24"/>
          <w:lang w:val="sr-Cyrl-CS"/>
        </w:rPr>
        <w:t>),</w:t>
      </w:r>
    </w:p>
    <w:p w:rsidR="00550D43" w:rsidRPr="003D5E8C" w:rsidRDefault="00550D43" w:rsidP="00825145">
      <w:pPr>
        <w:pStyle w:val="ListParagraph"/>
        <w:numPr>
          <w:ilvl w:val="0"/>
          <w:numId w:val="58"/>
        </w:numPr>
        <w:spacing w:after="0" w:line="240" w:lineRule="auto"/>
        <w:rPr>
          <w:rFonts w:ascii="Times New Roman" w:hAnsi="Times New Roman"/>
          <w:sz w:val="24"/>
          <w:szCs w:val="24"/>
          <w:lang w:val="sr-Cyrl-CS"/>
        </w:rPr>
      </w:pPr>
      <w:r w:rsidRPr="003D5E8C">
        <w:rPr>
          <w:rFonts w:ascii="Times New Roman" w:hAnsi="Times New Roman"/>
          <w:sz w:val="24"/>
          <w:szCs w:val="24"/>
          <w:lang w:val="sr-Cyrl-CS"/>
        </w:rPr>
        <w:t>развијање  љубави  према  нашој  земљи.</w:t>
      </w:r>
    </w:p>
    <w:p w:rsidR="00143212" w:rsidRPr="003D5E8C" w:rsidRDefault="00143212" w:rsidP="00825145">
      <w:pPr>
        <w:spacing w:after="0" w:line="240" w:lineRule="auto"/>
        <w:jc w:val="both"/>
        <w:rPr>
          <w:rFonts w:ascii="Times New Roman" w:eastAsia="Times New Roman" w:hAnsi="Times New Roman" w:cs="Times New Roman"/>
          <w:sz w:val="24"/>
          <w:szCs w:val="24"/>
          <w:lang w:val="sr-Cyrl-CS" w:eastAsia="sr-Latn-CS"/>
        </w:rPr>
      </w:pPr>
    </w:p>
    <w:p w:rsidR="00143212" w:rsidRPr="003D5E8C" w:rsidRDefault="00143212" w:rsidP="00825145">
      <w:pPr>
        <w:spacing w:after="0" w:line="240" w:lineRule="auto"/>
        <w:jc w:val="both"/>
        <w:rPr>
          <w:rFonts w:ascii="Times New Roman" w:eastAsia="Times New Roman" w:hAnsi="Times New Roman" w:cs="Times New Roman"/>
          <w:sz w:val="24"/>
          <w:szCs w:val="24"/>
          <w:lang w:val="sr-Cyrl-CS" w:eastAsia="sr-Latn-CS"/>
        </w:rPr>
      </w:pPr>
    </w:p>
    <w:tbl>
      <w:tblPr>
        <w:tblStyle w:val="TableGrid10"/>
        <w:tblW w:w="0" w:type="auto"/>
        <w:tblLook w:val="01E0" w:firstRow="1" w:lastRow="1" w:firstColumn="1" w:lastColumn="1" w:noHBand="0" w:noVBand="0"/>
      </w:tblPr>
      <w:tblGrid>
        <w:gridCol w:w="4405"/>
        <w:gridCol w:w="2099"/>
        <w:gridCol w:w="2126"/>
      </w:tblGrid>
      <w:tr w:rsidR="00143212" w:rsidRPr="003D5E8C" w:rsidTr="00825145">
        <w:trPr>
          <w:trHeight w:val="359"/>
        </w:trPr>
        <w:tc>
          <w:tcPr>
            <w:tcW w:w="8630" w:type="dxa"/>
            <w:gridSpan w:val="3"/>
            <w:vAlign w:val="center"/>
          </w:tcPr>
          <w:p w:rsidR="00143212" w:rsidRPr="003D5E8C" w:rsidRDefault="00143212" w:rsidP="00825145">
            <w:pPr>
              <w:jc w:val="center"/>
              <w:rPr>
                <w:b/>
                <w:sz w:val="24"/>
                <w:szCs w:val="24"/>
                <w:lang w:val="sr-Cyrl-CS"/>
              </w:rPr>
            </w:pPr>
            <w:r w:rsidRPr="003D5E8C">
              <w:rPr>
                <w:b/>
                <w:sz w:val="24"/>
                <w:szCs w:val="24"/>
                <w:lang w:val="sr-Cyrl-CS"/>
              </w:rPr>
              <w:t>ЈЕДНОДНЕВНИ ИЗЛЕТ</w:t>
            </w:r>
          </w:p>
        </w:tc>
      </w:tr>
      <w:tr w:rsidR="00143212" w:rsidRPr="003D5E8C" w:rsidTr="00825145">
        <w:tc>
          <w:tcPr>
            <w:tcW w:w="8630" w:type="dxa"/>
            <w:gridSpan w:val="3"/>
            <w:vAlign w:val="center"/>
          </w:tcPr>
          <w:p w:rsidR="00143212" w:rsidRPr="003D5E8C" w:rsidRDefault="00143212" w:rsidP="00825145">
            <w:pPr>
              <w:jc w:val="center"/>
              <w:rPr>
                <w:b/>
                <w:sz w:val="24"/>
                <w:szCs w:val="24"/>
                <w:lang w:val="sr-Cyrl-CS"/>
              </w:rPr>
            </w:pPr>
            <w:r w:rsidRPr="003D5E8C">
              <w:rPr>
                <w:b/>
                <w:sz w:val="24"/>
                <w:szCs w:val="24"/>
                <w:lang w:val="sr-Cyrl-CS"/>
              </w:rPr>
              <w:t>Релација: Лесковац</w:t>
            </w:r>
            <w:r w:rsidRPr="003D5E8C">
              <w:rPr>
                <w:b/>
                <w:sz w:val="24"/>
                <w:szCs w:val="24"/>
              </w:rPr>
              <w:t>-Kрагујевац</w:t>
            </w:r>
            <w:r w:rsidRPr="003D5E8C">
              <w:rPr>
                <w:b/>
                <w:sz w:val="24"/>
                <w:szCs w:val="24"/>
                <w:lang w:val="sr-Cyrl-CS"/>
              </w:rPr>
              <w:t xml:space="preserve">- </w:t>
            </w:r>
            <w:r w:rsidRPr="003D5E8C">
              <w:rPr>
                <w:b/>
                <w:sz w:val="24"/>
                <w:szCs w:val="24"/>
              </w:rPr>
              <w:t>Шумарице</w:t>
            </w:r>
            <w:r w:rsidRPr="003D5E8C">
              <w:rPr>
                <w:b/>
                <w:sz w:val="24"/>
                <w:szCs w:val="24"/>
                <w:lang w:val="sr-Cyrl-CS"/>
              </w:rPr>
              <w:t>-Топола- Опленац - Лесковац</w:t>
            </w:r>
          </w:p>
        </w:tc>
      </w:tr>
      <w:tr w:rsidR="00143212" w:rsidRPr="003D5E8C" w:rsidTr="00825145">
        <w:tc>
          <w:tcPr>
            <w:tcW w:w="4405" w:type="dxa"/>
            <w:vAlign w:val="center"/>
          </w:tcPr>
          <w:p w:rsidR="00143212" w:rsidRPr="003D5E8C" w:rsidRDefault="00143212" w:rsidP="00825145">
            <w:pPr>
              <w:jc w:val="center"/>
              <w:rPr>
                <w:b/>
                <w:sz w:val="24"/>
                <w:szCs w:val="24"/>
                <w:lang w:val="sr-Cyrl-CS"/>
              </w:rPr>
            </w:pPr>
            <w:r w:rsidRPr="003D5E8C">
              <w:rPr>
                <w:b/>
                <w:sz w:val="24"/>
                <w:szCs w:val="24"/>
                <w:lang w:val="sr-Cyrl-CS"/>
              </w:rPr>
              <w:t xml:space="preserve">Садржај </w:t>
            </w:r>
          </w:p>
        </w:tc>
        <w:tc>
          <w:tcPr>
            <w:tcW w:w="2099" w:type="dxa"/>
            <w:vAlign w:val="center"/>
          </w:tcPr>
          <w:p w:rsidR="00143212" w:rsidRPr="003D5E8C" w:rsidRDefault="00143212" w:rsidP="00825145">
            <w:pPr>
              <w:jc w:val="center"/>
              <w:rPr>
                <w:b/>
                <w:sz w:val="24"/>
                <w:szCs w:val="24"/>
                <w:lang w:val="sr-Cyrl-CS"/>
              </w:rPr>
            </w:pPr>
            <w:r w:rsidRPr="003D5E8C">
              <w:rPr>
                <w:b/>
                <w:sz w:val="24"/>
                <w:szCs w:val="24"/>
                <w:lang w:val="sr-Cyrl-CS"/>
              </w:rPr>
              <w:t>Носиоци активности</w:t>
            </w:r>
          </w:p>
        </w:tc>
        <w:tc>
          <w:tcPr>
            <w:tcW w:w="2126" w:type="dxa"/>
            <w:vAlign w:val="center"/>
          </w:tcPr>
          <w:p w:rsidR="00143212" w:rsidRPr="003D5E8C" w:rsidRDefault="00143212" w:rsidP="00825145">
            <w:pPr>
              <w:jc w:val="center"/>
              <w:rPr>
                <w:b/>
                <w:sz w:val="24"/>
                <w:szCs w:val="24"/>
                <w:lang w:val="sr-Cyrl-CS"/>
              </w:rPr>
            </w:pPr>
            <w:r w:rsidRPr="003D5E8C">
              <w:rPr>
                <w:b/>
                <w:sz w:val="24"/>
                <w:szCs w:val="24"/>
                <w:lang w:val="sr-Cyrl-CS"/>
              </w:rPr>
              <w:t>Време реализације и трајање</w:t>
            </w:r>
          </w:p>
        </w:tc>
      </w:tr>
      <w:tr w:rsidR="00143212" w:rsidRPr="003D5E8C" w:rsidTr="00825145">
        <w:tc>
          <w:tcPr>
            <w:tcW w:w="4405" w:type="dxa"/>
            <w:vAlign w:val="center"/>
          </w:tcPr>
          <w:p w:rsidR="00143212" w:rsidRPr="003D5E8C" w:rsidRDefault="00143212" w:rsidP="00825145">
            <w:pPr>
              <w:rPr>
                <w:b/>
                <w:sz w:val="24"/>
                <w:szCs w:val="24"/>
                <w:lang w:val="sr-Cyrl-CS"/>
              </w:rPr>
            </w:pPr>
          </w:p>
          <w:p w:rsidR="00143212" w:rsidRPr="003D5E8C" w:rsidRDefault="00143212" w:rsidP="00825145">
            <w:pPr>
              <w:jc w:val="center"/>
              <w:rPr>
                <w:b/>
                <w:sz w:val="24"/>
                <w:szCs w:val="24"/>
                <w:lang w:val="sr-Cyrl-CS"/>
              </w:rPr>
            </w:pPr>
            <w:r w:rsidRPr="003D5E8C">
              <w:rPr>
                <w:b/>
                <w:sz w:val="24"/>
                <w:szCs w:val="24"/>
                <w:lang w:val="sr-Cyrl-CS"/>
              </w:rPr>
              <w:t>1. Организација:</w:t>
            </w:r>
          </w:p>
          <w:p w:rsidR="00143212" w:rsidRPr="003D5E8C" w:rsidRDefault="00143212" w:rsidP="00825145">
            <w:pPr>
              <w:ind w:left="360"/>
              <w:jc w:val="center"/>
              <w:rPr>
                <w:sz w:val="24"/>
                <w:szCs w:val="24"/>
                <w:lang w:val="sr-Cyrl-CS"/>
              </w:rPr>
            </w:pPr>
            <w:r w:rsidRPr="003D5E8C">
              <w:rPr>
                <w:sz w:val="24"/>
                <w:szCs w:val="24"/>
                <w:lang w:val="sr-Cyrl-CS"/>
              </w:rPr>
              <w:t>Планирање, договори, анкета, одлука, организација одлуке и путовања, шетње и посете,  игре, пешачења и</w:t>
            </w:r>
            <w:r w:rsidRPr="003D5E8C">
              <w:rPr>
                <w:b/>
                <w:sz w:val="24"/>
                <w:szCs w:val="24"/>
                <w:lang w:val="sr-Cyrl-CS"/>
              </w:rPr>
              <w:t xml:space="preserve"> </w:t>
            </w:r>
            <w:r w:rsidRPr="003D5E8C">
              <w:rPr>
                <w:sz w:val="24"/>
                <w:szCs w:val="24"/>
                <w:lang w:val="sr-Cyrl-CS"/>
              </w:rPr>
              <w:t xml:space="preserve">посматрања, </w:t>
            </w:r>
          </w:p>
          <w:p w:rsidR="00143212" w:rsidRPr="003D5E8C" w:rsidRDefault="00143212" w:rsidP="00825145">
            <w:pPr>
              <w:ind w:left="360"/>
              <w:jc w:val="center"/>
              <w:rPr>
                <w:b/>
                <w:sz w:val="24"/>
                <w:szCs w:val="24"/>
                <w:lang w:val="sr-Cyrl-CS"/>
              </w:rPr>
            </w:pPr>
          </w:p>
          <w:p w:rsidR="00143212" w:rsidRPr="003D5E8C" w:rsidRDefault="00143212" w:rsidP="00825145">
            <w:pPr>
              <w:jc w:val="center"/>
              <w:rPr>
                <w:b/>
                <w:sz w:val="24"/>
                <w:szCs w:val="24"/>
                <w:lang w:val="sr-Cyrl-CS"/>
              </w:rPr>
            </w:pPr>
            <w:r w:rsidRPr="003D5E8C">
              <w:rPr>
                <w:b/>
                <w:sz w:val="24"/>
                <w:szCs w:val="24"/>
                <w:lang w:val="sr-Cyrl-CS"/>
              </w:rPr>
              <w:t>2. Места</w:t>
            </w:r>
            <w:r w:rsidRPr="003D5E8C">
              <w:rPr>
                <w:b/>
                <w:sz w:val="24"/>
                <w:szCs w:val="24"/>
                <w:lang w:val="ru-RU"/>
              </w:rPr>
              <w:t xml:space="preserve"> </w:t>
            </w:r>
            <w:r w:rsidRPr="003D5E8C">
              <w:rPr>
                <w:b/>
                <w:sz w:val="24"/>
                <w:szCs w:val="24"/>
                <w:lang w:val="sr-Cyrl-CS"/>
              </w:rPr>
              <w:t>и објекти посете и посматрања:</w:t>
            </w:r>
          </w:p>
          <w:p w:rsidR="00143212" w:rsidRPr="003D5E8C" w:rsidRDefault="00143212" w:rsidP="00825145">
            <w:pPr>
              <w:shd w:val="clear" w:color="auto" w:fill="FFFFFF"/>
              <w:rPr>
                <w:sz w:val="24"/>
                <w:szCs w:val="24"/>
              </w:rPr>
            </w:pPr>
            <w:r w:rsidRPr="003D5E8C">
              <w:rPr>
                <w:sz w:val="24"/>
                <w:szCs w:val="24"/>
                <w:lang w:val="sr-Cyrl-CS"/>
              </w:rPr>
              <w:t xml:space="preserve">  </w:t>
            </w:r>
            <w:r w:rsidRPr="003D5E8C">
              <w:rPr>
                <w:sz w:val="24"/>
                <w:szCs w:val="24"/>
              </w:rPr>
              <w:t>1.Шумарице(Обилазак споменпарка шумарице,споменика недужним жртвама масакра,ученицима и професорима Крагујевачких школа)</w:t>
            </w:r>
          </w:p>
          <w:p w:rsidR="00143212" w:rsidRPr="003D5E8C" w:rsidRDefault="00143212" w:rsidP="00825145">
            <w:pPr>
              <w:shd w:val="clear" w:color="auto" w:fill="FFFFFF"/>
              <w:rPr>
                <w:sz w:val="24"/>
                <w:szCs w:val="24"/>
              </w:rPr>
            </w:pPr>
          </w:p>
          <w:p w:rsidR="00143212" w:rsidRPr="003D5E8C" w:rsidRDefault="00143212" w:rsidP="00825145">
            <w:pPr>
              <w:shd w:val="clear" w:color="auto" w:fill="FFFFFF"/>
              <w:rPr>
                <w:sz w:val="24"/>
                <w:szCs w:val="24"/>
                <w:lang w:val="sr-Cyrl-CS"/>
              </w:rPr>
            </w:pPr>
            <w:r w:rsidRPr="003D5E8C">
              <w:rPr>
                <w:sz w:val="24"/>
                <w:szCs w:val="24"/>
                <w:lang w:val="sr-Cyrl-CS"/>
              </w:rPr>
              <w:t xml:space="preserve">  </w:t>
            </w:r>
            <w:r w:rsidRPr="003D5E8C">
              <w:rPr>
                <w:sz w:val="24"/>
                <w:szCs w:val="24"/>
              </w:rPr>
              <w:t>2</w:t>
            </w:r>
            <w:r w:rsidRPr="003D5E8C">
              <w:rPr>
                <w:sz w:val="24"/>
                <w:szCs w:val="24"/>
                <w:lang w:val="sr-Cyrl-CS"/>
              </w:rPr>
              <w:t>. Топола (Опленац, Карађорђев град)</w:t>
            </w:r>
          </w:p>
          <w:p w:rsidR="00143212" w:rsidRPr="003D5E8C" w:rsidRDefault="00143212" w:rsidP="00825145">
            <w:pPr>
              <w:shd w:val="clear" w:color="auto" w:fill="FFFFFF"/>
              <w:rPr>
                <w:strike/>
                <w:sz w:val="24"/>
                <w:szCs w:val="24"/>
                <w:lang w:val="sr-Cyrl-CS"/>
              </w:rPr>
            </w:pPr>
            <w:r w:rsidRPr="003D5E8C">
              <w:rPr>
                <w:sz w:val="24"/>
                <w:szCs w:val="24"/>
                <w:lang w:val="sr-Cyrl-CS"/>
              </w:rPr>
              <w:t xml:space="preserve">   </w:t>
            </w:r>
          </w:p>
          <w:p w:rsidR="00143212" w:rsidRPr="003D5E8C" w:rsidRDefault="00143212" w:rsidP="00825145">
            <w:pPr>
              <w:shd w:val="clear" w:color="auto" w:fill="FFFFFF"/>
              <w:rPr>
                <w:sz w:val="24"/>
                <w:szCs w:val="24"/>
                <w:lang w:val="sr-Cyrl-CS"/>
              </w:rPr>
            </w:pPr>
            <w:r w:rsidRPr="003D5E8C">
              <w:rPr>
                <w:sz w:val="24"/>
                <w:szCs w:val="24"/>
                <w:lang w:val="sr-Cyrl-CS"/>
              </w:rPr>
              <w:t xml:space="preserve"> </w:t>
            </w:r>
          </w:p>
          <w:p w:rsidR="00143212" w:rsidRPr="003D5E8C" w:rsidRDefault="00143212" w:rsidP="00825145">
            <w:pPr>
              <w:shd w:val="clear" w:color="auto" w:fill="FFFFFF"/>
              <w:rPr>
                <w:sz w:val="24"/>
                <w:szCs w:val="24"/>
              </w:rPr>
            </w:pPr>
          </w:p>
          <w:p w:rsidR="00143212" w:rsidRPr="003D5E8C" w:rsidRDefault="00143212" w:rsidP="00825145">
            <w:pPr>
              <w:shd w:val="clear" w:color="auto" w:fill="FFFFFF"/>
              <w:rPr>
                <w:sz w:val="24"/>
                <w:szCs w:val="24"/>
                <w:lang w:val="sr-Cyrl-CS"/>
              </w:rPr>
            </w:pPr>
          </w:p>
          <w:p w:rsidR="00143212" w:rsidRPr="003D5E8C" w:rsidRDefault="00143212" w:rsidP="00825145">
            <w:pPr>
              <w:jc w:val="center"/>
              <w:rPr>
                <w:b/>
                <w:sz w:val="24"/>
                <w:szCs w:val="24"/>
                <w:lang w:val="sr-Cyrl-CS"/>
              </w:rPr>
            </w:pPr>
            <w:r w:rsidRPr="003D5E8C">
              <w:rPr>
                <w:b/>
                <w:sz w:val="24"/>
                <w:szCs w:val="24"/>
                <w:lang w:val="sr-Cyrl-CS"/>
              </w:rPr>
              <w:t>3. Потребни услови:</w:t>
            </w:r>
          </w:p>
          <w:p w:rsidR="00143212" w:rsidRPr="003D5E8C" w:rsidRDefault="00143212" w:rsidP="00825145">
            <w:pPr>
              <w:jc w:val="center"/>
              <w:rPr>
                <w:sz w:val="24"/>
                <w:szCs w:val="24"/>
                <w:lang w:val="sr-Cyrl-CS"/>
              </w:rPr>
            </w:pPr>
            <w:r w:rsidRPr="003D5E8C">
              <w:rPr>
                <w:b/>
                <w:sz w:val="24"/>
                <w:szCs w:val="24"/>
                <w:lang w:val="sr-Cyrl-CS"/>
              </w:rPr>
              <w:t>Превоз</w:t>
            </w:r>
            <w:r w:rsidRPr="003D5E8C">
              <w:rPr>
                <w:sz w:val="24"/>
                <w:szCs w:val="24"/>
                <w:lang w:val="sr-Cyrl-CS"/>
              </w:rPr>
              <w:t>: да агенција гарантује новије и потпуно исправне, климатизоване аутобусе, које ће возити савесни, љубазни и проверени возачи, затим да буде добар туристички водич, ...</w:t>
            </w:r>
          </w:p>
          <w:p w:rsidR="00143212" w:rsidRPr="003D5E8C" w:rsidRDefault="00143212" w:rsidP="00825145">
            <w:pPr>
              <w:jc w:val="center"/>
              <w:rPr>
                <w:sz w:val="24"/>
                <w:szCs w:val="24"/>
                <w:lang w:val="sr-Cyrl-CS"/>
              </w:rPr>
            </w:pPr>
          </w:p>
          <w:p w:rsidR="00143212" w:rsidRPr="003D5E8C" w:rsidRDefault="00143212" w:rsidP="00825145">
            <w:pPr>
              <w:ind w:firstLine="360"/>
              <w:jc w:val="center"/>
              <w:rPr>
                <w:b/>
                <w:sz w:val="24"/>
                <w:szCs w:val="24"/>
                <w:lang w:val="sr-Cyrl-CS"/>
              </w:rPr>
            </w:pPr>
            <w:r w:rsidRPr="003D5E8C">
              <w:rPr>
                <w:b/>
                <w:sz w:val="24"/>
                <w:szCs w:val="24"/>
                <w:lang w:val="sr-Cyrl-CS"/>
              </w:rPr>
              <w:t>Општи циљеви:</w:t>
            </w:r>
          </w:p>
          <w:p w:rsidR="00143212" w:rsidRPr="003D5E8C" w:rsidRDefault="00143212" w:rsidP="00825145">
            <w:pPr>
              <w:jc w:val="center"/>
              <w:rPr>
                <w:sz w:val="24"/>
                <w:szCs w:val="24"/>
                <w:lang w:val="sr-Cyrl-CS"/>
              </w:rPr>
            </w:pPr>
            <w:r w:rsidRPr="003D5E8C">
              <w:rPr>
                <w:sz w:val="24"/>
                <w:szCs w:val="24"/>
                <w:lang w:val="sr-Cyrl-CS"/>
              </w:rPr>
              <w:t>Упознавање са културним, историјским и природним обележјима Србије</w:t>
            </w:r>
          </w:p>
          <w:p w:rsidR="00143212" w:rsidRPr="003D5E8C" w:rsidRDefault="00143212" w:rsidP="00825145">
            <w:pPr>
              <w:jc w:val="center"/>
              <w:rPr>
                <w:sz w:val="24"/>
                <w:szCs w:val="24"/>
                <w:lang w:val="sr-Cyrl-CS"/>
              </w:rPr>
            </w:pPr>
            <w:r w:rsidRPr="003D5E8C">
              <w:rPr>
                <w:sz w:val="24"/>
                <w:szCs w:val="24"/>
                <w:lang w:val="sr-Cyrl-CS"/>
              </w:rPr>
              <w:t>( Шумарице, Опленац. ). Развијање љубави према домовини.</w:t>
            </w:r>
          </w:p>
          <w:p w:rsidR="00143212" w:rsidRPr="003D5E8C" w:rsidRDefault="00143212" w:rsidP="00825145">
            <w:pPr>
              <w:rPr>
                <w:sz w:val="24"/>
                <w:szCs w:val="24"/>
                <w:lang w:val="sr-Cyrl-CS"/>
              </w:rPr>
            </w:pPr>
          </w:p>
        </w:tc>
        <w:tc>
          <w:tcPr>
            <w:tcW w:w="2099" w:type="dxa"/>
            <w:vAlign w:val="center"/>
          </w:tcPr>
          <w:p w:rsidR="00143212" w:rsidRPr="003D5E8C" w:rsidRDefault="00143212" w:rsidP="00825145">
            <w:pPr>
              <w:jc w:val="center"/>
              <w:rPr>
                <w:sz w:val="24"/>
                <w:szCs w:val="24"/>
                <w:lang w:val="sr-Cyrl-CS"/>
              </w:rPr>
            </w:pPr>
            <w:r w:rsidRPr="003D5E8C">
              <w:rPr>
                <w:sz w:val="24"/>
                <w:szCs w:val="24"/>
                <w:lang w:val="sr-Cyrl-CS"/>
              </w:rPr>
              <w:t>Родитељи,</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Савет родитеља,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директор,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туристичка агенција и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њихов туристички водич,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учитељи четвртог разреда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са вођом пута,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задужена лица у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објектима посете</w:t>
            </w:r>
          </w:p>
          <w:p w:rsidR="00143212" w:rsidRPr="003D5E8C" w:rsidRDefault="00143212" w:rsidP="00825145">
            <w:pPr>
              <w:jc w:val="center"/>
              <w:rPr>
                <w:sz w:val="24"/>
                <w:szCs w:val="24"/>
                <w:lang w:val="sr-Cyrl-CS"/>
              </w:rPr>
            </w:pPr>
          </w:p>
        </w:tc>
        <w:tc>
          <w:tcPr>
            <w:tcW w:w="2126" w:type="dxa"/>
            <w:vAlign w:val="center"/>
          </w:tcPr>
          <w:p w:rsidR="00143212" w:rsidRPr="003D5E8C" w:rsidRDefault="00143212" w:rsidP="00825145">
            <w:pPr>
              <w:jc w:val="center"/>
              <w:rPr>
                <w:sz w:val="24"/>
                <w:szCs w:val="24"/>
                <w:lang w:val="sr-Cyrl-CS"/>
              </w:rPr>
            </w:pPr>
            <w:r w:rsidRPr="003D5E8C">
              <w:rPr>
                <w:sz w:val="24"/>
                <w:szCs w:val="24"/>
                <w:lang w:val="sr-Cyrl-CS"/>
              </w:rPr>
              <w:t xml:space="preserve">Планирање: </w:t>
            </w:r>
          </w:p>
          <w:p w:rsidR="00143212" w:rsidRPr="003D5E8C" w:rsidRDefault="00143212" w:rsidP="00825145">
            <w:pPr>
              <w:jc w:val="center"/>
              <w:rPr>
                <w:sz w:val="24"/>
                <w:szCs w:val="24"/>
                <w:lang w:val="sr-Cyrl-CS"/>
              </w:rPr>
            </w:pPr>
            <w:r w:rsidRPr="003D5E8C">
              <w:rPr>
                <w:sz w:val="24"/>
                <w:szCs w:val="24"/>
                <w:lang w:val="sr-Cyrl-CS"/>
              </w:rPr>
              <w:t>јун - септембар  2022.г.</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Организација: септембар-октобар 202</w:t>
            </w:r>
            <w:r w:rsidRPr="003D5E8C">
              <w:rPr>
                <w:sz w:val="24"/>
                <w:szCs w:val="24"/>
                <w:lang w:val="ru-RU"/>
              </w:rPr>
              <w:t>2</w:t>
            </w:r>
            <w:r w:rsidRPr="003D5E8C">
              <w:rPr>
                <w:sz w:val="24"/>
                <w:szCs w:val="24"/>
                <w:lang w:val="sr-Cyrl-CS"/>
              </w:rPr>
              <w:t>.г.</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Реализација:</w:t>
            </w:r>
          </w:p>
          <w:p w:rsidR="00143212" w:rsidRPr="003D5E8C" w:rsidRDefault="00143212" w:rsidP="00825145">
            <w:pPr>
              <w:jc w:val="center"/>
              <w:rPr>
                <w:sz w:val="24"/>
                <w:szCs w:val="24"/>
                <w:lang w:val="sr-Cyrl-CS"/>
              </w:rPr>
            </w:pPr>
            <w:r w:rsidRPr="003D5E8C">
              <w:rPr>
                <w:sz w:val="24"/>
                <w:szCs w:val="24"/>
                <w:lang w:val="sr-Cyrl-CS"/>
              </w:rPr>
              <w:t>мај 2023.г.</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Трајање: </w:t>
            </w:r>
          </w:p>
          <w:p w:rsidR="00143212" w:rsidRPr="003D5E8C" w:rsidRDefault="00143212" w:rsidP="00825145">
            <w:pPr>
              <w:jc w:val="center"/>
              <w:rPr>
                <w:sz w:val="24"/>
                <w:szCs w:val="24"/>
                <w:lang w:val="sr-Cyrl-CS"/>
              </w:rPr>
            </w:pPr>
            <w:r w:rsidRPr="003D5E8C">
              <w:rPr>
                <w:sz w:val="24"/>
                <w:szCs w:val="24"/>
                <w:lang w:val="sr-Cyrl-CS"/>
              </w:rPr>
              <w:t xml:space="preserve"> 1 дан</w:t>
            </w:r>
          </w:p>
        </w:tc>
      </w:tr>
    </w:tbl>
    <w:p w:rsidR="00143212" w:rsidRPr="003D5E8C" w:rsidRDefault="00143212" w:rsidP="00825145">
      <w:pPr>
        <w:spacing w:after="0" w:line="240" w:lineRule="auto"/>
        <w:rPr>
          <w:rFonts w:ascii="Times New Roman" w:eastAsia="Times New Roman" w:hAnsi="Times New Roman" w:cs="Times New Roman"/>
          <w:b/>
          <w:sz w:val="24"/>
          <w:szCs w:val="24"/>
          <w:lang w:val="sr-Latn-CS"/>
        </w:rPr>
      </w:pPr>
    </w:p>
    <w:tbl>
      <w:tblPr>
        <w:tblStyle w:val="TableGrid10"/>
        <w:tblW w:w="0" w:type="auto"/>
        <w:tblLook w:val="01E0" w:firstRow="1" w:lastRow="1" w:firstColumn="1" w:lastColumn="1" w:noHBand="0" w:noVBand="0"/>
      </w:tblPr>
      <w:tblGrid>
        <w:gridCol w:w="4015"/>
        <w:gridCol w:w="2471"/>
        <w:gridCol w:w="2144"/>
      </w:tblGrid>
      <w:tr w:rsidR="00143212" w:rsidRPr="003D5E8C" w:rsidTr="002A5F2F">
        <w:tc>
          <w:tcPr>
            <w:tcW w:w="10008" w:type="dxa"/>
            <w:gridSpan w:val="3"/>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25145">
            <w:pPr>
              <w:jc w:val="center"/>
              <w:rPr>
                <w:b/>
                <w:sz w:val="24"/>
                <w:szCs w:val="24"/>
                <w:lang w:val="sr-Cyrl-CS"/>
              </w:rPr>
            </w:pPr>
            <w:r w:rsidRPr="003D5E8C">
              <w:rPr>
                <w:b/>
                <w:sz w:val="24"/>
                <w:szCs w:val="24"/>
                <w:lang w:val="sr-Cyrl-CS"/>
              </w:rPr>
              <w:t>РЕКРЕАТИВНА НАСТАВА</w:t>
            </w:r>
          </w:p>
        </w:tc>
      </w:tr>
      <w:tr w:rsidR="00143212" w:rsidRPr="003D5E8C" w:rsidTr="002A5F2F">
        <w:tc>
          <w:tcPr>
            <w:tcW w:w="10008" w:type="dxa"/>
            <w:gridSpan w:val="3"/>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25145">
            <w:pPr>
              <w:jc w:val="center"/>
              <w:rPr>
                <w:b/>
                <w:sz w:val="24"/>
                <w:szCs w:val="24"/>
                <w:lang w:val="sr-Cyrl-CS"/>
              </w:rPr>
            </w:pPr>
            <w:r w:rsidRPr="003D5E8C">
              <w:rPr>
                <w:b/>
                <w:sz w:val="24"/>
                <w:szCs w:val="24"/>
                <w:lang w:val="sr-Cyrl-CS"/>
              </w:rPr>
              <w:t>ДЕСТИНАЦИЈА: Копаоник ( Сребрна лисица )</w:t>
            </w:r>
          </w:p>
        </w:tc>
      </w:tr>
      <w:tr w:rsidR="00143212" w:rsidRPr="003D5E8C" w:rsidTr="002A5F2F">
        <w:tc>
          <w:tcPr>
            <w:tcW w:w="4788" w:type="dxa"/>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25145">
            <w:pPr>
              <w:jc w:val="center"/>
              <w:rPr>
                <w:b/>
                <w:sz w:val="24"/>
                <w:szCs w:val="24"/>
                <w:lang w:val="sr-Cyrl-CS"/>
              </w:rPr>
            </w:pPr>
            <w:r w:rsidRPr="003D5E8C">
              <w:rPr>
                <w:b/>
                <w:sz w:val="24"/>
                <w:szCs w:val="24"/>
                <w:lang w:val="sr-Cyrl-CS"/>
              </w:rPr>
              <w:t xml:space="preserve">Садржај </w:t>
            </w:r>
          </w:p>
        </w:tc>
        <w:tc>
          <w:tcPr>
            <w:tcW w:w="2880" w:type="dxa"/>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25145">
            <w:pPr>
              <w:jc w:val="center"/>
              <w:rPr>
                <w:b/>
                <w:sz w:val="24"/>
                <w:szCs w:val="24"/>
                <w:lang w:val="sr-Cyrl-CS"/>
              </w:rPr>
            </w:pPr>
            <w:r w:rsidRPr="003D5E8C">
              <w:rPr>
                <w:b/>
                <w:sz w:val="24"/>
                <w:szCs w:val="24"/>
                <w:lang w:val="sr-Cyrl-CS"/>
              </w:rPr>
              <w:t>Носиоци активности</w:t>
            </w:r>
          </w:p>
        </w:tc>
        <w:tc>
          <w:tcPr>
            <w:tcW w:w="2340" w:type="dxa"/>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25145">
            <w:pPr>
              <w:jc w:val="center"/>
              <w:rPr>
                <w:b/>
                <w:sz w:val="24"/>
                <w:szCs w:val="24"/>
                <w:lang w:val="sr-Cyrl-CS"/>
              </w:rPr>
            </w:pPr>
            <w:r w:rsidRPr="003D5E8C">
              <w:rPr>
                <w:b/>
                <w:sz w:val="24"/>
                <w:szCs w:val="24"/>
                <w:lang w:val="sr-Cyrl-CS"/>
              </w:rPr>
              <w:t>Време реализације</w:t>
            </w:r>
            <w:r w:rsidRPr="003D5E8C">
              <w:rPr>
                <w:b/>
                <w:sz w:val="24"/>
                <w:szCs w:val="24"/>
              </w:rPr>
              <w:t xml:space="preserve">  </w:t>
            </w:r>
          </w:p>
        </w:tc>
      </w:tr>
      <w:tr w:rsidR="00143212" w:rsidRPr="003D5E8C" w:rsidTr="002A5F2F">
        <w:tc>
          <w:tcPr>
            <w:tcW w:w="4788" w:type="dxa"/>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25145">
            <w:pPr>
              <w:rPr>
                <w:b/>
                <w:sz w:val="24"/>
                <w:szCs w:val="24"/>
                <w:lang w:val="sr-Cyrl-CS"/>
              </w:rPr>
            </w:pPr>
          </w:p>
          <w:p w:rsidR="00143212" w:rsidRPr="003D5E8C" w:rsidRDefault="00143212" w:rsidP="00825145">
            <w:pPr>
              <w:rPr>
                <w:b/>
                <w:sz w:val="24"/>
                <w:szCs w:val="24"/>
                <w:lang w:val="sr-Cyrl-CS"/>
              </w:rPr>
            </w:pPr>
            <w:r w:rsidRPr="003D5E8C">
              <w:rPr>
                <w:b/>
                <w:sz w:val="24"/>
                <w:szCs w:val="24"/>
                <w:lang w:val="sr-Cyrl-CS"/>
              </w:rPr>
              <w:t>1. Организација:</w:t>
            </w:r>
          </w:p>
          <w:p w:rsidR="00143212" w:rsidRPr="003D5E8C" w:rsidRDefault="00143212" w:rsidP="00825145">
            <w:pPr>
              <w:rPr>
                <w:sz w:val="24"/>
                <w:szCs w:val="24"/>
                <w:lang w:val="sr-Cyrl-CS"/>
              </w:rPr>
            </w:pPr>
            <w:r w:rsidRPr="003D5E8C">
              <w:rPr>
                <w:sz w:val="24"/>
                <w:szCs w:val="24"/>
                <w:lang w:val="sr-Cyrl-CS"/>
              </w:rPr>
              <w:t xml:space="preserve">    Планирање и договори, анкета, одлука,  организација одлуке и путовање.</w:t>
            </w:r>
          </w:p>
          <w:p w:rsidR="00143212" w:rsidRPr="003D5E8C" w:rsidRDefault="00143212" w:rsidP="00825145">
            <w:pPr>
              <w:rPr>
                <w:sz w:val="24"/>
                <w:szCs w:val="24"/>
                <w:lang w:val="sr-Cyrl-CS"/>
              </w:rPr>
            </w:pPr>
          </w:p>
          <w:p w:rsidR="00143212" w:rsidRPr="003D5E8C" w:rsidRDefault="00143212" w:rsidP="00825145">
            <w:pPr>
              <w:jc w:val="both"/>
              <w:rPr>
                <w:sz w:val="24"/>
                <w:szCs w:val="24"/>
                <w:lang w:val="sr-Cyrl-CS"/>
              </w:rPr>
            </w:pPr>
            <w:r w:rsidRPr="003D5E8C">
              <w:rPr>
                <w:b/>
                <w:sz w:val="24"/>
                <w:szCs w:val="24"/>
                <w:lang w:val="sr-Cyrl-CS"/>
              </w:rPr>
              <w:t>2. Планиране  активности  и  посете  на Копаонику</w:t>
            </w:r>
            <w:r w:rsidRPr="003D5E8C">
              <w:rPr>
                <w:sz w:val="24"/>
                <w:szCs w:val="24"/>
                <w:lang w:val="sr-Cyrl-CS"/>
              </w:rPr>
              <w:t xml:space="preserve"> и</w:t>
            </w:r>
            <w:r w:rsidRPr="003D5E8C">
              <w:rPr>
                <w:b/>
                <w:sz w:val="24"/>
                <w:szCs w:val="24"/>
                <w:lang w:val="sr-Cyrl-CS"/>
              </w:rPr>
              <w:t xml:space="preserve"> Руднику </w:t>
            </w:r>
            <w:r w:rsidRPr="003D5E8C">
              <w:rPr>
                <w:sz w:val="24"/>
                <w:szCs w:val="24"/>
                <w:lang w:val="sr-Cyrl-CS"/>
              </w:rPr>
              <w:t xml:space="preserve">биће планиране са задуженим лицима у хотелу. Користиће се све оно што је одговара узрасту ученика а пружа непосредно и ближе окружење хотела за који се буду определили родитељи на  Савету родитеља. </w:t>
            </w:r>
          </w:p>
          <w:p w:rsidR="00143212" w:rsidRPr="003D5E8C" w:rsidRDefault="00143212" w:rsidP="00825145">
            <w:pPr>
              <w:jc w:val="both"/>
              <w:rPr>
                <w:sz w:val="24"/>
                <w:szCs w:val="24"/>
                <w:lang w:val="sr-Cyrl-CS"/>
              </w:rPr>
            </w:pPr>
          </w:p>
          <w:p w:rsidR="00143212" w:rsidRPr="003D5E8C" w:rsidRDefault="00143212" w:rsidP="00825145">
            <w:pPr>
              <w:rPr>
                <w:b/>
                <w:sz w:val="24"/>
                <w:szCs w:val="24"/>
                <w:lang w:val="sr-Cyrl-CS"/>
              </w:rPr>
            </w:pPr>
            <w:r w:rsidRPr="003D5E8C">
              <w:rPr>
                <w:b/>
                <w:sz w:val="24"/>
                <w:szCs w:val="24"/>
                <w:lang w:val="sr-Cyrl-CS"/>
              </w:rPr>
              <w:t>3. Потребни услови:</w:t>
            </w:r>
          </w:p>
          <w:p w:rsidR="00143212" w:rsidRPr="003D5E8C" w:rsidRDefault="00143212" w:rsidP="00825145">
            <w:pPr>
              <w:rPr>
                <w:sz w:val="24"/>
                <w:szCs w:val="24"/>
                <w:lang w:val="sr-Cyrl-CS"/>
              </w:rPr>
            </w:pPr>
            <w:r w:rsidRPr="003D5E8C">
              <w:rPr>
                <w:sz w:val="24"/>
                <w:szCs w:val="24"/>
                <w:lang w:val="sr-Cyrl-CS"/>
              </w:rPr>
              <w:t xml:space="preserve">    </w:t>
            </w:r>
            <w:r w:rsidRPr="003D5E8C">
              <w:rPr>
                <w:b/>
                <w:sz w:val="24"/>
                <w:szCs w:val="24"/>
                <w:lang w:val="sr-Cyrl-CS"/>
              </w:rPr>
              <w:t>- Информације о хотелу</w:t>
            </w:r>
            <w:r w:rsidRPr="003D5E8C">
              <w:rPr>
                <w:sz w:val="24"/>
                <w:szCs w:val="24"/>
                <w:lang w:val="sr-Cyrl-CS"/>
              </w:rPr>
              <w:t xml:space="preserve"> - смештају: Све потребне реалне информације о хотелу у којем ће бити смештена деца ( смештај, хигијена, храна, безбедност, лекар ) , по могућству да агенција организује одлазак представника учитеља и родитеља једне или више школа до одабраног хотела;</w:t>
            </w:r>
          </w:p>
          <w:p w:rsidR="00143212" w:rsidRPr="003D5E8C" w:rsidRDefault="00143212" w:rsidP="00825145">
            <w:pPr>
              <w:rPr>
                <w:sz w:val="24"/>
                <w:szCs w:val="24"/>
                <w:lang w:val="sr-Cyrl-CS"/>
              </w:rPr>
            </w:pPr>
          </w:p>
          <w:p w:rsidR="00143212" w:rsidRPr="003D5E8C" w:rsidRDefault="00143212" w:rsidP="00825145">
            <w:pPr>
              <w:rPr>
                <w:sz w:val="24"/>
                <w:szCs w:val="24"/>
                <w:lang w:val="ru-RU"/>
              </w:rPr>
            </w:pPr>
            <w:r w:rsidRPr="003D5E8C">
              <w:rPr>
                <w:sz w:val="24"/>
                <w:szCs w:val="24"/>
                <w:lang w:val="sr-Cyrl-CS"/>
              </w:rPr>
              <w:t xml:space="preserve">     </w:t>
            </w:r>
            <w:r w:rsidRPr="003D5E8C">
              <w:rPr>
                <w:b/>
                <w:sz w:val="24"/>
                <w:szCs w:val="24"/>
                <w:lang w:val="sr-Cyrl-CS"/>
              </w:rPr>
              <w:t xml:space="preserve">- </w:t>
            </w:r>
            <w:r w:rsidRPr="003D5E8C">
              <w:rPr>
                <w:b/>
                <w:sz w:val="24"/>
                <w:szCs w:val="24"/>
                <w:lang w:val="ru-RU"/>
              </w:rPr>
              <w:t>Превоз</w:t>
            </w:r>
            <w:r w:rsidRPr="003D5E8C">
              <w:rPr>
                <w:sz w:val="24"/>
                <w:szCs w:val="24"/>
                <w:lang w:val="sr-Cyrl-CS"/>
              </w:rPr>
              <w:t>: да агенција гарантује новије и потпуно исправне, климатизоване аутобусе</w:t>
            </w:r>
            <w:r w:rsidRPr="003D5E8C">
              <w:rPr>
                <w:sz w:val="24"/>
                <w:szCs w:val="24"/>
                <w:lang w:val="ru-RU"/>
              </w:rPr>
              <w:t>,</w:t>
            </w:r>
            <w:r w:rsidRPr="003D5E8C">
              <w:rPr>
                <w:sz w:val="24"/>
                <w:szCs w:val="24"/>
                <w:lang w:val="sr-Cyrl-CS"/>
              </w:rPr>
              <w:t xml:space="preserve"> које ће возити савесни, љубазни и проверени возачи, затим да буде добар туристички водич и аниматор, </w:t>
            </w:r>
            <w:r w:rsidRPr="003D5E8C">
              <w:rPr>
                <w:sz w:val="24"/>
                <w:szCs w:val="24"/>
                <w:lang w:val="ru-RU"/>
              </w:rPr>
              <w:t xml:space="preserve"> ТВ, ДВД</w:t>
            </w:r>
          </w:p>
          <w:p w:rsidR="00143212" w:rsidRPr="003D5E8C" w:rsidRDefault="00143212" w:rsidP="00825145">
            <w:pPr>
              <w:rPr>
                <w:sz w:val="24"/>
                <w:szCs w:val="24"/>
                <w:lang w:val="ru-RU"/>
              </w:rPr>
            </w:pPr>
            <w:r w:rsidRPr="003D5E8C">
              <w:rPr>
                <w:sz w:val="24"/>
                <w:szCs w:val="24"/>
                <w:lang w:val="sr-Cyrl-CS"/>
              </w:rPr>
              <w:t xml:space="preserve">    </w:t>
            </w:r>
            <w:r w:rsidRPr="003D5E8C">
              <w:rPr>
                <w:b/>
                <w:sz w:val="24"/>
                <w:szCs w:val="24"/>
                <w:lang w:val="sr-Cyrl-CS"/>
              </w:rPr>
              <w:t>- Х</w:t>
            </w:r>
            <w:r w:rsidRPr="003D5E8C">
              <w:rPr>
                <w:b/>
                <w:sz w:val="24"/>
                <w:szCs w:val="24"/>
                <w:lang w:val="ru-RU"/>
              </w:rPr>
              <w:t>отел</w:t>
            </w:r>
            <w:r w:rsidRPr="003D5E8C">
              <w:rPr>
                <w:b/>
                <w:sz w:val="24"/>
                <w:szCs w:val="24"/>
                <w:lang w:val="sr-Cyrl-CS"/>
              </w:rPr>
              <w:t>:</w:t>
            </w:r>
            <w:r w:rsidRPr="003D5E8C">
              <w:rPr>
                <w:sz w:val="24"/>
                <w:szCs w:val="24"/>
                <w:lang w:val="sr-Cyrl-CS"/>
              </w:rPr>
              <w:t xml:space="preserve"> да има</w:t>
            </w:r>
            <w:r w:rsidRPr="003D5E8C">
              <w:rPr>
                <w:sz w:val="24"/>
                <w:szCs w:val="24"/>
                <w:lang w:val="ru-RU"/>
              </w:rPr>
              <w:t xml:space="preserve"> простор</w:t>
            </w:r>
            <w:r w:rsidRPr="003D5E8C">
              <w:rPr>
                <w:sz w:val="24"/>
                <w:szCs w:val="24"/>
                <w:lang w:val="sr-Cyrl-CS"/>
              </w:rPr>
              <w:t>ије</w:t>
            </w:r>
            <w:r w:rsidRPr="003D5E8C">
              <w:rPr>
                <w:sz w:val="24"/>
                <w:szCs w:val="24"/>
                <w:lang w:val="ru-RU"/>
              </w:rPr>
              <w:t xml:space="preserve"> за </w:t>
            </w:r>
            <w:r w:rsidRPr="003D5E8C">
              <w:rPr>
                <w:sz w:val="24"/>
                <w:szCs w:val="24"/>
                <w:lang w:val="sr-Cyrl-CS"/>
              </w:rPr>
              <w:t xml:space="preserve">наставу, </w:t>
            </w:r>
            <w:r w:rsidRPr="003D5E8C">
              <w:rPr>
                <w:sz w:val="24"/>
                <w:szCs w:val="24"/>
                <w:lang w:val="ru-RU"/>
              </w:rPr>
              <w:t xml:space="preserve"> забаву и анимацију, </w:t>
            </w:r>
            <w:r w:rsidRPr="003D5E8C">
              <w:rPr>
                <w:sz w:val="24"/>
                <w:szCs w:val="24"/>
                <w:lang w:val="sr-Cyrl-CS"/>
              </w:rPr>
              <w:t xml:space="preserve">забавни парк и безбедне </w:t>
            </w:r>
            <w:r w:rsidRPr="003D5E8C">
              <w:rPr>
                <w:sz w:val="24"/>
                <w:szCs w:val="24"/>
                <w:lang w:val="ru-RU"/>
              </w:rPr>
              <w:t>спортск</w:t>
            </w:r>
            <w:r w:rsidRPr="003D5E8C">
              <w:rPr>
                <w:sz w:val="24"/>
                <w:szCs w:val="24"/>
                <w:lang w:val="sr-Cyrl-CS"/>
              </w:rPr>
              <w:t>е</w:t>
            </w:r>
            <w:r w:rsidRPr="003D5E8C">
              <w:rPr>
                <w:sz w:val="24"/>
                <w:szCs w:val="24"/>
                <w:lang w:val="ru-RU"/>
              </w:rPr>
              <w:t xml:space="preserve"> терен</w:t>
            </w:r>
            <w:r w:rsidRPr="003D5E8C">
              <w:rPr>
                <w:sz w:val="24"/>
                <w:szCs w:val="24"/>
                <w:lang w:val="sr-Cyrl-CS"/>
              </w:rPr>
              <w:t>е</w:t>
            </w:r>
            <w:r w:rsidRPr="003D5E8C">
              <w:rPr>
                <w:sz w:val="24"/>
                <w:szCs w:val="24"/>
                <w:lang w:val="ru-RU"/>
              </w:rPr>
              <w:t>, ТВ</w:t>
            </w:r>
            <w:r w:rsidRPr="003D5E8C">
              <w:rPr>
                <w:sz w:val="24"/>
                <w:szCs w:val="24"/>
                <w:lang w:val="sr-Cyrl-CS"/>
              </w:rPr>
              <w:t xml:space="preserve"> </w:t>
            </w:r>
            <w:r w:rsidRPr="003D5E8C">
              <w:rPr>
                <w:sz w:val="24"/>
                <w:szCs w:val="24"/>
                <w:lang w:val="ru-RU"/>
              </w:rPr>
              <w:t>сал</w:t>
            </w:r>
            <w:r w:rsidRPr="003D5E8C">
              <w:rPr>
                <w:sz w:val="24"/>
                <w:szCs w:val="24"/>
                <w:lang w:val="sr-Cyrl-CS"/>
              </w:rPr>
              <w:t>у</w:t>
            </w:r>
            <w:r w:rsidRPr="003D5E8C">
              <w:rPr>
                <w:sz w:val="24"/>
                <w:szCs w:val="24"/>
                <w:lang w:val="ru-RU"/>
              </w:rPr>
              <w:t>,</w:t>
            </w:r>
            <w:r w:rsidRPr="003D5E8C">
              <w:rPr>
                <w:sz w:val="24"/>
                <w:szCs w:val="24"/>
                <w:lang w:val="sr-Cyrl-CS"/>
              </w:rPr>
              <w:t xml:space="preserve"> ординацију лекара, </w:t>
            </w:r>
            <w:r w:rsidRPr="003D5E8C">
              <w:rPr>
                <w:sz w:val="24"/>
                <w:szCs w:val="24"/>
                <w:shd w:val="clear" w:color="auto" w:fill="FFFFFF"/>
                <w:lang w:val="sr-Cyrl-CS"/>
              </w:rPr>
              <w:t xml:space="preserve"> рекератора и план за сваки дан - за </w:t>
            </w:r>
            <w:r w:rsidRPr="003D5E8C">
              <w:rPr>
                <w:sz w:val="24"/>
                <w:szCs w:val="24"/>
                <w:shd w:val="clear" w:color="auto" w:fill="FFFFFF"/>
              </w:rPr>
              <w:t>васпитни, рекреативни и забавни програм.</w:t>
            </w:r>
          </w:p>
          <w:p w:rsidR="00143212" w:rsidRPr="003D5E8C" w:rsidRDefault="00143212" w:rsidP="00825145">
            <w:pPr>
              <w:rPr>
                <w:sz w:val="24"/>
                <w:szCs w:val="24"/>
                <w:lang w:val="sr-Cyrl-CS"/>
              </w:rPr>
            </w:pPr>
            <w:r w:rsidRPr="003D5E8C">
              <w:rPr>
                <w:sz w:val="24"/>
                <w:szCs w:val="24"/>
                <w:lang w:val="sr-Cyrl-CS"/>
              </w:rPr>
              <w:t xml:space="preserve">    </w:t>
            </w:r>
            <w:r w:rsidRPr="003D5E8C">
              <w:rPr>
                <w:b/>
                <w:sz w:val="24"/>
                <w:szCs w:val="24"/>
                <w:lang w:val="sr-Cyrl-CS"/>
              </w:rPr>
              <w:t xml:space="preserve">- </w:t>
            </w:r>
            <w:r w:rsidRPr="003D5E8C">
              <w:rPr>
                <w:b/>
                <w:sz w:val="24"/>
                <w:szCs w:val="24"/>
                <w:lang w:val="ru-RU"/>
              </w:rPr>
              <w:t>Собе:</w:t>
            </w:r>
            <w:r w:rsidRPr="003D5E8C">
              <w:rPr>
                <w:sz w:val="24"/>
                <w:szCs w:val="24"/>
                <w:lang w:val="ru-RU"/>
              </w:rPr>
              <w:t xml:space="preserve"> </w:t>
            </w:r>
            <w:r w:rsidRPr="003D5E8C">
              <w:rPr>
                <w:sz w:val="24"/>
                <w:szCs w:val="24"/>
                <w:lang w:val="sr-Cyrl-CS"/>
              </w:rPr>
              <w:t xml:space="preserve">припремљене, чисте, светле, </w:t>
            </w:r>
            <w:r w:rsidRPr="003D5E8C">
              <w:rPr>
                <w:sz w:val="24"/>
                <w:szCs w:val="24"/>
                <w:lang w:val="ru-RU"/>
              </w:rPr>
              <w:t>простране</w:t>
            </w:r>
            <w:r w:rsidRPr="003D5E8C">
              <w:rPr>
                <w:sz w:val="24"/>
                <w:szCs w:val="24"/>
                <w:lang w:val="sr-Cyrl-CS"/>
              </w:rPr>
              <w:t xml:space="preserve">, опремљене,  са не више од  5 лежајева без кревета на спрат, </w:t>
            </w:r>
            <w:r w:rsidRPr="003D5E8C">
              <w:rPr>
                <w:sz w:val="24"/>
                <w:szCs w:val="24"/>
                <w:lang w:val="ru-RU"/>
              </w:rPr>
              <w:t xml:space="preserve">са </w:t>
            </w:r>
            <w:r w:rsidRPr="003D5E8C">
              <w:rPr>
                <w:sz w:val="24"/>
                <w:szCs w:val="24"/>
                <w:lang w:val="sr-Cyrl-CS"/>
              </w:rPr>
              <w:t xml:space="preserve">сопственим </w:t>
            </w:r>
            <w:r w:rsidRPr="003D5E8C">
              <w:rPr>
                <w:sz w:val="24"/>
                <w:szCs w:val="24"/>
                <w:lang w:val="ru-RU"/>
              </w:rPr>
              <w:t>купатилом</w:t>
            </w:r>
            <w:r w:rsidRPr="003D5E8C">
              <w:rPr>
                <w:sz w:val="24"/>
                <w:szCs w:val="24"/>
                <w:lang w:val="sr-Cyrl-CS"/>
              </w:rPr>
              <w:t xml:space="preserve"> које, које ће свакодневно чистити,  ... </w:t>
            </w:r>
          </w:p>
          <w:p w:rsidR="00143212" w:rsidRPr="003D5E8C" w:rsidRDefault="00143212" w:rsidP="00825145">
            <w:pPr>
              <w:rPr>
                <w:sz w:val="24"/>
                <w:szCs w:val="24"/>
                <w:lang w:val="sr-Cyrl-CS"/>
              </w:rPr>
            </w:pPr>
            <w:r w:rsidRPr="003D5E8C">
              <w:rPr>
                <w:sz w:val="24"/>
                <w:szCs w:val="24"/>
                <w:lang w:val="sr-Cyrl-CS"/>
              </w:rPr>
              <w:t xml:space="preserve">     -</w:t>
            </w:r>
            <w:r w:rsidRPr="003D5E8C">
              <w:rPr>
                <w:b/>
                <w:sz w:val="24"/>
                <w:szCs w:val="24"/>
                <w:lang w:val="sr-Cyrl-CS"/>
              </w:rPr>
              <w:t>Храна:</w:t>
            </w:r>
            <w:r w:rsidRPr="003D5E8C">
              <w:rPr>
                <w:sz w:val="24"/>
                <w:szCs w:val="24"/>
                <w:lang w:val="sr-Cyrl-CS"/>
              </w:rPr>
              <w:t xml:space="preserve">  прилагођена деци по устаљеном јеловнику хотела који ће још првог дана бити по потреби уз договор са шефом кухиње коригован и прилагођен неким ученицима, и унапред истакнут за сваки дан;</w:t>
            </w:r>
          </w:p>
          <w:p w:rsidR="00143212" w:rsidRPr="003D5E8C" w:rsidRDefault="00143212" w:rsidP="00825145">
            <w:pPr>
              <w:rPr>
                <w:sz w:val="24"/>
                <w:szCs w:val="24"/>
                <w:lang w:val="sr-Cyrl-CS"/>
              </w:rPr>
            </w:pPr>
            <w:r w:rsidRPr="003D5E8C">
              <w:rPr>
                <w:sz w:val="24"/>
                <w:szCs w:val="24"/>
                <w:lang w:val="sr-Cyrl-CS"/>
              </w:rPr>
              <w:t xml:space="preserve">   </w:t>
            </w:r>
            <w:r w:rsidRPr="003D5E8C">
              <w:rPr>
                <w:b/>
                <w:sz w:val="24"/>
                <w:szCs w:val="24"/>
                <w:lang w:val="sr-Cyrl-CS"/>
              </w:rPr>
              <w:t>- Безбедност деце</w:t>
            </w:r>
            <w:r w:rsidRPr="003D5E8C">
              <w:rPr>
                <w:sz w:val="24"/>
                <w:szCs w:val="24"/>
                <w:lang w:val="sr-Cyrl-CS"/>
              </w:rPr>
              <w:t xml:space="preserve"> и њихових ствари  мора да буде на високом нивоу, што подразумева да хотел буде затвореног типа, искључиво за боравак деце, и да места за игру буду поред хотела, вечерња дружења у хотелу,...         </w:t>
            </w:r>
          </w:p>
          <w:p w:rsidR="00143212" w:rsidRPr="003D5E8C" w:rsidRDefault="00143212" w:rsidP="00825145">
            <w:pPr>
              <w:rPr>
                <w:sz w:val="24"/>
                <w:szCs w:val="24"/>
                <w:lang w:val="sr-Cyrl-CS"/>
              </w:rPr>
            </w:pPr>
            <w:r w:rsidRPr="003D5E8C">
              <w:rPr>
                <w:sz w:val="24"/>
                <w:szCs w:val="24"/>
                <w:lang w:val="sr-Cyrl-CS"/>
              </w:rPr>
              <w:t xml:space="preserve">    </w:t>
            </w:r>
            <w:r w:rsidRPr="003D5E8C">
              <w:rPr>
                <w:b/>
                <w:sz w:val="24"/>
                <w:szCs w:val="24"/>
                <w:lang w:val="sr-Cyrl-CS"/>
              </w:rPr>
              <w:t>- Здравље деце</w:t>
            </w:r>
            <w:r w:rsidRPr="003D5E8C">
              <w:rPr>
                <w:sz w:val="24"/>
                <w:szCs w:val="24"/>
                <w:lang w:val="sr-Cyrl-CS"/>
              </w:rPr>
              <w:t xml:space="preserve">: ординација и </w:t>
            </w:r>
            <w:r w:rsidRPr="003D5E8C">
              <w:rPr>
                <w:sz w:val="24"/>
                <w:szCs w:val="24"/>
                <w:lang w:val="ru-RU"/>
              </w:rPr>
              <w:t>доктор у објекту</w:t>
            </w:r>
            <w:r w:rsidRPr="003D5E8C">
              <w:rPr>
                <w:sz w:val="24"/>
                <w:szCs w:val="24"/>
                <w:lang w:val="sr-Cyrl-CS"/>
              </w:rPr>
              <w:t xml:space="preserve"> 24 часа у току дана;</w:t>
            </w:r>
          </w:p>
          <w:p w:rsidR="00143212" w:rsidRPr="003D5E8C" w:rsidRDefault="00143212" w:rsidP="00825145">
            <w:pPr>
              <w:rPr>
                <w:sz w:val="24"/>
                <w:szCs w:val="24"/>
                <w:lang w:val="sr-Cyrl-CS"/>
              </w:rPr>
            </w:pPr>
            <w:r w:rsidRPr="003D5E8C">
              <w:rPr>
                <w:sz w:val="24"/>
                <w:szCs w:val="24"/>
                <w:lang w:val="sr-Cyrl-CS"/>
              </w:rPr>
              <w:t xml:space="preserve">     </w:t>
            </w:r>
            <w:r w:rsidRPr="003D5E8C">
              <w:rPr>
                <w:b/>
                <w:sz w:val="24"/>
                <w:szCs w:val="24"/>
                <w:lang w:val="sr-Cyrl-CS"/>
              </w:rPr>
              <w:t>- Остало:</w:t>
            </w:r>
            <w:r w:rsidRPr="003D5E8C">
              <w:rPr>
                <w:sz w:val="24"/>
                <w:szCs w:val="24"/>
                <w:lang w:val="sr-Cyrl-CS"/>
              </w:rPr>
              <w:t xml:space="preserve"> </w:t>
            </w:r>
            <w:r w:rsidRPr="003D5E8C">
              <w:rPr>
                <w:sz w:val="24"/>
                <w:szCs w:val="24"/>
                <w:lang w:val="ru-RU"/>
              </w:rPr>
              <w:t>могућност организовања излета</w:t>
            </w:r>
            <w:r w:rsidRPr="003D5E8C">
              <w:rPr>
                <w:sz w:val="24"/>
                <w:szCs w:val="24"/>
                <w:lang w:val="sr-Cyrl-CS"/>
              </w:rPr>
              <w:t xml:space="preserve"> - посете, до 10 км удаљености од хотела, по повољним ценама за групе</w:t>
            </w:r>
            <w:r w:rsidRPr="003D5E8C">
              <w:rPr>
                <w:sz w:val="24"/>
                <w:szCs w:val="24"/>
                <w:lang w:val="ru-RU"/>
              </w:rPr>
              <w:t>.</w:t>
            </w:r>
          </w:p>
          <w:p w:rsidR="00143212" w:rsidRPr="003D5E8C" w:rsidRDefault="00143212" w:rsidP="00825145">
            <w:pPr>
              <w:rPr>
                <w:sz w:val="24"/>
                <w:szCs w:val="24"/>
                <w:lang w:val="sr-Cyrl-CS"/>
              </w:rPr>
            </w:pPr>
          </w:p>
          <w:p w:rsidR="00143212" w:rsidRPr="003D5E8C" w:rsidRDefault="00143212" w:rsidP="00825145">
            <w:pPr>
              <w:rPr>
                <w:sz w:val="24"/>
                <w:szCs w:val="24"/>
                <w:lang w:val="sr-Cyrl-CS"/>
              </w:rPr>
            </w:pPr>
            <w:r w:rsidRPr="003D5E8C">
              <w:rPr>
                <w:b/>
                <w:sz w:val="24"/>
                <w:szCs w:val="24"/>
                <w:lang w:val="sr-Cyrl-CS"/>
              </w:rPr>
              <w:t xml:space="preserve">Циљеви излета и  </w:t>
            </w:r>
            <w:r w:rsidRPr="003D5E8C">
              <w:rPr>
                <w:b/>
                <w:sz w:val="24"/>
                <w:szCs w:val="24"/>
                <w:lang w:val="ru-RU"/>
              </w:rPr>
              <w:t>наставе у природи</w:t>
            </w:r>
            <w:r w:rsidRPr="003D5E8C">
              <w:rPr>
                <w:sz w:val="24"/>
                <w:szCs w:val="24"/>
                <w:lang w:val="ru-RU"/>
              </w:rPr>
              <w:t xml:space="preserve"> </w:t>
            </w:r>
            <w:r w:rsidRPr="003D5E8C">
              <w:rPr>
                <w:b/>
                <w:sz w:val="24"/>
                <w:szCs w:val="24"/>
                <w:lang w:val="sr-Cyrl-CS"/>
              </w:rPr>
              <w:t>су:</w:t>
            </w:r>
            <w:r w:rsidRPr="003D5E8C">
              <w:rPr>
                <w:sz w:val="24"/>
                <w:szCs w:val="24"/>
                <w:lang w:val="ru-RU"/>
              </w:rPr>
              <w:t xml:space="preserve"> остваривање одговарајућег</w:t>
            </w:r>
            <w:r w:rsidRPr="003D5E8C">
              <w:rPr>
                <w:b/>
                <w:sz w:val="24"/>
                <w:szCs w:val="24"/>
                <w:lang w:val="sr-Cyrl-CS"/>
              </w:rPr>
              <w:t xml:space="preserve"> </w:t>
            </w:r>
            <w:r w:rsidRPr="003D5E8C">
              <w:rPr>
                <w:sz w:val="24"/>
                <w:szCs w:val="24"/>
                <w:lang w:val="ru-RU"/>
              </w:rPr>
              <w:t>садржаја наставних и ваннаставних активности из наставног програма основне школе</w:t>
            </w:r>
            <w:r w:rsidRPr="003D5E8C">
              <w:rPr>
                <w:sz w:val="24"/>
                <w:szCs w:val="24"/>
                <w:lang w:val="sr-Cyrl-CS"/>
              </w:rPr>
              <w:t xml:space="preserve"> при обиласку објеката и места,  као и боравак у </w:t>
            </w:r>
            <w:r w:rsidRPr="003D5E8C">
              <w:rPr>
                <w:sz w:val="24"/>
                <w:szCs w:val="24"/>
                <w:lang w:val="ru-RU"/>
              </w:rPr>
              <w:t xml:space="preserve">климатски погодном месту </w:t>
            </w:r>
            <w:r w:rsidRPr="003D5E8C">
              <w:rPr>
                <w:sz w:val="24"/>
                <w:szCs w:val="24"/>
                <w:lang w:val="sr-Cyrl-CS"/>
              </w:rPr>
              <w:t xml:space="preserve">на планини </w:t>
            </w:r>
            <w:r w:rsidRPr="003D5E8C">
              <w:rPr>
                <w:sz w:val="24"/>
                <w:szCs w:val="24"/>
                <w:lang w:val="ru-RU"/>
              </w:rPr>
              <w:t>из образовно</w:t>
            </w:r>
            <w:r w:rsidRPr="003D5E8C">
              <w:rPr>
                <w:sz w:val="24"/>
                <w:szCs w:val="24"/>
                <w:lang w:val="sr-Cyrl-CS"/>
              </w:rPr>
              <w:t xml:space="preserve"> </w:t>
            </w:r>
            <w:r w:rsidRPr="003D5E8C">
              <w:rPr>
                <w:sz w:val="24"/>
                <w:szCs w:val="24"/>
                <w:lang w:val="ru-RU"/>
              </w:rPr>
              <w:t>-</w:t>
            </w:r>
            <w:r w:rsidRPr="003D5E8C">
              <w:rPr>
                <w:sz w:val="24"/>
                <w:szCs w:val="24"/>
                <w:lang w:val="sr-Cyrl-CS"/>
              </w:rPr>
              <w:t xml:space="preserve"> </w:t>
            </w:r>
            <w:r w:rsidRPr="003D5E8C">
              <w:rPr>
                <w:sz w:val="24"/>
                <w:szCs w:val="24"/>
                <w:lang w:val="ru-RU"/>
              </w:rPr>
              <w:t>васпитних,  здравствено-рекреативних и</w:t>
            </w:r>
            <w:r w:rsidRPr="003D5E8C">
              <w:rPr>
                <w:b/>
                <w:sz w:val="24"/>
                <w:szCs w:val="24"/>
                <w:lang w:val="sr-Cyrl-CS"/>
              </w:rPr>
              <w:t xml:space="preserve"> </w:t>
            </w:r>
            <w:r w:rsidRPr="003D5E8C">
              <w:rPr>
                <w:sz w:val="24"/>
                <w:szCs w:val="24"/>
                <w:lang w:val="ru-RU"/>
              </w:rPr>
              <w:t xml:space="preserve">других разлога. </w:t>
            </w:r>
          </w:p>
          <w:p w:rsidR="00143212" w:rsidRPr="003D5E8C" w:rsidRDefault="00143212" w:rsidP="00825145">
            <w:pPr>
              <w:rPr>
                <w:sz w:val="24"/>
                <w:szCs w:val="24"/>
                <w:lang w:val="sr-Cyrl-CS"/>
              </w:rPr>
            </w:pPr>
          </w:p>
          <w:p w:rsidR="008D1475" w:rsidRPr="003D5E8C" w:rsidRDefault="008D1475" w:rsidP="00825145">
            <w:pPr>
              <w:rPr>
                <w:sz w:val="24"/>
                <w:szCs w:val="24"/>
                <w:lang w:val="sr-Cyrl-CS"/>
              </w:rPr>
            </w:pPr>
          </w:p>
          <w:p w:rsidR="00143212" w:rsidRPr="003D5E8C" w:rsidRDefault="00143212" w:rsidP="00825145">
            <w:pPr>
              <w:rPr>
                <w:b/>
                <w:sz w:val="24"/>
                <w:szCs w:val="24"/>
                <w:lang w:val="sr-Cyrl-CS"/>
              </w:rPr>
            </w:pPr>
            <w:r w:rsidRPr="003D5E8C">
              <w:rPr>
                <w:b/>
                <w:sz w:val="24"/>
                <w:szCs w:val="24"/>
                <w:lang w:val="sr-Cyrl-CS"/>
              </w:rPr>
              <w:t>Задаци:</w:t>
            </w:r>
            <w:r w:rsidRPr="003D5E8C">
              <w:rPr>
                <w:b/>
                <w:sz w:val="24"/>
                <w:szCs w:val="24"/>
                <w:lang w:val="ru-RU"/>
              </w:rPr>
              <w:t xml:space="preserve"> </w:t>
            </w:r>
          </w:p>
          <w:p w:rsidR="00143212" w:rsidRPr="003D5E8C" w:rsidRDefault="00143212" w:rsidP="00825145">
            <w:pPr>
              <w:rPr>
                <w:sz w:val="24"/>
                <w:szCs w:val="24"/>
                <w:lang w:val="ru-RU"/>
              </w:rPr>
            </w:pPr>
            <w:r w:rsidRPr="003D5E8C">
              <w:rPr>
                <w:b/>
                <w:sz w:val="24"/>
                <w:szCs w:val="24"/>
                <w:lang w:val="ru-RU"/>
              </w:rPr>
              <w:t>- Програмски</w:t>
            </w:r>
            <w:r w:rsidRPr="003D5E8C">
              <w:rPr>
                <w:sz w:val="24"/>
                <w:szCs w:val="24"/>
                <w:lang w:val="ru-RU"/>
              </w:rPr>
              <w:t xml:space="preserve">: </w:t>
            </w:r>
          </w:p>
          <w:p w:rsidR="00143212" w:rsidRPr="003D5E8C" w:rsidRDefault="00143212" w:rsidP="00825145">
            <w:pPr>
              <w:rPr>
                <w:sz w:val="24"/>
                <w:szCs w:val="24"/>
                <w:lang w:val="ru-RU"/>
              </w:rPr>
            </w:pPr>
            <w:r w:rsidRPr="003D5E8C">
              <w:rPr>
                <w:sz w:val="24"/>
                <w:szCs w:val="24"/>
                <w:lang w:val="ru-RU"/>
              </w:rPr>
              <w:t>Тематска реализација наставног градива, разв. способности</w:t>
            </w:r>
            <w:r w:rsidRPr="003D5E8C">
              <w:rPr>
                <w:sz w:val="24"/>
                <w:szCs w:val="24"/>
                <w:lang w:val="sr-Cyrl-CS"/>
              </w:rPr>
              <w:t xml:space="preserve"> </w:t>
            </w:r>
            <w:r w:rsidRPr="003D5E8C">
              <w:rPr>
                <w:sz w:val="24"/>
                <w:szCs w:val="24"/>
                <w:lang w:val="ru-RU"/>
              </w:rPr>
              <w:t xml:space="preserve">опажања,  посматрања,  развијање радних и хигијенских навика,  разв. солидарности,  другарства и правилно коришћење слободног времена,  развијање осећања одговорности према личној и имовини других лица. </w:t>
            </w:r>
          </w:p>
          <w:p w:rsidR="00143212" w:rsidRPr="003D5E8C" w:rsidRDefault="00143212" w:rsidP="00825145">
            <w:pPr>
              <w:rPr>
                <w:b/>
                <w:sz w:val="24"/>
                <w:szCs w:val="24"/>
                <w:lang w:val="ru-RU"/>
              </w:rPr>
            </w:pPr>
            <w:r w:rsidRPr="003D5E8C">
              <w:rPr>
                <w:b/>
                <w:sz w:val="24"/>
                <w:szCs w:val="24"/>
                <w:lang w:val="ru-RU"/>
              </w:rPr>
              <w:t xml:space="preserve">- Здравствени: </w:t>
            </w:r>
          </w:p>
          <w:p w:rsidR="00143212" w:rsidRPr="003D5E8C" w:rsidRDefault="00143212" w:rsidP="00825145">
            <w:pPr>
              <w:rPr>
                <w:sz w:val="24"/>
                <w:szCs w:val="24"/>
                <w:lang w:val="ru-RU"/>
              </w:rPr>
            </w:pPr>
            <w:r w:rsidRPr="003D5E8C">
              <w:rPr>
                <w:sz w:val="24"/>
                <w:szCs w:val="24"/>
                <w:lang w:val="ru-RU"/>
              </w:rPr>
              <w:t>Боравак у чистој животној средини; развиј. еколошке свести</w:t>
            </w:r>
            <w:r w:rsidRPr="003D5E8C">
              <w:rPr>
                <w:sz w:val="24"/>
                <w:szCs w:val="24"/>
                <w:lang w:val="sr-Cyrl-CS"/>
              </w:rPr>
              <w:t xml:space="preserve"> </w:t>
            </w:r>
            <w:r w:rsidRPr="003D5E8C">
              <w:rPr>
                <w:sz w:val="24"/>
                <w:szCs w:val="24"/>
                <w:lang w:val="ru-RU"/>
              </w:rPr>
              <w:t>и љубави према природи и околини која нас окружује;  бављење спортом и</w:t>
            </w:r>
            <w:r w:rsidRPr="003D5E8C">
              <w:rPr>
                <w:sz w:val="24"/>
                <w:szCs w:val="24"/>
                <w:lang w:val="sr-Cyrl-CS"/>
              </w:rPr>
              <w:t xml:space="preserve"> </w:t>
            </w:r>
            <w:r w:rsidRPr="003D5E8C">
              <w:rPr>
                <w:sz w:val="24"/>
                <w:szCs w:val="24"/>
                <w:lang w:val="ru-RU"/>
              </w:rPr>
              <w:t>рекреацијом; индив и колективне шетње и различите спортске активности</w:t>
            </w:r>
          </w:p>
          <w:p w:rsidR="00143212" w:rsidRPr="003D5E8C" w:rsidRDefault="00143212" w:rsidP="00825145">
            <w:pPr>
              <w:rPr>
                <w:b/>
                <w:sz w:val="24"/>
                <w:szCs w:val="24"/>
                <w:lang w:val="ru-RU"/>
              </w:rPr>
            </w:pPr>
            <w:r w:rsidRPr="003D5E8C">
              <w:rPr>
                <w:b/>
                <w:sz w:val="24"/>
                <w:szCs w:val="24"/>
                <w:lang w:val="ru-RU"/>
              </w:rPr>
              <w:t xml:space="preserve">-  Социјални:  </w:t>
            </w:r>
          </w:p>
          <w:p w:rsidR="00143212" w:rsidRPr="003D5E8C" w:rsidRDefault="00143212" w:rsidP="00825145">
            <w:pPr>
              <w:rPr>
                <w:sz w:val="24"/>
                <w:szCs w:val="24"/>
                <w:lang w:val="ru-RU"/>
              </w:rPr>
            </w:pPr>
            <w:r w:rsidRPr="003D5E8C">
              <w:rPr>
                <w:sz w:val="24"/>
                <w:szCs w:val="24"/>
                <w:lang w:val="ru-RU"/>
              </w:rPr>
              <w:t>Заједничким животом и радом развија се социјализација деце и</w:t>
            </w:r>
            <w:r w:rsidRPr="003D5E8C">
              <w:rPr>
                <w:sz w:val="24"/>
                <w:szCs w:val="24"/>
                <w:lang w:val="sr-Cyrl-CS"/>
              </w:rPr>
              <w:t xml:space="preserve"> </w:t>
            </w:r>
            <w:r w:rsidRPr="003D5E8C">
              <w:rPr>
                <w:sz w:val="24"/>
                <w:szCs w:val="24"/>
                <w:lang w:val="ru-RU"/>
              </w:rPr>
              <w:t>јача осећај колективног духа и заједништва;  испољавање осећања на социјално</w:t>
            </w:r>
          </w:p>
          <w:p w:rsidR="00143212" w:rsidRPr="003D5E8C" w:rsidRDefault="00143212" w:rsidP="00825145">
            <w:pPr>
              <w:rPr>
                <w:sz w:val="24"/>
                <w:szCs w:val="24"/>
                <w:lang w:val="ru-RU"/>
              </w:rPr>
            </w:pPr>
            <w:r w:rsidRPr="003D5E8C">
              <w:rPr>
                <w:sz w:val="24"/>
                <w:szCs w:val="24"/>
                <w:lang w:val="ru-RU"/>
              </w:rPr>
              <w:t>прихватљив начин;  усвајање ненасилних облика комуникације,  заинтересованости</w:t>
            </w:r>
          </w:p>
          <w:p w:rsidR="00143212" w:rsidRPr="003D5E8C" w:rsidRDefault="00143212" w:rsidP="00825145">
            <w:pPr>
              <w:rPr>
                <w:sz w:val="24"/>
                <w:szCs w:val="24"/>
                <w:lang w:val="ru-RU"/>
              </w:rPr>
            </w:pPr>
            <w:r w:rsidRPr="003D5E8C">
              <w:rPr>
                <w:sz w:val="24"/>
                <w:szCs w:val="24"/>
                <w:lang w:val="ru-RU"/>
              </w:rPr>
              <w:t xml:space="preserve">ученика за одређени проблем и његово конструктивно решавање. </w:t>
            </w:r>
          </w:p>
        </w:tc>
        <w:tc>
          <w:tcPr>
            <w:tcW w:w="2880" w:type="dxa"/>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D1475">
            <w:pP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Родитељи,</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Савет родитеља,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директор,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учитељи четвртог разреда</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 са вођом пута,</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туристичка агенција и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њихов туристички водич,</w:t>
            </w:r>
          </w:p>
          <w:p w:rsidR="00143212" w:rsidRPr="003D5E8C" w:rsidRDefault="00143212" w:rsidP="00825145">
            <w:pPr>
              <w:jc w:val="center"/>
              <w:rPr>
                <w:sz w:val="24"/>
                <w:szCs w:val="24"/>
                <w:lang w:val="sr-Cyrl-CS"/>
              </w:rPr>
            </w:pPr>
            <w:r w:rsidRPr="003D5E8C">
              <w:rPr>
                <w:sz w:val="24"/>
                <w:szCs w:val="24"/>
                <w:lang w:val="sr-Cyrl-CS"/>
              </w:rPr>
              <w:t xml:space="preserve"> </w:t>
            </w:r>
          </w:p>
          <w:p w:rsidR="00143212" w:rsidRPr="003D5E8C" w:rsidRDefault="00143212" w:rsidP="00825145">
            <w:pPr>
              <w:jc w:val="center"/>
              <w:rPr>
                <w:sz w:val="24"/>
                <w:szCs w:val="24"/>
                <w:lang w:val="sr-Cyrl-CS"/>
              </w:rPr>
            </w:pPr>
            <w:r w:rsidRPr="003D5E8C">
              <w:rPr>
                <w:sz w:val="24"/>
                <w:szCs w:val="24"/>
                <w:lang w:val="sr-Cyrl-CS"/>
              </w:rPr>
              <w:t xml:space="preserve">аниматор,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задужена лица у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објектима смештаја и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посете, </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лекар,</w:t>
            </w:r>
          </w:p>
        </w:tc>
        <w:tc>
          <w:tcPr>
            <w:tcW w:w="2340" w:type="dxa"/>
            <w:tcBorders>
              <w:top w:val="single" w:sz="4" w:space="0" w:color="auto"/>
              <w:left w:val="single" w:sz="4" w:space="0" w:color="auto"/>
              <w:bottom w:val="single" w:sz="4" w:space="0" w:color="auto"/>
              <w:right w:val="single" w:sz="4" w:space="0" w:color="auto"/>
            </w:tcBorders>
            <w:vAlign w:val="center"/>
          </w:tcPr>
          <w:p w:rsidR="00143212" w:rsidRPr="003D5E8C" w:rsidRDefault="00143212" w:rsidP="008D1475">
            <w:pP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Планирање: </w:t>
            </w:r>
          </w:p>
          <w:p w:rsidR="00143212" w:rsidRPr="003D5E8C" w:rsidRDefault="00143212" w:rsidP="00825145">
            <w:pPr>
              <w:jc w:val="center"/>
              <w:rPr>
                <w:sz w:val="24"/>
                <w:szCs w:val="24"/>
                <w:lang w:val="sr-Cyrl-CS"/>
              </w:rPr>
            </w:pPr>
            <w:r w:rsidRPr="003D5E8C">
              <w:rPr>
                <w:sz w:val="24"/>
                <w:szCs w:val="24"/>
                <w:lang w:val="sr-Cyrl-CS"/>
              </w:rPr>
              <w:t>јун - септембар  2022.г.</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Организација: септембар-октобар 2022.г.</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Реализација:</w:t>
            </w:r>
          </w:p>
          <w:p w:rsidR="00143212" w:rsidRPr="003D5E8C" w:rsidRDefault="00143212" w:rsidP="00825145">
            <w:pPr>
              <w:jc w:val="center"/>
              <w:rPr>
                <w:sz w:val="24"/>
                <w:szCs w:val="24"/>
                <w:lang w:val="sr-Cyrl-CS"/>
              </w:rPr>
            </w:pPr>
            <w:r w:rsidRPr="003D5E8C">
              <w:rPr>
                <w:sz w:val="24"/>
                <w:szCs w:val="24"/>
                <w:lang w:val="sr-Cyrl-CS"/>
              </w:rPr>
              <w:t xml:space="preserve"> мај 2023.г.</w:t>
            </w: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p>
          <w:p w:rsidR="00143212" w:rsidRPr="003D5E8C" w:rsidRDefault="00143212" w:rsidP="00825145">
            <w:pPr>
              <w:jc w:val="center"/>
              <w:rPr>
                <w:sz w:val="24"/>
                <w:szCs w:val="24"/>
                <w:lang w:val="sr-Cyrl-CS"/>
              </w:rPr>
            </w:pPr>
            <w:r w:rsidRPr="003D5E8C">
              <w:rPr>
                <w:sz w:val="24"/>
                <w:szCs w:val="24"/>
                <w:lang w:val="sr-Cyrl-CS"/>
              </w:rPr>
              <w:t xml:space="preserve">Трајање: </w:t>
            </w:r>
          </w:p>
          <w:p w:rsidR="00143212" w:rsidRPr="003D5E8C" w:rsidRDefault="00143212" w:rsidP="00825145">
            <w:pPr>
              <w:jc w:val="center"/>
              <w:rPr>
                <w:sz w:val="24"/>
                <w:szCs w:val="24"/>
                <w:lang w:val="sr-Cyrl-CS"/>
              </w:rPr>
            </w:pPr>
            <w:r w:rsidRPr="003D5E8C">
              <w:rPr>
                <w:sz w:val="24"/>
                <w:szCs w:val="24"/>
                <w:lang w:val="sr-Cyrl-CS"/>
              </w:rPr>
              <w:t xml:space="preserve"> 5 -7  дана</w:t>
            </w:r>
          </w:p>
          <w:p w:rsidR="00143212" w:rsidRPr="003D5E8C" w:rsidRDefault="00143212" w:rsidP="00825145">
            <w:pPr>
              <w:jc w:val="center"/>
              <w:rPr>
                <w:sz w:val="24"/>
                <w:szCs w:val="24"/>
                <w:lang w:val="sr-Cyrl-CS"/>
              </w:rPr>
            </w:pPr>
          </w:p>
        </w:tc>
      </w:tr>
    </w:tbl>
    <w:p w:rsidR="0008033C" w:rsidRPr="003D5E8C" w:rsidRDefault="0008033C" w:rsidP="008D1475">
      <w:pPr>
        <w:spacing w:after="0" w:line="240" w:lineRule="auto"/>
        <w:jc w:val="both"/>
        <w:rPr>
          <w:rFonts w:ascii="Times New Roman" w:hAnsi="Times New Roman" w:cs="Times New Roman"/>
          <w:sz w:val="24"/>
          <w:szCs w:val="24"/>
          <w:lang w:val="ru-RU"/>
        </w:rPr>
      </w:pPr>
    </w:p>
    <w:p w:rsidR="0008033C" w:rsidRPr="003D5E8C" w:rsidRDefault="0008033C" w:rsidP="00825145">
      <w:pPr>
        <w:spacing w:after="0" w:line="240" w:lineRule="auto"/>
        <w:ind w:firstLine="720"/>
        <w:jc w:val="both"/>
        <w:rPr>
          <w:rFonts w:ascii="Times New Roman" w:hAnsi="Times New Roman" w:cs="Times New Roman"/>
          <w:sz w:val="24"/>
          <w:szCs w:val="24"/>
          <w:lang w:val="ru-RU"/>
        </w:rPr>
      </w:pPr>
    </w:p>
    <w:p w:rsidR="00812D0A" w:rsidRPr="003D5E8C" w:rsidRDefault="00812D0A" w:rsidP="00825145">
      <w:pPr>
        <w:spacing w:after="0" w:line="240" w:lineRule="auto"/>
        <w:ind w:firstLine="720"/>
        <w:jc w:val="both"/>
        <w:rPr>
          <w:rFonts w:ascii="Times New Roman" w:hAnsi="Times New Roman" w:cs="Times New Roman"/>
          <w:sz w:val="24"/>
          <w:szCs w:val="24"/>
          <w:lang w:val="ru-RU"/>
        </w:rPr>
      </w:pPr>
    </w:p>
    <w:p w:rsidR="0091386B" w:rsidRPr="003D5E8C" w:rsidRDefault="0091386B" w:rsidP="00825145">
      <w:pPr>
        <w:spacing w:after="0" w:line="240" w:lineRule="auto"/>
        <w:ind w:firstLine="720"/>
        <w:jc w:val="both"/>
        <w:rPr>
          <w:rFonts w:ascii="Times New Roman" w:hAnsi="Times New Roman" w:cs="Times New Roman"/>
          <w:sz w:val="24"/>
          <w:szCs w:val="24"/>
          <w:lang w:val="ru-RU"/>
        </w:rPr>
      </w:pPr>
    </w:p>
    <w:p w:rsidR="0091386B" w:rsidRPr="003D5E8C" w:rsidRDefault="0091386B" w:rsidP="00825145">
      <w:pPr>
        <w:spacing w:after="0" w:line="240" w:lineRule="auto"/>
        <w:ind w:firstLine="720"/>
        <w:jc w:val="both"/>
        <w:rPr>
          <w:rFonts w:ascii="Times New Roman" w:hAnsi="Times New Roman" w:cs="Times New Roman"/>
          <w:sz w:val="24"/>
          <w:szCs w:val="24"/>
          <w:lang w:val="ru-RU"/>
        </w:rPr>
      </w:pPr>
    </w:p>
    <w:p w:rsidR="0091386B" w:rsidRPr="003D5E8C" w:rsidRDefault="0091386B" w:rsidP="00825145">
      <w:pPr>
        <w:spacing w:after="0" w:line="240" w:lineRule="auto"/>
        <w:ind w:firstLine="720"/>
        <w:jc w:val="both"/>
        <w:rPr>
          <w:rFonts w:ascii="Times New Roman" w:hAnsi="Times New Roman" w:cs="Times New Roman"/>
          <w:sz w:val="24"/>
          <w:szCs w:val="24"/>
          <w:lang w:val="ru-RU"/>
        </w:rPr>
      </w:pPr>
    </w:p>
    <w:p w:rsidR="0091386B" w:rsidRPr="003D5E8C" w:rsidRDefault="0091386B"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2249F5">
      <w:pPr>
        <w:pStyle w:val="Heading1"/>
      </w:pPr>
      <w:bookmarkStart w:id="2735" w:name="_Toc118456783"/>
      <w:r w:rsidRPr="003D5E8C">
        <w:t>ПЛАН   ОРГАНИЗАЦИЈЕ  И  ИЗВОЂЕЊА  ЈЕДНОДНЕВНОГ  ИЗЛЕТА</w:t>
      </w:r>
      <w:r w:rsidRPr="003D5E8C">
        <w:rPr>
          <w:lang w:val="sr-Cyrl-RS"/>
        </w:rPr>
        <w:t xml:space="preserve"> </w:t>
      </w:r>
      <w:r w:rsidRPr="003D5E8C">
        <w:t>У  4. РАЗРЕДУ</w:t>
      </w:r>
      <w:bookmarkEnd w:id="2735"/>
      <w:r w:rsidRPr="003D5E8C">
        <w:t xml:space="preserve">   </w:t>
      </w:r>
    </w:p>
    <w:p w:rsidR="002249F5" w:rsidRPr="003D5E8C" w:rsidRDefault="002249F5" w:rsidP="00825145">
      <w:pPr>
        <w:spacing w:after="0" w:line="240" w:lineRule="auto"/>
        <w:ind w:firstLine="720"/>
        <w:jc w:val="both"/>
        <w:rPr>
          <w:rFonts w:ascii="Times New Roman" w:hAnsi="Times New Roman" w:cs="Times New Roman"/>
          <w:sz w:val="24"/>
          <w:szCs w:val="24"/>
        </w:rPr>
      </w:pPr>
    </w:p>
    <w:tbl>
      <w:tblPr>
        <w:tblStyle w:val="TableGrid11"/>
        <w:tblW w:w="0" w:type="auto"/>
        <w:tblLook w:val="01E0" w:firstRow="1" w:lastRow="1" w:firstColumn="1" w:lastColumn="1" w:noHBand="0" w:noVBand="0"/>
      </w:tblPr>
      <w:tblGrid>
        <w:gridCol w:w="4083"/>
        <w:gridCol w:w="2440"/>
        <w:gridCol w:w="2107"/>
      </w:tblGrid>
      <w:tr w:rsidR="002249F5" w:rsidRPr="003D5E8C" w:rsidTr="002249F5">
        <w:trPr>
          <w:trHeight w:val="359"/>
        </w:trPr>
        <w:tc>
          <w:tcPr>
            <w:tcW w:w="8630" w:type="dxa"/>
            <w:gridSpan w:val="3"/>
            <w:vAlign w:val="center"/>
          </w:tcPr>
          <w:p w:rsidR="002249F5" w:rsidRPr="003D5E8C" w:rsidRDefault="002249F5" w:rsidP="002249F5">
            <w:pPr>
              <w:jc w:val="center"/>
              <w:rPr>
                <w:b/>
                <w:lang w:val="sr-Cyrl-CS"/>
              </w:rPr>
            </w:pPr>
            <w:r w:rsidRPr="003D5E8C">
              <w:rPr>
                <w:b/>
                <w:lang w:val="sr-Cyrl-CS"/>
              </w:rPr>
              <w:t>ЈЕДНОДНЕВНИ ИЗЛЕТ</w:t>
            </w:r>
          </w:p>
        </w:tc>
      </w:tr>
      <w:tr w:rsidR="002249F5" w:rsidRPr="003D5E8C" w:rsidTr="002249F5">
        <w:tc>
          <w:tcPr>
            <w:tcW w:w="8630" w:type="dxa"/>
            <w:gridSpan w:val="3"/>
            <w:vAlign w:val="center"/>
          </w:tcPr>
          <w:p w:rsidR="002249F5" w:rsidRPr="003D5E8C" w:rsidRDefault="002249F5" w:rsidP="002249F5">
            <w:pPr>
              <w:jc w:val="center"/>
              <w:rPr>
                <w:b/>
                <w:lang w:val="sr-Cyrl-CS"/>
              </w:rPr>
            </w:pPr>
            <w:r w:rsidRPr="003D5E8C">
              <w:rPr>
                <w:b/>
                <w:lang w:val="sr-Cyrl-CS"/>
              </w:rPr>
              <w:t>Релација: Лесковац</w:t>
            </w:r>
            <w:r w:rsidRPr="003D5E8C">
              <w:rPr>
                <w:b/>
              </w:rPr>
              <w:t>-Kрагујевац</w:t>
            </w:r>
            <w:r w:rsidRPr="003D5E8C">
              <w:rPr>
                <w:b/>
                <w:lang w:val="sr-Cyrl-CS"/>
              </w:rPr>
              <w:t xml:space="preserve">- </w:t>
            </w:r>
            <w:r w:rsidRPr="003D5E8C">
              <w:rPr>
                <w:b/>
              </w:rPr>
              <w:t>Шумарице</w:t>
            </w:r>
            <w:r w:rsidRPr="003D5E8C">
              <w:rPr>
                <w:b/>
                <w:lang w:val="sr-Cyrl-CS"/>
              </w:rPr>
              <w:t>-Топола- Опленац - Лесковац</w:t>
            </w:r>
          </w:p>
        </w:tc>
      </w:tr>
      <w:tr w:rsidR="002249F5" w:rsidRPr="003D5E8C" w:rsidTr="002249F5">
        <w:tc>
          <w:tcPr>
            <w:tcW w:w="4083" w:type="dxa"/>
            <w:vAlign w:val="center"/>
          </w:tcPr>
          <w:p w:rsidR="002249F5" w:rsidRPr="003D5E8C" w:rsidRDefault="002249F5" w:rsidP="002249F5">
            <w:pPr>
              <w:jc w:val="center"/>
              <w:rPr>
                <w:b/>
                <w:lang w:val="sr-Cyrl-CS"/>
              </w:rPr>
            </w:pPr>
            <w:r w:rsidRPr="003D5E8C">
              <w:rPr>
                <w:b/>
                <w:lang w:val="sr-Cyrl-CS"/>
              </w:rPr>
              <w:t xml:space="preserve">Садржај </w:t>
            </w:r>
          </w:p>
        </w:tc>
        <w:tc>
          <w:tcPr>
            <w:tcW w:w="2440" w:type="dxa"/>
            <w:vAlign w:val="center"/>
          </w:tcPr>
          <w:p w:rsidR="002249F5" w:rsidRPr="003D5E8C" w:rsidRDefault="002249F5" w:rsidP="002249F5">
            <w:pPr>
              <w:jc w:val="center"/>
              <w:rPr>
                <w:b/>
                <w:lang w:val="sr-Cyrl-CS"/>
              </w:rPr>
            </w:pPr>
            <w:r w:rsidRPr="003D5E8C">
              <w:rPr>
                <w:b/>
                <w:lang w:val="sr-Cyrl-CS"/>
              </w:rPr>
              <w:t>Носиоци активности</w:t>
            </w:r>
          </w:p>
        </w:tc>
        <w:tc>
          <w:tcPr>
            <w:tcW w:w="2107" w:type="dxa"/>
            <w:vAlign w:val="center"/>
          </w:tcPr>
          <w:p w:rsidR="002249F5" w:rsidRPr="003D5E8C" w:rsidRDefault="002249F5" w:rsidP="002249F5">
            <w:pPr>
              <w:jc w:val="center"/>
              <w:rPr>
                <w:b/>
                <w:lang w:val="sr-Cyrl-CS"/>
              </w:rPr>
            </w:pPr>
            <w:r w:rsidRPr="003D5E8C">
              <w:rPr>
                <w:b/>
                <w:lang w:val="sr-Cyrl-CS"/>
              </w:rPr>
              <w:t>Време реализације и трајање</w:t>
            </w:r>
          </w:p>
        </w:tc>
      </w:tr>
      <w:tr w:rsidR="002249F5" w:rsidRPr="003D5E8C" w:rsidTr="002249F5">
        <w:tc>
          <w:tcPr>
            <w:tcW w:w="4083" w:type="dxa"/>
            <w:vAlign w:val="center"/>
          </w:tcPr>
          <w:p w:rsidR="002249F5" w:rsidRPr="003D5E8C" w:rsidRDefault="002249F5" w:rsidP="002249F5">
            <w:pPr>
              <w:rPr>
                <w:b/>
                <w:sz w:val="16"/>
                <w:szCs w:val="16"/>
                <w:lang w:val="sr-Cyrl-CS"/>
              </w:rPr>
            </w:pPr>
          </w:p>
          <w:p w:rsidR="002249F5" w:rsidRPr="003D5E8C" w:rsidRDefault="002249F5" w:rsidP="002249F5">
            <w:pPr>
              <w:jc w:val="center"/>
              <w:rPr>
                <w:b/>
                <w:lang w:val="sr-Cyrl-CS"/>
              </w:rPr>
            </w:pPr>
            <w:r w:rsidRPr="003D5E8C">
              <w:rPr>
                <w:b/>
                <w:lang w:val="sr-Cyrl-CS"/>
              </w:rPr>
              <w:t>1. Организација:</w:t>
            </w:r>
          </w:p>
          <w:p w:rsidR="002249F5" w:rsidRPr="003D5E8C" w:rsidRDefault="002249F5" w:rsidP="002249F5">
            <w:pPr>
              <w:ind w:left="360"/>
              <w:jc w:val="center"/>
              <w:rPr>
                <w:lang w:val="sr-Cyrl-CS"/>
              </w:rPr>
            </w:pPr>
            <w:r w:rsidRPr="003D5E8C">
              <w:rPr>
                <w:lang w:val="sr-Cyrl-CS"/>
              </w:rPr>
              <w:t>Планирање, договори, анкета, одлука, организација одлуке и путовања, шетње и посете,  игре, пешачења и</w:t>
            </w:r>
            <w:r w:rsidRPr="003D5E8C">
              <w:rPr>
                <w:b/>
                <w:lang w:val="sr-Cyrl-CS"/>
              </w:rPr>
              <w:t xml:space="preserve"> </w:t>
            </w:r>
            <w:r w:rsidRPr="003D5E8C">
              <w:rPr>
                <w:lang w:val="sr-Cyrl-CS"/>
              </w:rPr>
              <w:t xml:space="preserve">посматрања, </w:t>
            </w:r>
          </w:p>
          <w:p w:rsidR="002249F5" w:rsidRPr="003D5E8C" w:rsidRDefault="002249F5" w:rsidP="002249F5">
            <w:pPr>
              <w:ind w:left="360"/>
              <w:jc w:val="center"/>
              <w:rPr>
                <w:b/>
                <w:sz w:val="16"/>
                <w:szCs w:val="16"/>
                <w:lang w:val="sr-Cyrl-CS"/>
              </w:rPr>
            </w:pPr>
          </w:p>
          <w:p w:rsidR="002249F5" w:rsidRPr="003D5E8C" w:rsidRDefault="002249F5" w:rsidP="002249F5">
            <w:pPr>
              <w:jc w:val="center"/>
              <w:rPr>
                <w:b/>
                <w:lang w:val="sr-Cyrl-CS"/>
              </w:rPr>
            </w:pPr>
            <w:r w:rsidRPr="003D5E8C">
              <w:rPr>
                <w:b/>
                <w:lang w:val="sr-Cyrl-CS"/>
              </w:rPr>
              <w:t>2. Места</w:t>
            </w:r>
            <w:r w:rsidRPr="003D5E8C">
              <w:rPr>
                <w:b/>
                <w:lang w:val="ru-RU"/>
              </w:rPr>
              <w:t xml:space="preserve"> </w:t>
            </w:r>
            <w:r w:rsidRPr="003D5E8C">
              <w:rPr>
                <w:b/>
                <w:lang w:val="sr-Cyrl-CS"/>
              </w:rPr>
              <w:t>и објекти посете и посматрања:</w:t>
            </w:r>
          </w:p>
          <w:p w:rsidR="002249F5" w:rsidRPr="003D5E8C" w:rsidRDefault="002249F5" w:rsidP="002249F5">
            <w:pPr>
              <w:shd w:val="clear" w:color="auto" w:fill="FFFFFF"/>
            </w:pPr>
            <w:r w:rsidRPr="003D5E8C">
              <w:rPr>
                <w:lang w:val="sr-Cyrl-CS"/>
              </w:rPr>
              <w:t xml:space="preserve">  </w:t>
            </w:r>
            <w:r w:rsidRPr="003D5E8C">
              <w:t>1.Шумарице(Обилазак споменпарка шумарице,споменика недужним жртвама масакра,ученицима и професорима Крагујевачких школа)</w:t>
            </w:r>
          </w:p>
          <w:p w:rsidR="002249F5" w:rsidRPr="003D5E8C" w:rsidRDefault="002249F5" w:rsidP="002249F5">
            <w:pPr>
              <w:shd w:val="clear" w:color="auto" w:fill="FFFFFF"/>
            </w:pPr>
          </w:p>
          <w:p w:rsidR="002249F5" w:rsidRPr="003D5E8C" w:rsidRDefault="002249F5" w:rsidP="002249F5">
            <w:pPr>
              <w:shd w:val="clear" w:color="auto" w:fill="FFFFFF"/>
              <w:rPr>
                <w:lang w:val="sr-Cyrl-CS"/>
              </w:rPr>
            </w:pPr>
            <w:r w:rsidRPr="003D5E8C">
              <w:rPr>
                <w:lang w:val="sr-Cyrl-CS"/>
              </w:rPr>
              <w:t xml:space="preserve">  </w:t>
            </w:r>
            <w:r w:rsidRPr="003D5E8C">
              <w:t>2</w:t>
            </w:r>
            <w:r w:rsidRPr="003D5E8C">
              <w:rPr>
                <w:lang w:val="sr-Cyrl-CS"/>
              </w:rPr>
              <w:t>. Топола (Опленац, Карађорђев град)</w:t>
            </w:r>
          </w:p>
          <w:p w:rsidR="002249F5" w:rsidRPr="003D5E8C" w:rsidRDefault="002249F5" w:rsidP="002249F5">
            <w:pPr>
              <w:shd w:val="clear" w:color="auto" w:fill="FFFFFF"/>
              <w:rPr>
                <w:strike/>
                <w:lang w:val="sr-Cyrl-CS"/>
              </w:rPr>
            </w:pPr>
            <w:r w:rsidRPr="003D5E8C">
              <w:rPr>
                <w:lang w:val="sr-Cyrl-CS"/>
              </w:rPr>
              <w:t xml:space="preserve">   </w:t>
            </w:r>
          </w:p>
          <w:p w:rsidR="002249F5" w:rsidRPr="003D5E8C" w:rsidRDefault="002249F5" w:rsidP="002249F5">
            <w:pPr>
              <w:shd w:val="clear" w:color="auto" w:fill="FFFFFF"/>
              <w:rPr>
                <w:lang w:val="sr-Cyrl-CS"/>
              </w:rPr>
            </w:pPr>
            <w:r w:rsidRPr="003D5E8C">
              <w:rPr>
                <w:lang w:val="sr-Cyrl-CS"/>
              </w:rPr>
              <w:t xml:space="preserve"> </w:t>
            </w:r>
          </w:p>
          <w:p w:rsidR="002249F5" w:rsidRPr="003D5E8C" w:rsidRDefault="002249F5" w:rsidP="002249F5">
            <w:pPr>
              <w:shd w:val="clear" w:color="auto" w:fill="FFFFFF"/>
            </w:pPr>
          </w:p>
          <w:p w:rsidR="002249F5" w:rsidRPr="003D5E8C" w:rsidRDefault="002249F5" w:rsidP="002249F5">
            <w:pPr>
              <w:shd w:val="clear" w:color="auto" w:fill="FFFFFF"/>
              <w:rPr>
                <w:sz w:val="16"/>
                <w:szCs w:val="16"/>
                <w:lang w:val="sr-Cyrl-CS"/>
              </w:rPr>
            </w:pPr>
          </w:p>
          <w:p w:rsidR="002249F5" w:rsidRPr="003D5E8C" w:rsidRDefault="002249F5" w:rsidP="002249F5">
            <w:pPr>
              <w:jc w:val="center"/>
              <w:rPr>
                <w:b/>
                <w:lang w:val="sr-Cyrl-CS"/>
              </w:rPr>
            </w:pPr>
            <w:r w:rsidRPr="003D5E8C">
              <w:rPr>
                <w:b/>
                <w:lang w:val="sr-Cyrl-CS"/>
              </w:rPr>
              <w:t>3. Потребни услови:</w:t>
            </w:r>
          </w:p>
          <w:p w:rsidR="002249F5" w:rsidRPr="003D5E8C" w:rsidRDefault="002249F5" w:rsidP="002249F5">
            <w:pPr>
              <w:jc w:val="center"/>
              <w:rPr>
                <w:lang w:val="sr-Cyrl-CS"/>
              </w:rPr>
            </w:pPr>
            <w:r w:rsidRPr="003D5E8C">
              <w:rPr>
                <w:b/>
                <w:lang w:val="sr-Cyrl-CS"/>
              </w:rPr>
              <w:t>Превоз</w:t>
            </w:r>
            <w:r w:rsidRPr="003D5E8C">
              <w:rPr>
                <w:lang w:val="sr-Cyrl-CS"/>
              </w:rPr>
              <w:t>: да агенција гарантује новије и потпуно исправне, климатизоване аутобусе, које ће возити савесни, љубазни и проверени возачи, затим да буде добар туристички водич, ...</w:t>
            </w:r>
          </w:p>
          <w:p w:rsidR="002249F5" w:rsidRPr="003D5E8C" w:rsidRDefault="002249F5" w:rsidP="002249F5">
            <w:pPr>
              <w:jc w:val="center"/>
              <w:rPr>
                <w:sz w:val="16"/>
                <w:szCs w:val="16"/>
                <w:lang w:val="sr-Cyrl-CS"/>
              </w:rPr>
            </w:pPr>
          </w:p>
          <w:p w:rsidR="002249F5" w:rsidRPr="003D5E8C" w:rsidRDefault="002249F5" w:rsidP="002249F5">
            <w:pPr>
              <w:ind w:firstLine="360"/>
              <w:jc w:val="center"/>
              <w:rPr>
                <w:b/>
                <w:lang w:val="sr-Cyrl-CS"/>
              </w:rPr>
            </w:pPr>
            <w:r w:rsidRPr="003D5E8C">
              <w:rPr>
                <w:b/>
                <w:lang w:val="sr-Cyrl-CS"/>
              </w:rPr>
              <w:t>Општи циљеви:</w:t>
            </w:r>
          </w:p>
          <w:p w:rsidR="002249F5" w:rsidRPr="003D5E8C" w:rsidRDefault="002249F5" w:rsidP="002249F5">
            <w:pPr>
              <w:jc w:val="center"/>
              <w:rPr>
                <w:lang w:val="sr-Cyrl-CS"/>
              </w:rPr>
            </w:pPr>
            <w:r w:rsidRPr="003D5E8C">
              <w:rPr>
                <w:lang w:val="sr-Cyrl-CS"/>
              </w:rPr>
              <w:t>Упознавање са културним, историјским и природним обележјима Србије</w:t>
            </w:r>
          </w:p>
          <w:p w:rsidR="002249F5" w:rsidRPr="003D5E8C" w:rsidRDefault="002249F5" w:rsidP="002249F5">
            <w:pPr>
              <w:jc w:val="center"/>
              <w:rPr>
                <w:lang w:val="sr-Cyrl-CS"/>
              </w:rPr>
            </w:pPr>
            <w:r w:rsidRPr="003D5E8C">
              <w:rPr>
                <w:lang w:val="sr-Cyrl-CS"/>
              </w:rPr>
              <w:t>( Шумарице, Опленац. ). Развијање љубави према домовини.</w:t>
            </w:r>
          </w:p>
          <w:p w:rsidR="002249F5" w:rsidRPr="003D5E8C" w:rsidRDefault="002249F5" w:rsidP="002249F5">
            <w:pPr>
              <w:rPr>
                <w:lang w:val="sr-Cyrl-CS"/>
              </w:rPr>
            </w:pPr>
          </w:p>
        </w:tc>
        <w:tc>
          <w:tcPr>
            <w:tcW w:w="2440" w:type="dxa"/>
            <w:vAlign w:val="center"/>
          </w:tcPr>
          <w:p w:rsidR="002249F5" w:rsidRPr="003D5E8C" w:rsidRDefault="002249F5" w:rsidP="002249F5">
            <w:pPr>
              <w:jc w:val="center"/>
              <w:rPr>
                <w:lang w:val="sr-Cyrl-CS"/>
              </w:rPr>
            </w:pPr>
            <w:r w:rsidRPr="003D5E8C">
              <w:rPr>
                <w:lang w:val="sr-Cyrl-CS"/>
              </w:rPr>
              <w:t>Родитељи,</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Савет родитеља,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директор,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туристичка агенција и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њихов туристички водич,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учитељи четвртог разреда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са вођом пута,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задужена лица у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објектима посете</w:t>
            </w:r>
          </w:p>
          <w:p w:rsidR="002249F5" w:rsidRPr="003D5E8C" w:rsidRDefault="002249F5" w:rsidP="002249F5">
            <w:pPr>
              <w:jc w:val="center"/>
              <w:rPr>
                <w:lang w:val="sr-Cyrl-CS"/>
              </w:rPr>
            </w:pPr>
          </w:p>
        </w:tc>
        <w:tc>
          <w:tcPr>
            <w:tcW w:w="2107" w:type="dxa"/>
            <w:vAlign w:val="center"/>
          </w:tcPr>
          <w:p w:rsidR="002249F5" w:rsidRPr="003D5E8C" w:rsidRDefault="002249F5" w:rsidP="002249F5">
            <w:pPr>
              <w:jc w:val="center"/>
              <w:rPr>
                <w:lang w:val="sr-Cyrl-CS"/>
              </w:rPr>
            </w:pPr>
            <w:r w:rsidRPr="003D5E8C">
              <w:rPr>
                <w:lang w:val="sr-Cyrl-CS"/>
              </w:rPr>
              <w:t xml:space="preserve">Планирање: </w:t>
            </w:r>
          </w:p>
          <w:p w:rsidR="002249F5" w:rsidRPr="003D5E8C" w:rsidRDefault="002249F5" w:rsidP="002249F5">
            <w:pPr>
              <w:jc w:val="center"/>
              <w:rPr>
                <w:lang w:val="sr-Cyrl-CS"/>
              </w:rPr>
            </w:pPr>
            <w:r w:rsidRPr="003D5E8C">
              <w:rPr>
                <w:lang w:val="sr-Cyrl-CS"/>
              </w:rPr>
              <w:t>јун - септембар  2022.г.</w:t>
            </w: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Организација: септембар-октобар 202</w:t>
            </w:r>
            <w:r w:rsidRPr="003D5E8C">
              <w:rPr>
                <w:lang w:val="ru-RU"/>
              </w:rPr>
              <w:t>2</w:t>
            </w:r>
            <w:r w:rsidRPr="003D5E8C">
              <w:rPr>
                <w:lang w:val="sr-Cyrl-CS"/>
              </w:rPr>
              <w:t>.г.</w:t>
            </w: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Реализација:</w:t>
            </w:r>
          </w:p>
          <w:p w:rsidR="002249F5" w:rsidRPr="003D5E8C" w:rsidRDefault="002249F5" w:rsidP="002249F5">
            <w:pPr>
              <w:jc w:val="center"/>
              <w:rPr>
                <w:lang w:val="sr-Cyrl-CS"/>
              </w:rPr>
            </w:pPr>
            <w:r w:rsidRPr="003D5E8C">
              <w:rPr>
                <w:lang w:val="sr-Cyrl-CS"/>
              </w:rPr>
              <w:t>мај 2023.г.</w:t>
            </w: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Трајање: </w:t>
            </w:r>
          </w:p>
          <w:p w:rsidR="002249F5" w:rsidRPr="003D5E8C" w:rsidRDefault="002249F5" w:rsidP="002249F5">
            <w:pPr>
              <w:jc w:val="center"/>
              <w:rPr>
                <w:lang w:val="sr-Cyrl-CS"/>
              </w:rPr>
            </w:pPr>
            <w:r w:rsidRPr="003D5E8C">
              <w:rPr>
                <w:lang w:val="sr-Cyrl-CS"/>
              </w:rPr>
              <w:t xml:space="preserve"> 1 дан</w:t>
            </w:r>
          </w:p>
        </w:tc>
      </w:tr>
    </w:tbl>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Default="002249F5" w:rsidP="00825145">
      <w:pPr>
        <w:spacing w:after="0" w:line="240" w:lineRule="auto"/>
        <w:ind w:firstLine="720"/>
        <w:jc w:val="both"/>
        <w:rPr>
          <w:rFonts w:ascii="Times New Roman" w:hAnsi="Times New Roman" w:cs="Times New Roman"/>
          <w:sz w:val="24"/>
          <w:szCs w:val="24"/>
        </w:rPr>
      </w:pPr>
    </w:p>
    <w:p w:rsidR="00576CCD" w:rsidRDefault="00576CCD" w:rsidP="00825145">
      <w:pPr>
        <w:spacing w:after="0" w:line="240" w:lineRule="auto"/>
        <w:ind w:firstLine="720"/>
        <w:jc w:val="both"/>
        <w:rPr>
          <w:rFonts w:ascii="Times New Roman" w:hAnsi="Times New Roman" w:cs="Times New Roman"/>
          <w:sz w:val="24"/>
          <w:szCs w:val="24"/>
        </w:rPr>
      </w:pPr>
    </w:p>
    <w:p w:rsidR="00576CCD" w:rsidRDefault="00576CCD" w:rsidP="00825145">
      <w:pPr>
        <w:spacing w:after="0" w:line="240" w:lineRule="auto"/>
        <w:ind w:firstLine="720"/>
        <w:jc w:val="both"/>
        <w:rPr>
          <w:rFonts w:ascii="Times New Roman" w:hAnsi="Times New Roman" w:cs="Times New Roman"/>
          <w:sz w:val="24"/>
          <w:szCs w:val="24"/>
        </w:rPr>
      </w:pPr>
    </w:p>
    <w:p w:rsidR="00576CCD" w:rsidRDefault="00576CCD" w:rsidP="00825145">
      <w:pPr>
        <w:spacing w:after="0" w:line="240" w:lineRule="auto"/>
        <w:ind w:firstLine="720"/>
        <w:jc w:val="both"/>
        <w:rPr>
          <w:rFonts w:ascii="Times New Roman" w:hAnsi="Times New Roman" w:cs="Times New Roman"/>
          <w:sz w:val="24"/>
          <w:szCs w:val="24"/>
        </w:rPr>
      </w:pPr>
    </w:p>
    <w:p w:rsidR="00576CCD" w:rsidRPr="003D5E8C" w:rsidRDefault="00576CCD" w:rsidP="00825145">
      <w:pPr>
        <w:spacing w:after="0" w:line="240" w:lineRule="auto"/>
        <w:ind w:firstLine="720"/>
        <w:jc w:val="both"/>
        <w:rPr>
          <w:rFonts w:ascii="Times New Roman" w:hAnsi="Times New Roman" w:cs="Times New Roman"/>
          <w:sz w:val="24"/>
          <w:szCs w:val="24"/>
        </w:rPr>
      </w:pPr>
    </w:p>
    <w:tbl>
      <w:tblPr>
        <w:tblStyle w:val="TableGrid12"/>
        <w:tblW w:w="0" w:type="auto"/>
        <w:tblLook w:val="01E0" w:firstRow="1" w:lastRow="1" w:firstColumn="1" w:lastColumn="1" w:noHBand="0" w:noVBand="0"/>
      </w:tblPr>
      <w:tblGrid>
        <w:gridCol w:w="4043"/>
        <w:gridCol w:w="2476"/>
        <w:gridCol w:w="2111"/>
      </w:tblGrid>
      <w:tr w:rsidR="002249F5" w:rsidRPr="003D5E8C" w:rsidTr="000A7F69">
        <w:tc>
          <w:tcPr>
            <w:tcW w:w="8630" w:type="dxa"/>
            <w:gridSpan w:val="3"/>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b/>
                <w:lang w:val="sr-Cyrl-CS"/>
              </w:rPr>
            </w:pPr>
            <w:r w:rsidRPr="003D5E8C">
              <w:rPr>
                <w:b/>
                <w:lang w:val="sr-Cyrl-CS"/>
              </w:rPr>
              <w:t>РЕКРЕАТИВНА НАСТАВА</w:t>
            </w:r>
          </w:p>
        </w:tc>
      </w:tr>
      <w:tr w:rsidR="002249F5" w:rsidRPr="003D5E8C" w:rsidTr="000A7F69">
        <w:tc>
          <w:tcPr>
            <w:tcW w:w="8630" w:type="dxa"/>
            <w:gridSpan w:val="3"/>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b/>
                <w:lang w:val="sr-Cyrl-CS"/>
              </w:rPr>
            </w:pPr>
            <w:r w:rsidRPr="003D5E8C">
              <w:rPr>
                <w:b/>
                <w:lang w:val="sr-Cyrl-CS"/>
              </w:rPr>
              <w:t>ДЕСТИНАЦИЈА: Копаоник ( Сребрна лисица )</w:t>
            </w:r>
          </w:p>
        </w:tc>
      </w:tr>
      <w:tr w:rsidR="002249F5" w:rsidRPr="003D5E8C" w:rsidTr="000A7F69">
        <w:tc>
          <w:tcPr>
            <w:tcW w:w="4043" w:type="dxa"/>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b/>
                <w:lang w:val="sr-Cyrl-CS"/>
              </w:rPr>
            </w:pPr>
            <w:r w:rsidRPr="003D5E8C">
              <w:rPr>
                <w:b/>
                <w:lang w:val="sr-Cyrl-CS"/>
              </w:rPr>
              <w:t xml:space="preserve">Садржај </w:t>
            </w:r>
          </w:p>
        </w:tc>
        <w:tc>
          <w:tcPr>
            <w:tcW w:w="2476" w:type="dxa"/>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b/>
                <w:lang w:val="sr-Cyrl-CS"/>
              </w:rPr>
            </w:pPr>
            <w:r w:rsidRPr="003D5E8C">
              <w:rPr>
                <w:b/>
                <w:lang w:val="sr-Cyrl-CS"/>
              </w:rPr>
              <w:t>Носиоци активности</w:t>
            </w:r>
          </w:p>
        </w:tc>
        <w:tc>
          <w:tcPr>
            <w:tcW w:w="2111" w:type="dxa"/>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b/>
                <w:lang w:val="sr-Cyrl-CS"/>
              </w:rPr>
            </w:pPr>
            <w:r w:rsidRPr="003D5E8C">
              <w:rPr>
                <w:b/>
                <w:lang w:val="sr-Cyrl-CS"/>
              </w:rPr>
              <w:t>Време реализације</w:t>
            </w:r>
            <w:r w:rsidRPr="003D5E8C">
              <w:rPr>
                <w:b/>
              </w:rPr>
              <w:t xml:space="preserve">  </w:t>
            </w:r>
          </w:p>
        </w:tc>
      </w:tr>
      <w:tr w:rsidR="002249F5" w:rsidRPr="003D5E8C" w:rsidTr="000A7F69">
        <w:trPr>
          <w:trHeight w:val="7820"/>
        </w:trPr>
        <w:tc>
          <w:tcPr>
            <w:tcW w:w="4043" w:type="dxa"/>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rPr>
                <w:b/>
                <w:sz w:val="16"/>
                <w:szCs w:val="16"/>
                <w:lang w:val="sr-Cyrl-CS"/>
              </w:rPr>
            </w:pPr>
          </w:p>
          <w:p w:rsidR="002249F5" w:rsidRPr="003D5E8C" w:rsidRDefault="002249F5" w:rsidP="002249F5">
            <w:pPr>
              <w:rPr>
                <w:b/>
                <w:lang w:val="sr-Cyrl-CS"/>
              </w:rPr>
            </w:pPr>
            <w:r w:rsidRPr="003D5E8C">
              <w:rPr>
                <w:b/>
                <w:lang w:val="sr-Cyrl-CS"/>
              </w:rPr>
              <w:t>1. Организација:</w:t>
            </w:r>
          </w:p>
          <w:p w:rsidR="002249F5" w:rsidRPr="003D5E8C" w:rsidRDefault="002249F5" w:rsidP="002249F5">
            <w:pPr>
              <w:rPr>
                <w:lang w:val="sr-Cyrl-CS"/>
              </w:rPr>
            </w:pPr>
            <w:r w:rsidRPr="003D5E8C">
              <w:rPr>
                <w:lang w:val="sr-Cyrl-CS"/>
              </w:rPr>
              <w:t xml:space="preserve">    Планирање и договори, анкета, одлука,  организација одлуке и путовање.</w:t>
            </w:r>
          </w:p>
          <w:p w:rsidR="002249F5" w:rsidRPr="003D5E8C" w:rsidRDefault="002249F5" w:rsidP="002249F5">
            <w:pPr>
              <w:rPr>
                <w:sz w:val="16"/>
                <w:szCs w:val="16"/>
                <w:lang w:val="sr-Cyrl-CS"/>
              </w:rPr>
            </w:pPr>
          </w:p>
          <w:p w:rsidR="002249F5" w:rsidRPr="003D5E8C" w:rsidRDefault="002249F5" w:rsidP="002249F5">
            <w:pPr>
              <w:jc w:val="both"/>
              <w:rPr>
                <w:lang w:val="sr-Cyrl-CS"/>
              </w:rPr>
            </w:pPr>
            <w:r w:rsidRPr="003D5E8C">
              <w:rPr>
                <w:b/>
                <w:lang w:val="sr-Cyrl-CS"/>
              </w:rPr>
              <w:t>2. Планиране  активности  и  посете  на Копаонику</w:t>
            </w:r>
            <w:r w:rsidRPr="003D5E8C">
              <w:rPr>
                <w:lang w:val="sr-Cyrl-CS"/>
              </w:rPr>
              <w:t xml:space="preserve"> и</w:t>
            </w:r>
            <w:r w:rsidRPr="003D5E8C">
              <w:rPr>
                <w:b/>
                <w:lang w:val="sr-Cyrl-CS"/>
              </w:rPr>
              <w:t xml:space="preserve"> Руднику </w:t>
            </w:r>
            <w:r w:rsidRPr="003D5E8C">
              <w:rPr>
                <w:lang w:val="sr-Cyrl-CS"/>
              </w:rPr>
              <w:t xml:space="preserve">биће планиране са задуженим лицима у хотелу. Користиће се све оно што је одговара узрасту ученика а пружа непосредно и ближе окружење хотела за који се буду определили родитељи на  Савету родитеља. </w:t>
            </w:r>
          </w:p>
          <w:p w:rsidR="002249F5" w:rsidRPr="003D5E8C" w:rsidRDefault="002249F5" w:rsidP="002249F5">
            <w:pPr>
              <w:jc w:val="both"/>
              <w:rPr>
                <w:sz w:val="16"/>
                <w:szCs w:val="16"/>
                <w:lang w:val="sr-Cyrl-CS"/>
              </w:rPr>
            </w:pPr>
          </w:p>
          <w:p w:rsidR="002249F5" w:rsidRPr="003D5E8C" w:rsidRDefault="002249F5" w:rsidP="002249F5">
            <w:pPr>
              <w:rPr>
                <w:b/>
                <w:lang w:val="sr-Cyrl-CS"/>
              </w:rPr>
            </w:pPr>
            <w:r w:rsidRPr="003D5E8C">
              <w:rPr>
                <w:b/>
                <w:lang w:val="sr-Cyrl-CS"/>
              </w:rPr>
              <w:t>3. Потребни услови:</w:t>
            </w:r>
          </w:p>
          <w:p w:rsidR="002249F5" w:rsidRPr="003D5E8C" w:rsidRDefault="002249F5" w:rsidP="002249F5">
            <w:pPr>
              <w:rPr>
                <w:lang w:val="sr-Cyrl-CS"/>
              </w:rPr>
            </w:pPr>
            <w:r w:rsidRPr="003D5E8C">
              <w:rPr>
                <w:lang w:val="sr-Cyrl-CS"/>
              </w:rPr>
              <w:t xml:space="preserve">    </w:t>
            </w:r>
            <w:r w:rsidRPr="003D5E8C">
              <w:rPr>
                <w:b/>
                <w:lang w:val="sr-Cyrl-CS"/>
              </w:rPr>
              <w:t>- Информације о хотелу</w:t>
            </w:r>
            <w:r w:rsidRPr="003D5E8C">
              <w:rPr>
                <w:lang w:val="sr-Cyrl-CS"/>
              </w:rPr>
              <w:t xml:space="preserve"> - смештају: Све потребне реалне информације о хотелу у којем ће бити смештена деца ( смештај, хигијена, храна, безбедност, лекар ) , по могућству да агенција организује одлазак представника учитеља и родитеља једне или више школа до одабраног хотела;</w:t>
            </w:r>
          </w:p>
          <w:p w:rsidR="002249F5" w:rsidRPr="003D5E8C" w:rsidRDefault="002249F5" w:rsidP="002249F5">
            <w:pPr>
              <w:rPr>
                <w:lang w:val="sr-Cyrl-CS"/>
              </w:rPr>
            </w:pPr>
          </w:p>
          <w:p w:rsidR="002249F5" w:rsidRPr="003D5E8C" w:rsidRDefault="002249F5" w:rsidP="002249F5">
            <w:pPr>
              <w:rPr>
                <w:lang w:val="ru-RU"/>
              </w:rPr>
            </w:pPr>
            <w:r w:rsidRPr="003D5E8C">
              <w:rPr>
                <w:lang w:val="sr-Cyrl-CS"/>
              </w:rPr>
              <w:t xml:space="preserve">     </w:t>
            </w:r>
            <w:r w:rsidRPr="003D5E8C">
              <w:rPr>
                <w:b/>
                <w:lang w:val="sr-Cyrl-CS"/>
              </w:rPr>
              <w:t xml:space="preserve">- </w:t>
            </w:r>
            <w:r w:rsidRPr="003D5E8C">
              <w:rPr>
                <w:b/>
                <w:lang w:val="ru-RU"/>
              </w:rPr>
              <w:t>Превоз</w:t>
            </w:r>
            <w:r w:rsidRPr="003D5E8C">
              <w:rPr>
                <w:lang w:val="sr-Cyrl-CS"/>
              </w:rPr>
              <w:t>: да агенција гарантује новије и потпуно исправне, климатизоване аутобусе</w:t>
            </w:r>
            <w:r w:rsidRPr="003D5E8C">
              <w:rPr>
                <w:lang w:val="ru-RU"/>
              </w:rPr>
              <w:t>,</w:t>
            </w:r>
            <w:r w:rsidRPr="003D5E8C">
              <w:rPr>
                <w:lang w:val="sr-Cyrl-CS"/>
              </w:rPr>
              <w:t xml:space="preserve"> које ће возити савесни, љубазни и проверени возачи, затим да буде добар туристички водич и аниматор, </w:t>
            </w:r>
            <w:r w:rsidRPr="003D5E8C">
              <w:rPr>
                <w:lang w:val="ru-RU"/>
              </w:rPr>
              <w:t xml:space="preserve"> ТВ, ДВД</w:t>
            </w:r>
          </w:p>
          <w:p w:rsidR="002249F5" w:rsidRPr="003D5E8C" w:rsidRDefault="002249F5" w:rsidP="002249F5">
            <w:pPr>
              <w:rPr>
                <w:lang w:val="ru-RU"/>
              </w:rPr>
            </w:pPr>
            <w:r w:rsidRPr="003D5E8C">
              <w:rPr>
                <w:lang w:val="sr-Cyrl-CS"/>
              </w:rPr>
              <w:t xml:space="preserve">    </w:t>
            </w:r>
            <w:r w:rsidRPr="003D5E8C">
              <w:rPr>
                <w:b/>
                <w:lang w:val="sr-Cyrl-CS"/>
              </w:rPr>
              <w:t>- Х</w:t>
            </w:r>
            <w:r w:rsidRPr="003D5E8C">
              <w:rPr>
                <w:b/>
                <w:lang w:val="ru-RU"/>
              </w:rPr>
              <w:t>отел</w:t>
            </w:r>
            <w:r w:rsidRPr="003D5E8C">
              <w:rPr>
                <w:b/>
                <w:lang w:val="sr-Cyrl-CS"/>
              </w:rPr>
              <w:t>:</w:t>
            </w:r>
            <w:r w:rsidRPr="003D5E8C">
              <w:rPr>
                <w:lang w:val="sr-Cyrl-CS"/>
              </w:rPr>
              <w:t xml:space="preserve"> да има</w:t>
            </w:r>
            <w:r w:rsidRPr="003D5E8C">
              <w:rPr>
                <w:lang w:val="ru-RU"/>
              </w:rPr>
              <w:t xml:space="preserve"> простор</w:t>
            </w:r>
            <w:r w:rsidRPr="003D5E8C">
              <w:rPr>
                <w:lang w:val="sr-Cyrl-CS"/>
              </w:rPr>
              <w:t>ије</w:t>
            </w:r>
            <w:r w:rsidRPr="003D5E8C">
              <w:rPr>
                <w:lang w:val="ru-RU"/>
              </w:rPr>
              <w:t xml:space="preserve"> за </w:t>
            </w:r>
            <w:r w:rsidRPr="003D5E8C">
              <w:rPr>
                <w:lang w:val="sr-Cyrl-CS"/>
              </w:rPr>
              <w:t xml:space="preserve">наставу, </w:t>
            </w:r>
            <w:r w:rsidRPr="003D5E8C">
              <w:rPr>
                <w:lang w:val="ru-RU"/>
              </w:rPr>
              <w:t xml:space="preserve"> забаву и анимацију, </w:t>
            </w:r>
            <w:r w:rsidRPr="003D5E8C">
              <w:rPr>
                <w:lang w:val="sr-Cyrl-CS"/>
              </w:rPr>
              <w:t xml:space="preserve">забавни парк и безбедне </w:t>
            </w:r>
            <w:r w:rsidRPr="003D5E8C">
              <w:rPr>
                <w:lang w:val="ru-RU"/>
              </w:rPr>
              <w:t>спортск</w:t>
            </w:r>
            <w:r w:rsidRPr="003D5E8C">
              <w:rPr>
                <w:lang w:val="sr-Cyrl-CS"/>
              </w:rPr>
              <w:t>е</w:t>
            </w:r>
            <w:r w:rsidRPr="003D5E8C">
              <w:rPr>
                <w:lang w:val="ru-RU"/>
              </w:rPr>
              <w:t xml:space="preserve"> терен</w:t>
            </w:r>
            <w:r w:rsidRPr="003D5E8C">
              <w:rPr>
                <w:lang w:val="sr-Cyrl-CS"/>
              </w:rPr>
              <w:t>е</w:t>
            </w:r>
            <w:r w:rsidRPr="003D5E8C">
              <w:rPr>
                <w:lang w:val="ru-RU"/>
              </w:rPr>
              <w:t>, ТВ</w:t>
            </w:r>
            <w:r w:rsidRPr="003D5E8C">
              <w:rPr>
                <w:lang w:val="sr-Cyrl-CS"/>
              </w:rPr>
              <w:t xml:space="preserve"> </w:t>
            </w:r>
            <w:r w:rsidRPr="003D5E8C">
              <w:rPr>
                <w:lang w:val="ru-RU"/>
              </w:rPr>
              <w:t>сал</w:t>
            </w:r>
            <w:r w:rsidRPr="003D5E8C">
              <w:rPr>
                <w:lang w:val="sr-Cyrl-CS"/>
              </w:rPr>
              <w:t>у</w:t>
            </w:r>
            <w:r w:rsidRPr="003D5E8C">
              <w:rPr>
                <w:lang w:val="ru-RU"/>
              </w:rPr>
              <w:t>,</w:t>
            </w:r>
            <w:r w:rsidRPr="003D5E8C">
              <w:rPr>
                <w:lang w:val="sr-Cyrl-CS"/>
              </w:rPr>
              <w:t xml:space="preserve"> ординацију лекара, </w:t>
            </w:r>
            <w:r w:rsidRPr="003D5E8C">
              <w:rPr>
                <w:shd w:val="clear" w:color="auto" w:fill="FFFFFF"/>
                <w:lang w:val="sr-Cyrl-CS"/>
              </w:rPr>
              <w:t xml:space="preserve"> рекератора и план за сваки дан - за </w:t>
            </w:r>
            <w:r w:rsidRPr="003D5E8C">
              <w:rPr>
                <w:shd w:val="clear" w:color="auto" w:fill="FFFFFF"/>
              </w:rPr>
              <w:t>васпитни, рекреативни и забавни програм.</w:t>
            </w:r>
          </w:p>
          <w:p w:rsidR="002249F5" w:rsidRPr="003D5E8C" w:rsidRDefault="002249F5" w:rsidP="002249F5">
            <w:pPr>
              <w:rPr>
                <w:lang w:val="sr-Cyrl-CS"/>
              </w:rPr>
            </w:pPr>
            <w:r w:rsidRPr="003D5E8C">
              <w:rPr>
                <w:lang w:val="sr-Cyrl-CS"/>
              </w:rPr>
              <w:t xml:space="preserve">    </w:t>
            </w:r>
            <w:r w:rsidRPr="003D5E8C">
              <w:rPr>
                <w:b/>
                <w:lang w:val="sr-Cyrl-CS"/>
              </w:rPr>
              <w:t xml:space="preserve">- </w:t>
            </w:r>
            <w:r w:rsidRPr="003D5E8C">
              <w:rPr>
                <w:b/>
                <w:lang w:val="ru-RU"/>
              </w:rPr>
              <w:t>Собе:</w:t>
            </w:r>
            <w:r w:rsidRPr="003D5E8C">
              <w:rPr>
                <w:lang w:val="ru-RU"/>
              </w:rPr>
              <w:t xml:space="preserve"> </w:t>
            </w:r>
            <w:r w:rsidRPr="003D5E8C">
              <w:rPr>
                <w:lang w:val="sr-Cyrl-CS"/>
              </w:rPr>
              <w:t xml:space="preserve">припремљене, чисте, светле, </w:t>
            </w:r>
            <w:r w:rsidRPr="003D5E8C">
              <w:rPr>
                <w:lang w:val="ru-RU"/>
              </w:rPr>
              <w:t>простране</w:t>
            </w:r>
            <w:r w:rsidRPr="003D5E8C">
              <w:rPr>
                <w:lang w:val="sr-Cyrl-CS"/>
              </w:rPr>
              <w:t xml:space="preserve">, опремљене,  са не више од  5 лежајева без кревета на спрат, </w:t>
            </w:r>
            <w:r w:rsidRPr="003D5E8C">
              <w:rPr>
                <w:lang w:val="ru-RU"/>
              </w:rPr>
              <w:t xml:space="preserve">са </w:t>
            </w:r>
            <w:r w:rsidRPr="003D5E8C">
              <w:rPr>
                <w:lang w:val="sr-Cyrl-CS"/>
              </w:rPr>
              <w:t xml:space="preserve">сопственим </w:t>
            </w:r>
            <w:r w:rsidRPr="003D5E8C">
              <w:rPr>
                <w:lang w:val="ru-RU"/>
              </w:rPr>
              <w:t>купатилом</w:t>
            </w:r>
            <w:r w:rsidRPr="003D5E8C">
              <w:rPr>
                <w:lang w:val="sr-Cyrl-CS"/>
              </w:rPr>
              <w:t xml:space="preserve"> које, које ће свакодневно чистити,  ... </w:t>
            </w:r>
          </w:p>
          <w:p w:rsidR="002249F5" w:rsidRPr="003D5E8C" w:rsidRDefault="002249F5" w:rsidP="002249F5">
            <w:pPr>
              <w:rPr>
                <w:lang w:val="sr-Cyrl-CS"/>
              </w:rPr>
            </w:pPr>
            <w:r w:rsidRPr="003D5E8C">
              <w:rPr>
                <w:lang w:val="sr-Cyrl-CS"/>
              </w:rPr>
              <w:t xml:space="preserve">     -</w:t>
            </w:r>
            <w:r w:rsidRPr="003D5E8C">
              <w:rPr>
                <w:b/>
                <w:lang w:val="sr-Cyrl-CS"/>
              </w:rPr>
              <w:t>Храна:</w:t>
            </w:r>
            <w:r w:rsidRPr="003D5E8C">
              <w:rPr>
                <w:lang w:val="sr-Cyrl-CS"/>
              </w:rPr>
              <w:t xml:space="preserve">  прилагођена деци по устаљеном јеловнику хотела који ће још првог дана бити по потреби уз договор са шефом кухиње коригован и прилагођен неким ученицима, и унапред истакнут за сваки дан;</w:t>
            </w:r>
          </w:p>
          <w:p w:rsidR="002249F5" w:rsidRPr="003D5E8C" w:rsidRDefault="002249F5" w:rsidP="002249F5">
            <w:pPr>
              <w:rPr>
                <w:lang w:val="sr-Cyrl-CS"/>
              </w:rPr>
            </w:pPr>
            <w:r w:rsidRPr="003D5E8C">
              <w:rPr>
                <w:lang w:val="sr-Cyrl-CS"/>
              </w:rPr>
              <w:t xml:space="preserve">   </w:t>
            </w:r>
            <w:r w:rsidRPr="003D5E8C">
              <w:rPr>
                <w:b/>
                <w:lang w:val="sr-Cyrl-CS"/>
              </w:rPr>
              <w:t>- Безбедност деце</w:t>
            </w:r>
            <w:r w:rsidRPr="003D5E8C">
              <w:rPr>
                <w:lang w:val="sr-Cyrl-CS"/>
              </w:rPr>
              <w:t xml:space="preserve"> и њихових ствари  мора да буде на високом нивоу, што подразумева да хотел буде затвореног типа, искључиво за боравак деце, и да места за игру буду поред хотела, вечерња дружења у хотелу,...         </w:t>
            </w:r>
          </w:p>
          <w:p w:rsidR="002249F5" w:rsidRPr="003D5E8C" w:rsidRDefault="002249F5" w:rsidP="002249F5">
            <w:pPr>
              <w:rPr>
                <w:lang w:val="sr-Cyrl-CS"/>
              </w:rPr>
            </w:pPr>
            <w:r w:rsidRPr="003D5E8C">
              <w:rPr>
                <w:lang w:val="sr-Cyrl-CS"/>
              </w:rPr>
              <w:t xml:space="preserve">    </w:t>
            </w:r>
            <w:r w:rsidRPr="003D5E8C">
              <w:rPr>
                <w:b/>
                <w:lang w:val="sr-Cyrl-CS"/>
              </w:rPr>
              <w:t>- Здравље деце</w:t>
            </w:r>
            <w:r w:rsidRPr="003D5E8C">
              <w:rPr>
                <w:lang w:val="sr-Cyrl-CS"/>
              </w:rPr>
              <w:t xml:space="preserve">: ординација и </w:t>
            </w:r>
            <w:r w:rsidRPr="003D5E8C">
              <w:rPr>
                <w:lang w:val="ru-RU"/>
              </w:rPr>
              <w:t>доктор у објекту</w:t>
            </w:r>
            <w:r w:rsidRPr="003D5E8C">
              <w:rPr>
                <w:lang w:val="sr-Cyrl-CS"/>
              </w:rPr>
              <w:t xml:space="preserve"> 24 часа у току дана;</w:t>
            </w:r>
          </w:p>
          <w:p w:rsidR="002249F5" w:rsidRPr="003D5E8C" w:rsidRDefault="002249F5" w:rsidP="002249F5">
            <w:pPr>
              <w:rPr>
                <w:lang w:val="sr-Cyrl-CS"/>
              </w:rPr>
            </w:pPr>
            <w:r w:rsidRPr="003D5E8C">
              <w:rPr>
                <w:lang w:val="sr-Cyrl-CS"/>
              </w:rPr>
              <w:t xml:space="preserve">     </w:t>
            </w:r>
            <w:r w:rsidRPr="003D5E8C">
              <w:rPr>
                <w:b/>
                <w:lang w:val="sr-Cyrl-CS"/>
              </w:rPr>
              <w:t>- Остало:</w:t>
            </w:r>
            <w:r w:rsidRPr="003D5E8C">
              <w:rPr>
                <w:lang w:val="sr-Cyrl-CS"/>
              </w:rPr>
              <w:t xml:space="preserve"> </w:t>
            </w:r>
            <w:r w:rsidRPr="003D5E8C">
              <w:rPr>
                <w:lang w:val="ru-RU"/>
              </w:rPr>
              <w:t>могућност организовања излета</w:t>
            </w:r>
            <w:r w:rsidRPr="003D5E8C">
              <w:rPr>
                <w:lang w:val="sr-Cyrl-CS"/>
              </w:rPr>
              <w:t xml:space="preserve"> - посете, до 10 км удаљености од хотела, по повољним ценама за групе</w:t>
            </w:r>
            <w:r w:rsidRPr="003D5E8C">
              <w:rPr>
                <w:lang w:val="ru-RU"/>
              </w:rPr>
              <w:t>.</w:t>
            </w:r>
          </w:p>
          <w:p w:rsidR="002249F5" w:rsidRPr="003D5E8C" w:rsidRDefault="002249F5" w:rsidP="002249F5">
            <w:pPr>
              <w:rPr>
                <w:sz w:val="16"/>
                <w:szCs w:val="16"/>
                <w:lang w:val="sr-Cyrl-CS"/>
              </w:rPr>
            </w:pPr>
          </w:p>
          <w:p w:rsidR="002249F5" w:rsidRPr="003D5E8C" w:rsidRDefault="002249F5" w:rsidP="002249F5">
            <w:pPr>
              <w:rPr>
                <w:lang w:val="sr-Cyrl-CS"/>
              </w:rPr>
            </w:pPr>
            <w:r w:rsidRPr="003D5E8C">
              <w:rPr>
                <w:b/>
                <w:lang w:val="sr-Cyrl-CS"/>
              </w:rPr>
              <w:t xml:space="preserve">Циљеви излета и  </w:t>
            </w:r>
            <w:r w:rsidRPr="003D5E8C">
              <w:rPr>
                <w:b/>
                <w:lang w:val="ru-RU"/>
              </w:rPr>
              <w:t>наставе у природи</w:t>
            </w:r>
            <w:r w:rsidRPr="003D5E8C">
              <w:rPr>
                <w:lang w:val="ru-RU"/>
              </w:rPr>
              <w:t xml:space="preserve"> </w:t>
            </w:r>
            <w:r w:rsidRPr="003D5E8C">
              <w:rPr>
                <w:b/>
                <w:lang w:val="sr-Cyrl-CS"/>
              </w:rPr>
              <w:t>су:</w:t>
            </w:r>
            <w:r w:rsidRPr="003D5E8C">
              <w:rPr>
                <w:lang w:val="ru-RU"/>
              </w:rPr>
              <w:t xml:space="preserve"> остваривање одговарајућег</w:t>
            </w:r>
            <w:r w:rsidRPr="003D5E8C">
              <w:rPr>
                <w:b/>
                <w:lang w:val="sr-Cyrl-CS"/>
              </w:rPr>
              <w:t xml:space="preserve"> </w:t>
            </w:r>
            <w:r w:rsidRPr="003D5E8C">
              <w:rPr>
                <w:lang w:val="ru-RU"/>
              </w:rPr>
              <w:t>садржаја наставних и ваннаставних активности из наставног програма основне школе</w:t>
            </w:r>
            <w:r w:rsidRPr="003D5E8C">
              <w:rPr>
                <w:lang w:val="sr-Cyrl-CS"/>
              </w:rPr>
              <w:t xml:space="preserve"> при обиласку објеката и места,  као и боравак у </w:t>
            </w:r>
            <w:r w:rsidRPr="003D5E8C">
              <w:rPr>
                <w:lang w:val="ru-RU"/>
              </w:rPr>
              <w:t xml:space="preserve">климатски погодном месту </w:t>
            </w:r>
            <w:r w:rsidRPr="003D5E8C">
              <w:rPr>
                <w:lang w:val="sr-Cyrl-CS"/>
              </w:rPr>
              <w:t xml:space="preserve">на планини </w:t>
            </w:r>
            <w:r w:rsidRPr="003D5E8C">
              <w:rPr>
                <w:lang w:val="ru-RU"/>
              </w:rPr>
              <w:t>из образовно</w:t>
            </w:r>
            <w:r w:rsidRPr="003D5E8C">
              <w:rPr>
                <w:lang w:val="sr-Cyrl-CS"/>
              </w:rPr>
              <w:t xml:space="preserve"> </w:t>
            </w:r>
            <w:r w:rsidRPr="003D5E8C">
              <w:rPr>
                <w:lang w:val="ru-RU"/>
              </w:rPr>
              <w:t>-</w:t>
            </w:r>
            <w:r w:rsidRPr="003D5E8C">
              <w:rPr>
                <w:lang w:val="sr-Cyrl-CS"/>
              </w:rPr>
              <w:t xml:space="preserve"> </w:t>
            </w:r>
            <w:r w:rsidRPr="003D5E8C">
              <w:rPr>
                <w:lang w:val="ru-RU"/>
              </w:rPr>
              <w:t>васпитних,  здравствено-рекреативних и</w:t>
            </w:r>
            <w:r w:rsidRPr="003D5E8C">
              <w:rPr>
                <w:b/>
                <w:lang w:val="sr-Cyrl-CS"/>
              </w:rPr>
              <w:t xml:space="preserve"> </w:t>
            </w:r>
            <w:r w:rsidRPr="003D5E8C">
              <w:rPr>
                <w:lang w:val="ru-RU"/>
              </w:rPr>
              <w:t xml:space="preserve">других разлога. </w:t>
            </w:r>
          </w:p>
          <w:p w:rsidR="002249F5" w:rsidRPr="003D5E8C" w:rsidRDefault="002249F5" w:rsidP="002249F5">
            <w:pPr>
              <w:rPr>
                <w:sz w:val="16"/>
                <w:szCs w:val="16"/>
                <w:lang w:val="sr-Cyrl-CS"/>
              </w:rPr>
            </w:pPr>
          </w:p>
          <w:p w:rsidR="002249F5" w:rsidRPr="003D5E8C" w:rsidRDefault="002249F5" w:rsidP="002249F5">
            <w:pPr>
              <w:rPr>
                <w:b/>
                <w:lang w:val="sr-Cyrl-CS"/>
              </w:rPr>
            </w:pPr>
            <w:r w:rsidRPr="003D5E8C">
              <w:rPr>
                <w:b/>
                <w:lang w:val="sr-Cyrl-CS"/>
              </w:rPr>
              <w:t>Задаци:</w:t>
            </w:r>
            <w:r w:rsidRPr="003D5E8C">
              <w:rPr>
                <w:b/>
                <w:lang w:val="ru-RU"/>
              </w:rPr>
              <w:t xml:space="preserve"> </w:t>
            </w:r>
          </w:p>
          <w:p w:rsidR="002249F5" w:rsidRPr="003D5E8C" w:rsidRDefault="002249F5" w:rsidP="002249F5">
            <w:pPr>
              <w:rPr>
                <w:lang w:val="ru-RU"/>
              </w:rPr>
            </w:pPr>
            <w:r w:rsidRPr="003D5E8C">
              <w:rPr>
                <w:b/>
                <w:lang w:val="ru-RU"/>
              </w:rPr>
              <w:t>- Програмски</w:t>
            </w:r>
            <w:r w:rsidRPr="003D5E8C">
              <w:rPr>
                <w:lang w:val="ru-RU"/>
              </w:rPr>
              <w:t xml:space="preserve">: </w:t>
            </w:r>
          </w:p>
          <w:p w:rsidR="002249F5" w:rsidRPr="003D5E8C" w:rsidRDefault="002249F5" w:rsidP="002249F5">
            <w:pPr>
              <w:rPr>
                <w:lang w:val="ru-RU"/>
              </w:rPr>
            </w:pPr>
            <w:r w:rsidRPr="003D5E8C">
              <w:rPr>
                <w:lang w:val="ru-RU"/>
              </w:rPr>
              <w:t>Тематска реализација наставног градива, разв. способности</w:t>
            </w:r>
            <w:r w:rsidRPr="003D5E8C">
              <w:rPr>
                <w:lang w:val="sr-Cyrl-CS"/>
              </w:rPr>
              <w:t xml:space="preserve"> </w:t>
            </w:r>
            <w:r w:rsidRPr="003D5E8C">
              <w:rPr>
                <w:lang w:val="ru-RU"/>
              </w:rPr>
              <w:t xml:space="preserve">опажања,  посматрања,  развијање радних и хигијенских навика,  разв. солидарности,  другарства и правилно коришћење слободног времена,  развијање осећања одговорности према личној и имовини других лица. </w:t>
            </w:r>
          </w:p>
          <w:p w:rsidR="002249F5" w:rsidRPr="003D5E8C" w:rsidRDefault="002249F5" w:rsidP="002249F5">
            <w:pPr>
              <w:rPr>
                <w:b/>
                <w:lang w:val="ru-RU"/>
              </w:rPr>
            </w:pPr>
            <w:r w:rsidRPr="003D5E8C">
              <w:rPr>
                <w:b/>
                <w:lang w:val="ru-RU"/>
              </w:rPr>
              <w:t xml:space="preserve">- Здравствени: </w:t>
            </w:r>
          </w:p>
          <w:p w:rsidR="002249F5" w:rsidRPr="003D5E8C" w:rsidRDefault="002249F5" w:rsidP="002249F5">
            <w:pPr>
              <w:rPr>
                <w:lang w:val="ru-RU"/>
              </w:rPr>
            </w:pPr>
            <w:r w:rsidRPr="003D5E8C">
              <w:rPr>
                <w:lang w:val="ru-RU"/>
              </w:rPr>
              <w:t>Боравак у чистој животној средини; развиј. еколошке свести</w:t>
            </w:r>
            <w:r w:rsidRPr="003D5E8C">
              <w:rPr>
                <w:lang w:val="sr-Cyrl-CS"/>
              </w:rPr>
              <w:t xml:space="preserve"> </w:t>
            </w:r>
            <w:r w:rsidRPr="003D5E8C">
              <w:rPr>
                <w:lang w:val="ru-RU"/>
              </w:rPr>
              <w:t>и љубави према природи и околини која нас окружује;  бављење спортом и</w:t>
            </w:r>
            <w:r w:rsidRPr="003D5E8C">
              <w:rPr>
                <w:lang w:val="sr-Cyrl-CS"/>
              </w:rPr>
              <w:t xml:space="preserve"> </w:t>
            </w:r>
            <w:r w:rsidRPr="003D5E8C">
              <w:rPr>
                <w:lang w:val="ru-RU"/>
              </w:rPr>
              <w:t>рекреацијом; индив и колективне шетње и различите спортске активности</w:t>
            </w:r>
          </w:p>
          <w:p w:rsidR="002249F5" w:rsidRPr="003D5E8C" w:rsidRDefault="002249F5" w:rsidP="002249F5">
            <w:pPr>
              <w:rPr>
                <w:b/>
                <w:lang w:val="ru-RU"/>
              </w:rPr>
            </w:pPr>
            <w:r w:rsidRPr="003D5E8C">
              <w:rPr>
                <w:b/>
                <w:lang w:val="ru-RU"/>
              </w:rPr>
              <w:t xml:space="preserve">-  Социјални:  </w:t>
            </w:r>
          </w:p>
          <w:p w:rsidR="002249F5" w:rsidRPr="003D5E8C" w:rsidRDefault="002249F5" w:rsidP="002249F5">
            <w:pPr>
              <w:rPr>
                <w:lang w:val="ru-RU"/>
              </w:rPr>
            </w:pPr>
            <w:r w:rsidRPr="003D5E8C">
              <w:rPr>
                <w:lang w:val="ru-RU"/>
              </w:rPr>
              <w:t>Заједничким животом и радом развија се социјализација деце и</w:t>
            </w:r>
            <w:r w:rsidRPr="003D5E8C">
              <w:rPr>
                <w:lang w:val="sr-Cyrl-CS"/>
              </w:rPr>
              <w:t xml:space="preserve"> </w:t>
            </w:r>
            <w:r w:rsidRPr="003D5E8C">
              <w:rPr>
                <w:lang w:val="ru-RU"/>
              </w:rPr>
              <w:t>јача осећај колективног духа и заједништва;  испољавање осећања на социјално</w:t>
            </w:r>
          </w:p>
          <w:p w:rsidR="002249F5" w:rsidRPr="003D5E8C" w:rsidRDefault="002249F5" w:rsidP="002249F5">
            <w:pPr>
              <w:rPr>
                <w:lang w:val="ru-RU"/>
              </w:rPr>
            </w:pPr>
            <w:r w:rsidRPr="003D5E8C">
              <w:rPr>
                <w:lang w:val="ru-RU"/>
              </w:rPr>
              <w:t>прихватљив начин;  усвајање ненасилних облика комуникације,  заинтересованости</w:t>
            </w:r>
          </w:p>
          <w:p w:rsidR="002249F5" w:rsidRPr="003D5E8C" w:rsidRDefault="002249F5" w:rsidP="002249F5">
            <w:pPr>
              <w:rPr>
                <w:lang w:val="ru-RU"/>
              </w:rPr>
            </w:pPr>
            <w:r w:rsidRPr="003D5E8C">
              <w:rPr>
                <w:lang w:val="ru-RU"/>
              </w:rPr>
              <w:t xml:space="preserve">ученика за одређени проблем и његово конструктивно решавање. </w:t>
            </w:r>
          </w:p>
        </w:tc>
        <w:tc>
          <w:tcPr>
            <w:tcW w:w="2476" w:type="dxa"/>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Родитељи,</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Савет родитеља,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директор,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учитељи четвртог разреда</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 са вођом пута,</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туристичка агенција и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њихов туристички водич,</w:t>
            </w:r>
          </w:p>
          <w:p w:rsidR="002249F5" w:rsidRPr="003D5E8C" w:rsidRDefault="002249F5" w:rsidP="002249F5">
            <w:pPr>
              <w:jc w:val="center"/>
              <w:rPr>
                <w:lang w:val="sr-Cyrl-CS"/>
              </w:rPr>
            </w:pPr>
            <w:r w:rsidRPr="003D5E8C">
              <w:rPr>
                <w:lang w:val="sr-Cyrl-CS"/>
              </w:rPr>
              <w:t xml:space="preserve"> </w:t>
            </w:r>
          </w:p>
          <w:p w:rsidR="002249F5" w:rsidRPr="003D5E8C" w:rsidRDefault="002249F5" w:rsidP="002249F5">
            <w:pPr>
              <w:jc w:val="center"/>
              <w:rPr>
                <w:lang w:val="sr-Cyrl-CS"/>
              </w:rPr>
            </w:pPr>
            <w:r w:rsidRPr="003D5E8C">
              <w:rPr>
                <w:lang w:val="sr-Cyrl-CS"/>
              </w:rPr>
              <w:t xml:space="preserve">аниматор,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задужена лица у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објектима смештаја и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посете, </w:t>
            </w: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лекар,</w:t>
            </w:r>
          </w:p>
        </w:tc>
        <w:tc>
          <w:tcPr>
            <w:tcW w:w="2111" w:type="dxa"/>
            <w:tcBorders>
              <w:top w:val="single" w:sz="4" w:space="0" w:color="auto"/>
              <w:left w:val="single" w:sz="4" w:space="0" w:color="auto"/>
              <w:bottom w:val="single" w:sz="4" w:space="0" w:color="auto"/>
              <w:right w:val="single" w:sz="4" w:space="0" w:color="auto"/>
            </w:tcBorders>
            <w:vAlign w:val="center"/>
          </w:tcPr>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Планирање: </w:t>
            </w:r>
          </w:p>
          <w:p w:rsidR="002249F5" w:rsidRPr="003D5E8C" w:rsidRDefault="002249F5" w:rsidP="002249F5">
            <w:pPr>
              <w:jc w:val="center"/>
              <w:rPr>
                <w:lang w:val="sr-Cyrl-CS"/>
              </w:rPr>
            </w:pPr>
            <w:r w:rsidRPr="003D5E8C">
              <w:rPr>
                <w:lang w:val="sr-Cyrl-CS"/>
              </w:rPr>
              <w:t>јун - септембар  2022.г.</w:t>
            </w: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Организација: септембар-октобар 2022.г.</w:t>
            </w: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Реализација:</w:t>
            </w:r>
          </w:p>
          <w:p w:rsidR="002249F5" w:rsidRPr="003D5E8C" w:rsidRDefault="002249F5" w:rsidP="002249F5">
            <w:pPr>
              <w:jc w:val="center"/>
              <w:rPr>
                <w:lang w:val="sr-Cyrl-CS"/>
              </w:rPr>
            </w:pPr>
            <w:r w:rsidRPr="003D5E8C">
              <w:rPr>
                <w:lang w:val="sr-Cyrl-CS"/>
              </w:rPr>
              <w:t xml:space="preserve"> мај 2023.г.</w:t>
            </w: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p>
          <w:p w:rsidR="002249F5" w:rsidRPr="003D5E8C" w:rsidRDefault="002249F5" w:rsidP="002249F5">
            <w:pPr>
              <w:jc w:val="center"/>
              <w:rPr>
                <w:lang w:val="sr-Cyrl-CS"/>
              </w:rPr>
            </w:pPr>
            <w:r w:rsidRPr="003D5E8C">
              <w:rPr>
                <w:lang w:val="sr-Cyrl-CS"/>
              </w:rPr>
              <w:t xml:space="preserve">Трајање: </w:t>
            </w:r>
          </w:p>
          <w:p w:rsidR="002249F5" w:rsidRPr="003D5E8C" w:rsidRDefault="002249F5" w:rsidP="002249F5">
            <w:pPr>
              <w:jc w:val="center"/>
              <w:rPr>
                <w:lang w:val="sr-Cyrl-CS"/>
              </w:rPr>
            </w:pPr>
            <w:r w:rsidRPr="003D5E8C">
              <w:rPr>
                <w:lang w:val="sr-Cyrl-CS"/>
              </w:rPr>
              <w:t xml:space="preserve"> 5 -7  дана</w:t>
            </w:r>
          </w:p>
          <w:p w:rsidR="002249F5" w:rsidRPr="003D5E8C" w:rsidRDefault="002249F5" w:rsidP="002249F5">
            <w:pPr>
              <w:jc w:val="center"/>
              <w:rPr>
                <w:lang w:val="sr-Cyrl-CS"/>
              </w:rPr>
            </w:pPr>
          </w:p>
        </w:tc>
      </w:tr>
    </w:tbl>
    <w:p w:rsidR="002249F5" w:rsidRPr="003D5E8C" w:rsidRDefault="002249F5" w:rsidP="00825145">
      <w:pPr>
        <w:spacing w:after="0" w:line="240" w:lineRule="auto"/>
        <w:ind w:firstLine="720"/>
        <w:jc w:val="both"/>
        <w:rPr>
          <w:rFonts w:ascii="Times New Roman" w:hAnsi="Times New Roman" w:cs="Times New Roman"/>
          <w:sz w:val="24"/>
          <w:szCs w:val="24"/>
        </w:rPr>
      </w:pPr>
    </w:p>
    <w:p w:rsidR="002249F5" w:rsidRPr="003D5E8C" w:rsidRDefault="002249F5" w:rsidP="00825145">
      <w:pPr>
        <w:spacing w:after="0" w:line="240" w:lineRule="auto"/>
        <w:ind w:firstLine="720"/>
        <w:jc w:val="both"/>
        <w:rPr>
          <w:rFonts w:ascii="Times New Roman" w:hAnsi="Times New Roman" w:cs="Times New Roman"/>
          <w:sz w:val="24"/>
          <w:szCs w:val="24"/>
        </w:rPr>
      </w:pPr>
    </w:p>
    <w:p w:rsidR="00812D0A" w:rsidRPr="003D5E8C" w:rsidRDefault="00812D0A" w:rsidP="001D5996">
      <w:pPr>
        <w:pStyle w:val="Heading1"/>
      </w:pPr>
      <w:bookmarkStart w:id="2736" w:name="_Toc118456784"/>
      <w:r w:rsidRPr="003D5E8C">
        <w:t>ПЛАН И ПРОГРАМ ЕКСКУРЗИЈЕ УЧЕНИКА 5. РАЗРЕДА</w:t>
      </w:r>
      <w:bookmarkEnd w:id="2736"/>
    </w:p>
    <w:p w:rsidR="00812D0A" w:rsidRPr="003D5E8C" w:rsidRDefault="00812D0A" w:rsidP="00825145">
      <w:pPr>
        <w:spacing w:after="0" w:line="240" w:lineRule="auto"/>
        <w:rPr>
          <w:rFonts w:ascii="Times New Roman" w:hAnsi="Times New Roman" w:cs="Times New Roman"/>
          <w:sz w:val="24"/>
          <w:szCs w:val="24"/>
        </w:rPr>
      </w:pP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ЛЕСКОВАЦ – КРУШЕВАЦ – АРАНЂЕЛОВАЦ – КРАГУЈЕВАЦ – КРАЉЕВО –  ЛЕСКОВАЦ</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Посете: Крушевац:</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 Град кнеза Лазара и Лазарица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Аранђеловац: Буковичка Бања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Крагујевац: Шумарице, Акваријум, Ботаничка башта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Краљево: манастир Жича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Васпитно-образовни циљеви:</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w:t>
      </w:r>
      <w:r w:rsidRPr="003D5E8C">
        <w:rPr>
          <w:rFonts w:ascii="Times New Roman" w:hAnsi="Times New Roman" w:cs="Times New Roman"/>
          <w:sz w:val="24"/>
          <w:szCs w:val="24"/>
        </w:rPr>
        <w:tab/>
        <w:t>упознавање са значајним догађајима, личностима и споменицима из националне историје, као и са географским одликама Шумадије;</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w:t>
      </w:r>
      <w:r w:rsidRPr="003D5E8C">
        <w:rPr>
          <w:rFonts w:ascii="Times New Roman" w:hAnsi="Times New Roman" w:cs="Times New Roman"/>
          <w:sz w:val="24"/>
          <w:szCs w:val="24"/>
        </w:rPr>
        <w:tab/>
        <w:t>подстицање патриотских и естетских осећања и формирање етичкихв редности код ученика;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w:t>
      </w:r>
      <w:r w:rsidRPr="003D5E8C">
        <w:rPr>
          <w:rFonts w:ascii="Times New Roman" w:hAnsi="Times New Roman" w:cs="Times New Roman"/>
          <w:sz w:val="24"/>
          <w:szCs w:val="24"/>
        </w:rPr>
        <w:tab/>
        <w:t>формирање ставова код ученика о значају очувања културно-историјског наслеђа и природне средине;</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w:t>
      </w:r>
      <w:r w:rsidRPr="003D5E8C">
        <w:rPr>
          <w:rFonts w:ascii="Times New Roman" w:hAnsi="Times New Roman" w:cs="Times New Roman"/>
          <w:sz w:val="24"/>
          <w:szCs w:val="24"/>
        </w:rPr>
        <w:tab/>
        <w:t>упознавање са различитим врстама биљака и животиња.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План и програм</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Екскурзија ученика 5. разреда, у трајању од два дана, биће изведена на релацији Лесковац – Крушевац – Крагујевац – Краљево – Лесковац.</w:t>
      </w:r>
    </w:p>
    <w:p w:rsidR="00812D0A" w:rsidRPr="003D5E8C" w:rsidRDefault="00812D0A" w:rsidP="00825145">
      <w:pPr>
        <w:pStyle w:val="ListParagraph"/>
        <w:spacing w:after="0" w:line="240" w:lineRule="auto"/>
        <w:rPr>
          <w:rFonts w:ascii="Times New Roman" w:hAnsi="Times New Roman"/>
          <w:sz w:val="24"/>
          <w:szCs w:val="24"/>
        </w:rPr>
      </w:pP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Крушевац, престоница старе Србије, град кнеза Лазара, везује се за најзначајнији догађај у старој српској историји.  Обилазиће се Град кнеза Лазара и црква Лазарица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Посета Аранђеловца и Буковичке бање омогућиће  ученицима упознавање са природним богатствима и лепотама Србије, бањским туризмом и изворима термалних и лековитих вода.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Посетом Крагујевца  ученици ће се подсетити немилих догађаја из прошлости нашег народа о чему сведочи спомен-парк у Шумарицама.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Манастир Жича, у близини Краљева, српски  је манастир из прве половине 13. века.</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Овом екскурзијом ученици ће кроз упознавање с историјским догађајима, личностима и споменицима лакше савлађивати градиво историје и географије 5. разреда и самим тим формирати своје патриотске и етичке вредности.</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Посетама Акваријума и Ботаничке баште ученициће видети разне врсте биљака и животиња што ће им олакшати савладавање градива из биологије на интересантан и њима занимљив начин.</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 xml:space="preserve">Носиоци предвиђених садржаја и активности су ученици и разредне старешине 5. разреда заједно са туристичком агенцијом који буду изабрали родитељи на Савету родитеља. </w:t>
      </w:r>
    </w:p>
    <w:p w:rsidR="00812D0A" w:rsidRPr="003D5E8C" w:rsidRDefault="00812D0A" w:rsidP="00825145">
      <w:pPr>
        <w:spacing w:after="0" w:line="240" w:lineRule="auto"/>
        <w:rPr>
          <w:rFonts w:ascii="Times New Roman" w:hAnsi="Times New Roman" w:cs="Times New Roman"/>
          <w:sz w:val="24"/>
          <w:szCs w:val="24"/>
        </w:rPr>
      </w:pPr>
      <w:r w:rsidRPr="003D5E8C">
        <w:rPr>
          <w:rFonts w:ascii="Times New Roman" w:hAnsi="Times New Roman" w:cs="Times New Roman"/>
          <w:sz w:val="24"/>
          <w:szCs w:val="24"/>
        </w:rPr>
        <w:t>Време реализације: мај  2023. г.</w:t>
      </w:r>
    </w:p>
    <w:p w:rsidR="00812D0A" w:rsidRPr="003D5E8C" w:rsidRDefault="00812D0A" w:rsidP="00825145">
      <w:pPr>
        <w:spacing w:after="0" w:line="240" w:lineRule="auto"/>
        <w:ind w:firstLine="720"/>
        <w:jc w:val="both"/>
        <w:rPr>
          <w:rFonts w:ascii="Times New Roman" w:hAnsi="Times New Roman" w:cs="Times New Roman"/>
          <w:sz w:val="24"/>
          <w:szCs w:val="24"/>
          <w:lang w:val="ru-RU"/>
        </w:rPr>
      </w:pPr>
    </w:p>
    <w:p w:rsidR="00812D0A" w:rsidRPr="003D5E8C" w:rsidRDefault="00812D0A" w:rsidP="00825145">
      <w:pPr>
        <w:spacing w:after="0" w:line="240" w:lineRule="auto"/>
        <w:ind w:firstLine="720"/>
        <w:jc w:val="both"/>
        <w:rPr>
          <w:rFonts w:ascii="Times New Roman" w:hAnsi="Times New Roman" w:cs="Times New Roman"/>
          <w:sz w:val="24"/>
          <w:szCs w:val="24"/>
          <w:lang w:val="ru-RU"/>
        </w:rPr>
      </w:pPr>
    </w:p>
    <w:p w:rsidR="005E65B0" w:rsidRPr="003D5E8C" w:rsidRDefault="00E44E08" w:rsidP="00E44E08">
      <w:pPr>
        <w:pStyle w:val="Heading1"/>
        <w:rPr>
          <w:szCs w:val="28"/>
          <w:lang w:val="sr-Latn-RS"/>
        </w:rPr>
      </w:pPr>
      <w:bookmarkStart w:id="2737" w:name="_Toc118456785"/>
      <w:r w:rsidRPr="003D5E8C">
        <w:rPr>
          <w:szCs w:val="28"/>
        </w:rPr>
        <w:t xml:space="preserve">ПЛАН И ПРОГРАМ РЕАЛИЗАЦИЈЕ ДВОДНЕВНЕ ЕКСКУРЗИЈЕ </w:t>
      </w:r>
      <w:r w:rsidRPr="003D5E8C">
        <w:rPr>
          <w:szCs w:val="28"/>
          <w:lang w:val="sr-Cyrl-RS"/>
        </w:rPr>
        <w:t xml:space="preserve">У </w:t>
      </w:r>
      <w:r w:rsidRPr="003D5E8C">
        <w:rPr>
          <w:szCs w:val="28"/>
        </w:rPr>
        <w:t>6. РАЗРЕД</w:t>
      </w:r>
      <w:r w:rsidRPr="003D5E8C">
        <w:rPr>
          <w:szCs w:val="28"/>
          <w:lang w:val="sr-Cyrl-RS"/>
        </w:rPr>
        <w:t>У</w:t>
      </w:r>
      <w:bookmarkEnd w:id="2737"/>
      <w:r w:rsidRPr="003D5E8C">
        <w:rPr>
          <w:szCs w:val="28"/>
        </w:rPr>
        <w:t xml:space="preserve"> </w:t>
      </w:r>
    </w:p>
    <w:p w:rsidR="005E65B0" w:rsidRPr="003D5E8C" w:rsidRDefault="005E65B0" w:rsidP="00825145">
      <w:pPr>
        <w:spacing w:after="0" w:line="240" w:lineRule="auto"/>
        <w:rPr>
          <w:rFonts w:ascii="Times New Roman" w:hAnsi="Times New Roman" w:cs="Times New Roman"/>
          <w:sz w:val="24"/>
          <w:szCs w:val="24"/>
          <w:lang w:val="sr-Cyrl-RS"/>
        </w:rPr>
      </w:pPr>
    </w:p>
    <w:p w:rsidR="005E65B0" w:rsidRPr="003D5E8C" w:rsidRDefault="005E65B0" w:rsidP="00825145">
      <w:pPr>
        <w:spacing w:after="0" w:line="240" w:lineRule="auto"/>
        <w:jc w:val="both"/>
        <w:rPr>
          <w:rFonts w:ascii="Times New Roman" w:hAnsi="Times New Roman" w:cs="Times New Roman"/>
          <w:sz w:val="24"/>
          <w:szCs w:val="24"/>
        </w:rPr>
      </w:pPr>
      <w:r w:rsidRPr="003D5E8C">
        <w:rPr>
          <w:rFonts w:ascii="Times New Roman" w:hAnsi="Times New Roman" w:cs="Times New Roman"/>
          <w:sz w:val="24"/>
          <w:szCs w:val="24"/>
          <w:lang w:val="sr-Cyrl-RS"/>
        </w:rPr>
        <w:t xml:space="preserve">Релација: Лесковац – Топола (Опленац – музеј Карађорђевића) – Бранковина (школа и гроб Десанке Максимовић, спомен - обележје породице Ненадовић), преноћиште у хотелу у бањи Врујци или у Ваљеву – Тршић (посета Вукове куће) – манастир Троноша – Београд (панорамско разгледање) – посета Храму Светог Саве – Лесковац. </w:t>
      </w:r>
    </w:p>
    <w:p w:rsidR="005E65B0" w:rsidRPr="003D5E8C" w:rsidRDefault="005E65B0" w:rsidP="00825145">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Циљеви и задаци:</w:t>
      </w:r>
    </w:p>
    <w:p w:rsidR="005E65B0" w:rsidRPr="003D5E8C" w:rsidRDefault="005E65B0" w:rsidP="00825145">
      <w:pPr>
        <w:spacing w:before="120" w:after="0" w:line="240" w:lineRule="auto"/>
        <w:jc w:val="both"/>
        <w:rPr>
          <w:rFonts w:ascii="Times New Roman" w:hAnsi="Times New Roman" w:cs="Times New Roman"/>
          <w:b/>
          <w:sz w:val="24"/>
          <w:szCs w:val="24"/>
        </w:rPr>
      </w:pPr>
      <w:r w:rsidRPr="003D5E8C">
        <w:rPr>
          <w:rFonts w:ascii="Times New Roman" w:hAnsi="Times New Roman" w:cs="Times New Roman"/>
          <w:b/>
          <w:sz w:val="24"/>
          <w:szCs w:val="24"/>
        </w:rPr>
        <w:t>Васпитно-образовни циљеви:</w:t>
      </w:r>
    </w:p>
    <w:p w:rsidR="005E65B0" w:rsidRPr="003D5E8C" w:rsidRDefault="005E65B0" w:rsidP="00825145">
      <w:pPr>
        <w:pStyle w:val="ListParagraph"/>
        <w:numPr>
          <w:ilvl w:val="0"/>
          <w:numId w:val="63"/>
        </w:numPr>
        <w:spacing w:before="120" w:after="0" w:line="240" w:lineRule="auto"/>
        <w:ind w:left="426" w:hanging="284"/>
        <w:jc w:val="both"/>
        <w:rPr>
          <w:rFonts w:ascii="Times New Roman" w:hAnsi="Times New Roman"/>
          <w:sz w:val="24"/>
          <w:szCs w:val="24"/>
        </w:rPr>
      </w:pPr>
      <w:r w:rsidRPr="003D5E8C">
        <w:rPr>
          <w:rFonts w:ascii="Times New Roman" w:hAnsi="Times New Roman"/>
          <w:sz w:val="24"/>
          <w:szCs w:val="24"/>
        </w:rPr>
        <w:t>упознавање са значајним догађајима, личностима и споменицима из националне историје, као и са географским одликама Шумадије</w:t>
      </w:r>
      <w:r w:rsidRPr="003D5E8C">
        <w:rPr>
          <w:rFonts w:ascii="Times New Roman" w:hAnsi="Times New Roman"/>
          <w:sz w:val="24"/>
          <w:szCs w:val="24"/>
          <w:lang w:val="sr-Cyrl-RS"/>
        </w:rPr>
        <w:t xml:space="preserve"> и западне Србије</w:t>
      </w:r>
      <w:r w:rsidRPr="003D5E8C">
        <w:rPr>
          <w:rFonts w:ascii="Times New Roman" w:hAnsi="Times New Roman"/>
          <w:sz w:val="24"/>
          <w:szCs w:val="24"/>
        </w:rPr>
        <w:t>;</w:t>
      </w:r>
    </w:p>
    <w:p w:rsidR="005E65B0" w:rsidRPr="003D5E8C" w:rsidRDefault="005E65B0" w:rsidP="00825145">
      <w:pPr>
        <w:pStyle w:val="ListParagraph"/>
        <w:numPr>
          <w:ilvl w:val="0"/>
          <w:numId w:val="63"/>
        </w:numPr>
        <w:spacing w:after="0" w:line="240" w:lineRule="auto"/>
        <w:ind w:left="426" w:hanging="284"/>
        <w:jc w:val="both"/>
        <w:rPr>
          <w:rFonts w:ascii="Times New Roman" w:hAnsi="Times New Roman"/>
          <w:sz w:val="24"/>
          <w:szCs w:val="24"/>
        </w:rPr>
      </w:pPr>
      <w:r w:rsidRPr="003D5E8C">
        <w:rPr>
          <w:rFonts w:ascii="Times New Roman" w:hAnsi="Times New Roman"/>
          <w:sz w:val="24"/>
          <w:szCs w:val="24"/>
        </w:rPr>
        <w:t>подстицање патриотских и естетских осећања и формирање етичких вредности код ученика;</w:t>
      </w:r>
    </w:p>
    <w:p w:rsidR="005E65B0" w:rsidRPr="003D5E8C" w:rsidRDefault="005E65B0" w:rsidP="00825145">
      <w:pPr>
        <w:pStyle w:val="ListParagraph"/>
        <w:numPr>
          <w:ilvl w:val="0"/>
          <w:numId w:val="63"/>
        </w:numPr>
        <w:spacing w:after="0" w:line="240" w:lineRule="auto"/>
        <w:ind w:left="426" w:hanging="284"/>
        <w:jc w:val="both"/>
        <w:rPr>
          <w:rFonts w:ascii="Times New Roman" w:hAnsi="Times New Roman"/>
          <w:sz w:val="24"/>
          <w:szCs w:val="24"/>
        </w:rPr>
      </w:pPr>
      <w:r w:rsidRPr="003D5E8C">
        <w:rPr>
          <w:rFonts w:ascii="Times New Roman" w:hAnsi="Times New Roman"/>
          <w:sz w:val="24"/>
          <w:szCs w:val="24"/>
        </w:rPr>
        <w:t>формирање ставова код ученика о значају очувања културно-историјског наслеђа и природне средине;</w:t>
      </w:r>
    </w:p>
    <w:p w:rsidR="005E65B0" w:rsidRPr="003D5E8C" w:rsidRDefault="005E65B0" w:rsidP="00825145">
      <w:pPr>
        <w:pStyle w:val="ListParagraph"/>
        <w:numPr>
          <w:ilvl w:val="0"/>
          <w:numId w:val="63"/>
        </w:numPr>
        <w:spacing w:after="0" w:line="240" w:lineRule="auto"/>
        <w:ind w:left="426" w:hanging="284"/>
        <w:jc w:val="both"/>
        <w:rPr>
          <w:rFonts w:ascii="Times New Roman" w:hAnsi="Times New Roman"/>
          <w:sz w:val="24"/>
          <w:szCs w:val="24"/>
        </w:rPr>
      </w:pPr>
      <w:r w:rsidRPr="003D5E8C">
        <w:rPr>
          <w:rFonts w:ascii="Times New Roman" w:hAnsi="Times New Roman"/>
          <w:sz w:val="24"/>
          <w:szCs w:val="24"/>
        </w:rPr>
        <w:t>упознавање са културно-историјск</w:t>
      </w:r>
      <w:r w:rsidRPr="003D5E8C">
        <w:rPr>
          <w:rFonts w:ascii="Times New Roman" w:hAnsi="Times New Roman"/>
          <w:sz w:val="24"/>
          <w:szCs w:val="24"/>
          <w:lang w:val="sr-Cyrl-RS"/>
        </w:rPr>
        <w:t>им споменицима везаним за Први српски устанак и са средином у којој је одрастао Вук Стефановић Караџић реформатор азбуке</w:t>
      </w:r>
      <w:r w:rsidRPr="003D5E8C">
        <w:rPr>
          <w:rFonts w:ascii="Times New Roman" w:hAnsi="Times New Roman"/>
          <w:sz w:val="24"/>
          <w:szCs w:val="24"/>
        </w:rPr>
        <w:t>.</w:t>
      </w:r>
    </w:p>
    <w:p w:rsidR="005E65B0" w:rsidRPr="003D5E8C" w:rsidRDefault="005E65B0" w:rsidP="00825145">
      <w:pPr>
        <w:pStyle w:val="ListParagraph"/>
        <w:numPr>
          <w:ilvl w:val="0"/>
          <w:numId w:val="63"/>
        </w:numPr>
        <w:spacing w:after="0" w:line="240" w:lineRule="auto"/>
        <w:ind w:left="426" w:hanging="284"/>
        <w:jc w:val="both"/>
        <w:rPr>
          <w:rFonts w:ascii="Times New Roman" w:hAnsi="Times New Roman"/>
          <w:sz w:val="24"/>
          <w:szCs w:val="24"/>
        </w:rPr>
      </w:pPr>
      <w:r w:rsidRPr="003D5E8C">
        <w:rPr>
          <w:rFonts w:ascii="Times New Roman" w:hAnsi="Times New Roman"/>
          <w:sz w:val="24"/>
          <w:szCs w:val="24"/>
          <w:lang w:val="sr-Cyrl-RS"/>
        </w:rPr>
        <w:t>Упознавање ученика са лепотама наше домовине и другим крајевима наше земље;</w:t>
      </w:r>
    </w:p>
    <w:p w:rsidR="005E65B0" w:rsidRPr="003D5E8C" w:rsidRDefault="005E65B0" w:rsidP="00825145">
      <w:pPr>
        <w:pStyle w:val="ListParagraph"/>
        <w:numPr>
          <w:ilvl w:val="0"/>
          <w:numId w:val="63"/>
        </w:numPr>
        <w:spacing w:after="0" w:line="240" w:lineRule="auto"/>
        <w:ind w:left="426" w:hanging="284"/>
        <w:jc w:val="both"/>
        <w:rPr>
          <w:rFonts w:ascii="Times New Roman" w:hAnsi="Times New Roman"/>
          <w:sz w:val="24"/>
          <w:szCs w:val="24"/>
        </w:rPr>
      </w:pPr>
      <w:r w:rsidRPr="003D5E8C">
        <w:rPr>
          <w:rFonts w:ascii="Times New Roman" w:hAnsi="Times New Roman"/>
          <w:sz w:val="24"/>
          <w:szCs w:val="24"/>
          <w:lang w:val="sr-Cyrl-RS"/>
        </w:rPr>
        <w:t>Обилазак културно – историјских споменика и знаменитости;</w:t>
      </w:r>
    </w:p>
    <w:p w:rsidR="005E65B0" w:rsidRPr="003D5E8C" w:rsidRDefault="005E65B0" w:rsidP="00825145">
      <w:pPr>
        <w:pStyle w:val="ListParagraph"/>
        <w:numPr>
          <w:ilvl w:val="0"/>
          <w:numId w:val="63"/>
        </w:numPr>
        <w:spacing w:after="0" w:line="240" w:lineRule="auto"/>
        <w:ind w:left="426" w:hanging="284"/>
        <w:jc w:val="both"/>
        <w:rPr>
          <w:rFonts w:ascii="Times New Roman" w:hAnsi="Times New Roman"/>
          <w:sz w:val="24"/>
          <w:szCs w:val="24"/>
        </w:rPr>
      </w:pPr>
      <w:r w:rsidRPr="003D5E8C">
        <w:rPr>
          <w:rFonts w:ascii="Times New Roman" w:hAnsi="Times New Roman"/>
          <w:sz w:val="24"/>
          <w:szCs w:val="24"/>
          <w:lang w:val="sr-Cyrl-RS"/>
        </w:rPr>
        <w:t>Повезивање наставних садржаја са локалитетима који се посећују као и повезивање са културно-историјским личностима о којима су ученици учили у школи:</w:t>
      </w:r>
    </w:p>
    <w:p w:rsidR="005E65B0" w:rsidRPr="003D5E8C" w:rsidRDefault="005E65B0" w:rsidP="00825145">
      <w:pPr>
        <w:numPr>
          <w:ilvl w:val="0"/>
          <w:numId w:val="61"/>
        </w:numPr>
        <w:spacing w:before="120" w:after="0" w:line="240" w:lineRule="auto"/>
        <w:ind w:left="714" w:hanging="357"/>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Музеј Карађорђевића посвећен Првом српском устанку (корелација са српским језиком, историјом, ликовном културом);</w:t>
      </w:r>
    </w:p>
    <w:p w:rsidR="005E65B0" w:rsidRPr="003D5E8C" w:rsidRDefault="005E65B0" w:rsidP="00825145">
      <w:pPr>
        <w:numPr>
          <w:ilvl w:val="0"/>
          <w:numId w:val="61"/>
        </w:num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Школа и гроб Десанке Максимовић (корелација са српским језиком и књижевношћу);</w:t>
      </w:r>
    </w:p>
    <w:p w:rsidR="005E65B0" w:rsidRPr="003D5E8C" w:rsidRDefault="005E65B0" w:rsidP="00825145">
      <w:pPr>
        <w:numPr>
          <w:ilvl w:val="0"/>
          <w:numId w:val="61"/>
        </w:num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Поста спомен обележја породице Ненадовић (корелација са књижевношћу, историјом и верском наставом);</w:t>
      </w:r>
    </w:p>
    <w:p w:rsidR="005E65B0" w:rsidRPr="003D5E8C" w:rsidRDefault="005E65B0" w:rsidP="00825145">
      <w:pPr>
        <w:numPr>
          <w:ilvl w:val="0"/>
          <w:numId w:val="61"/>
        </w:num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Поста Вуковој кући (корелација са историјом и српским језиком и књижевношћу);</w:t>
      </w:r>
    </w:p>
    <w:p w:rsidR="005E65B0" w:rsidRPr="003D5E8C" w:rsidRDefault="005E65B0" w:rsidP="00825145">
      <w:pPr>
        <w:numPr>
          <w:ilvl w:val="0"/>
          <w:numId w:val="61"/>
        </w:num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Посета манастиру Троноша (корелација са српским језиком, историјом, ликовном културом и верском наставом);</w:t>
      </w:r>
    </w:p>
    <w:p w:rsidR="005E65B0" w:rsidRPr="003D5E8C" w:rsidRDefault="005E65B0" w:rsidP="00825145">
      <w:pPr>
        <w:numPr>
          <w:ilvl w:val="0"/>
          <w:numId w:val="61"/>
        </w:num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 xml:space="preserve"> Београд ( корелација са географијом); </w:t>
      </w:r>
    </w:p>
    <w:p w:rsidR="005E65B0" w:rsidRPr="003D5E8C" w:rsidRDefault="005E65B0" w:rsidP="00825145">
      <w:pPr>
        <w:numPr>
          <w:ilvl w:val="0"/>
          <w:numId w:val="61"/>
        </w:num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 xml:space="preserve">Храм Светог Саве (корелација са српским језиком, историјом, ликовном културом и верском наставом); </w:t>
      </w:r>
    </w:p>
    <w:p w:rsidR="005E65B0"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 xml:space="preserve">Повезивање теоријског са практичним знањем; </w:t>
      </w:r>
    </w:p>
    <w:p w:rsidR="005E65B0"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Ученици би требало да на екскурзији развију конкретну одговорност према колективу  и одговорност за реализацију плана и програма екскурзије;</w:t>
      </w:r>
      <w:r w:rsidRPr="003D5E8C">
        <w:rPr>
          <w:rFonts w:ascii="Times New Roman" w:hAnsi="Times New Roman" w:cs="Times New Roman"/>
          <w:sz w:val="24"/>
          <w:szCs w:val="24"/>
        </w:rPr>
        <w:t xml:space="preserve"> </w:t>
      </w:r>
    </w:p>
    <w:p w:rsidR="005E65B0"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lang w:val="sr-Latn-RS"/>
        </w:rPr>
      </w:pP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Ученици би требало да унапреде смисао за сналажење у новим срединама и условима; </w:t>
      </w:r>
    </w:p>
    <w:p w:rsidR="005E65B0"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lang w:val="sr-Latn-RS"/>
        </w:rPr>
      </w:pP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Требало би да унапреде одговорност за сарадњу, колективно договарање, индивидуалну и колективну одговорност, међусобно уважавање са другим професорима и ученицима; </w:t>
      </w:r>
    </w:p>
    <w:p w:rsidR="005E65B0"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lang w:val="sr-Latn-RS"/>
        </w:rPr>
      </w:pPr>
      <w:r w:rsidRPr="003D5E8C">
        <w:rPr>
          <w:rFonts w:ascii="Times New Roman" w:hAnsi="Times New Roman" w:cs="Times New Roman"/>
          <w:sz w:val="24"/>
          <w:szCs w:val="24"/>
          <w:lang w:val="sr-Cyrl-RS"/>
        </w:rPr>
        <w:t>Екскурзија би требало да буде прилика да ученици међусобно боље упознају и да се друже;</w:t>
      </w:r>
    </w:p>
    <w:p w:rsidR="005E65B0"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lang w:val="sr-Latn-RS"/>
        </w:rPr>
      </w:pPr>
      <w:r w:rsidRPr="003D5E8C">
        <w:rPr>
          <w:rFonts w:ascii="Times New Roman" w:hAnsi="Times New Roman" w:cs="Times New Roman"/>
          <w:sz w:val="24"/>
          <w:szCs w:val="24"/>
        </w:rPr>
        <w:t xml:space="preserve"> </w:t>
      </w:r>
      <w:r w:rsidRPr="003D5E8C">
        <w:rPr>
          <w:rFonts w:ascii="Times New Roman" w:hAnsi="Times New Roman" w:cs="Times New Roman"/>
          <w:sz w:val="24"/>
          <w:szCs w:val="24"/>
          <w:lang w:val="sr-Cyrl-RS"/>
        </w:rPr>
        <w:t xml:space="preserve">Требало би да се код ученика развије осећај припадности и љубави према својој земљи; </w:t>
      </w:r>
    </w:p>
    <w:p w:rsidR="00825145" w:rsidRPr="003D5E8C" w:rsidRDefault="005E65B0" w:rsidP="00825145">
      <w:pPr>
        <w:numPr>
          <w:ilvl w:val="0"/>
          <w:numId w:val="60"/>
        </w:numPr>
        <w:tabs>
          <w:tab w:val="clear" w:pos="1260"/>
          <w:tab w:val="num" w:pos="993"/>
        </w:tabs>
        <w:spacing w:after="0" w:line="240" w:lineRule="auto"/>
        <w:ind w:left="993" w:hanging="284"/>
        <w:jc w:val="both"/>
        <w:rPr>
          <w:rFonts w:ascii="Times New Roman" w:hAnsi="Times New Roman" w:cs="Times New Roman"/>
          <w:sz w:val="24"/>
          <w:szCs w:val="24"/>
        </w:rPr>
      </w:pPr>
      <w:r w:rsidRPr="003D5E8C">
        <w:rPr>
          <w:rFonts w:ascii="Times New Roman" w:hAnsi="Times New Roman" w:cs="Times New Roman"/>
          <w:sz w:val="24"/>
          <w:szCs w:val="24"/>
          <w:lang w:val="sr-Cyrl-RS"/>
        </w:rPr>
        <w:t>Екскурзија би требало да подстакне подизање еколошке свести код ученика.</w:t>
      </w:r>
    </w:p>
    <w:p w:rsidR="00E44E08" w:rsidRPr="003D5E8C" w:rsidRDefault="00E44E08" w:rsidP="00825145">
      <w:pPr>
        <w:spacing w:after="0" w:line="240" w:lineRule="auto"/>
        <w:jc w:val="both"/>
        <w:rPr>
          <w:rFonts w:ascii="Times New Roman" w:hAnsi="Times New Roman" w:cs="Times New Roman"/>
          <w:sz w:val="24"/>
          <w:szCs w:val="24"/>
          <w:lang w:val="sr-Cyrl-RS"/>
        </w:rPr>
      </w:pPr>
    </w:p>
    <w:p w:rsidR="00E44E08" w:rsidRPr="003D5E8C" w:rsidRDefault="00E44E08" w:rsidP="00825145">
      <w:pPr>
        <w:spacing w:after="0" w:line="240" w:lineRule="auto"/>
        <w:jc w:val="both"/>
        <w:rPr>
          <w:rFonts w:ascii="Times New Roman" w:hAnsi="Times New Roman" w:cs="Times New Roman"/>
          <w:sz w:val="24"/>
          <w:szCs w:val="24"/>
          <w:lang w:val="sr-Cyrl-RS"/>
        </w:rPr>
      </w:pPr>
    </w:p>
    <w:p w:rsidR="005E65B0" w:rsidRPr="003D5E8C" w:rsidRDefault="005E65B0" w:rsidP="00825145">
      <w:pPr>
        <w:spacing w:after="0" w:line="240" w:lineRule="auto"/>
        <w:jc w:val="both"/>
        <w:rPr>
          <w:rFonts w:ascii="Times New Roman" w:hAnsi="Times New Roman" w:cs="Times New Roman"/>
          <w:sz w:val="24"/>
          <w:szCs w:val="24"/>
          <w:lang w:val="sr-Cyrl-RS"/>
        </w:rPr>
      </w:pPr>
      <w:r w:rsidRPr="003D5E8C">
        <w:rPr>
          <w:rFonts w:ascii="Times New Roman" w:hAnsi="Times New Roman" w:cs="Times New Roman"/>
          <w:sz w:val="24"/>
          <w:szCs w:val="24"/>
          <w:lang w:val="sr-Cyrl-RS"/>
        </w:rPr>
        <w:t>Садржај:</w:t>
      </w:r>
    </w:p>
    <w:p w:rsidR="005E65B0" w:rsidRPr="003D5E8C" w:rsidRDefault="005E65B0" w:rsidP="00825145">
      <w:pPr>
        <w:numPr>
          <w:ilvl w:val="0"/>
          <w:numId w:val="62"/>
        </w:numPr>
        <w:spacing w:before="120" w:after="0" w:line="240" w:lineRule="auto"/>
        <w:ind w:left="714" w:hanging="357"/>
        <w:jc w:val="both"/>
        <w:rPr>
          <w:rFonts w:ascii="Times New Roman" w:hAnsi="Times New Roman" w:cs="Times New Roman"/>
          <w:sz w:val="24"/>
          <w:szCs w:val="24"/>
        </w:rPr>
      </w:pPr>
      <w:r w:rsidRPr="003D5E8C">
        <w:rPr>
          <w:rFonts w:ascii="Times New Roman" w:hAnsi="Times New Roman" w:cs="Times New Roman"/>
          <w:sz w:val="24"/>
          <w:szCs w:val="24"/>
          <w:lang w:val="sr-Cyrl-RS"/>
        </w:rPr>
        <w:t>дан - Лесковац – Топола (Опленац – музеј Карађорђевића) – Бранковина (школа и гроб Десанке Максимовић, спомен - обележје породице Ненадовић) -  преноћиште у хотелу у бањи Врујци или Ваљеву.</w:t>
      </w:r>
    </w:p>
    <w:p w:rsidR="005E65B0" w:rsidRPr="003D5E8C" w:rsidRDefault="005E65B0" w:rsidP="00825145">
      <w:pPr>
        <w:numPr>
          <w:ilvl w:val="0"/>
          <w:numId w:val="62"/>
        </w:numPr>
        <w:spacing w:before="120" w:after="0" w:line="240" w:lineRule="auto"/>
        <w:ind w:left="714" w:hanging="357"/>
        <w:jc w:val="both"/>
        <w:rPr>
          <w:rFonts w:ascii="Times New Roman" w:hAnsi="Times New Roman" w:cs="Times New Roman"/>
          <w:sz w:val="24"/>
          <w:szCs w:val="24"/>
        </w:rPr>
      </w:pPr>
      <w:r w:rsidRPr="003D5E8C">
        <w:rPr>
          <w:rFonts w:ascii="Times New Roman" w:hAnsi="Times New Roman" w:cs="Times New Roman"/>
          <w:sz w:val="24"/>
          <w:szCs w:val="24"/>
          <w:lang w:val="sr-Cyrl-RS"/>
        </w:rPr>
        <w:t xml:space="preserve">дан - Тршић (посета Вукове куће) – манастир Троноша – Београд (панорамско разгледање) – посета Храму Светог Саве – Лесковац. </w:t>
      </w:r>
    </w:p>
    <w:p w:rsidR="005E65B0" w:rsidRPr="003D5E8C" w:rsidRDefault="005E65B0" w:rsidP="00825145">
      <w:pPr>
        <w:spacing w:after="0" w:line="240" w:lineRule="auto"/>
        <w:ind w:left="360"/>
        <w:jc w:val="both"/>
        <w:rPr>
          <w:rFonts w:ascii="Times New Roman" w:hAnsi="Times New Roman" w:cs="Times New Roman"/>
          <w:sz w:val="24"/>
          <w:szCs w:val="24"/>
          <w:lang w:val="sr-Cyrl-RS"/>
        </w:rPr>
      </w:pPr>
    </w:p>
    <w:p w:rsidR="005E65B0" w:rsidRPr="003D5E8C" w:rsidRDefault="005E65B0" w:rsidP="000D7044">
      <w:pPr>
        <w:spacing w:after="0" w:line="240" w:lineRule="auto"/>
        <w:ind w:left="360"/>
        <w:jc w:val="both"/>
        <w:rPr>
          <w:rFonts w:ascii="Times New Roman" w:hAnsi="Times New Roman" w:cs="Times New Roman"/>
          <w:sz w:val="24"/>
          <w:szCs w:val="24"/>
          <w:lang w:val="sr-Cyrl-RS"/>
        </w:rPr>
      </w:pPr>
      <w:r w:rsidRPr="003D5E8C">
        <w:rPr>
          <w:rFonts w:ascii="Times New Roman" w:hAnsi="Times New Roman" w:cs="Times New Roman"/>
          <w:sz w:val="24"/>
          <w:szCs w:val="24"/>
        </w:rPr>
        <w:t xml:space="preserve">Носиоци предвиђених садржаја и активности су ученици и </w:t>
      </w:r>
      <w:r w:rsidRPr="003D5E8C">
        <w:rPr>
          <w:rFonts w:ascii="Times New Roman" w:hAnsi="Times New Roman" w:cs="Times New Roman"/>
          <w:sz w:val="24"/>
          <w:szCs w:val="24"/>
          <w:lang w:val="sr-Cyrl-RS"/>
        </w:rPr>
        <w:t xml:space="preserve">одељењске </w:t>
      </w:r>
      <w:r w:rsidRPr="003D5E8C">
        <w:rPr>
          <w:rFonts w:ascii="Times New Roman" w:hAnsi="Times New Roman" w:cs="Times New Roman"/>
          <w:sz w:val="24"/>
          <w:szCs w:val="24"/>
        </w:rPr>
        <w:t xml:space="preserve">старешине        </w:t>
      </w:r>
      <w:r w:rsidRPr="003D5E8C">
        <w:rPr>
          <w:rFonts w:ascii="Times New Roman" w:hAnsi="Times New Roman" w:cs="Times New Roman"/>
          <w:sz w:val="24"/>
          <w:szCs w:val="24"/>
          <w:lang w:val="sr-Cyrl-RS"/>
        </w:rPr>
        <w:t>6</w:t>
      </w:r>
      <w:r w:rsidRPr="003D5E8C">
        <w:rPr>
          <w:rFonts w:ascii="Times New Roman" w:hAnsi="Times New Roman" w:cs="Times New Roman"/>
          <w:sz w:val="24"/>
          <w:szCs w:val="24"/>
        </w:rPr>
        <w:t>. разреда заједно са туристичком агенцијом кој</w:t>
      </w:r>
      <w:r w:rsidRPr="003D5E8C">
        <w:rPr>
          <w:rFonts w:ascii="Times New Roman" w:hAnsi="Times New Roman" w:cs="Times New Roman"/>
          <w:sz w:val="24"/>
          <w:szCs w:val="24"/>
          <w:lang w:val="sr-Cyrl-RS"/>
        </w:rPr>
        <w:t>у</w:t>
      </w:r>
      <w:r w:rsidRPr="003D5E8C">
        <w:rPr>
          <w:rFonts w:ascii="Times New Roman" w:hAnsi="Times New Roman" w:cs="Times New Roman"/>
          <w:sz w:val="24"/>
          <w:szCs w:val="24"/>
        </w:rPr>
        <w:t xml:space="preserve"> буду изабрали родитељи на Савету родитеља</w:t>
      </w:r>
      <w:r w:rsidR="000D7044" w:rsidRPr="003D5E8C">
        <w:rPr>
          <w:rFonts w:ascii="Times New Roman" w:hAnsi="Times New Roman" w:cs="Times New Roman"/>
          <w:sz w:val="24"/>
          <w:szCs w:val="24"/>
          <w:lang w:val="sr-Cyrl-RS"/>
        </w:rPr>
        <w:t xml:space="preserve">. </w:t>
      </w:r>
    </w:p>
    <w:p w:rsidR="00812D0A" w:rsidRPr="003D5E8C" w:rsidRDefault="005E65B0" w:rsidP="00825145">
      <w:pPr>
        <w:spacing w:after="0" w:line="240" w:lineRule="auto"/>
        <w:ind w:firstLine="720"/>
        <w:jc w:val="both"/>
        <w:rPr>
          <w:rFonts w:ascii="Times New Roman" w:hAnsi="Times New Roman" w:cs="Times New Roman"/>
          <w:sz w:val="24"/>
          <w:szCs w:val="24"/>
          <w:lang w:val="ru-RU"/>
        </w:rPr>
      </w:pPr>
      <w:r w:rsidRPr="003D5E8C">
        <w:rPr>
          <w:rFonts w:ascii="Times New Roman" w:hAnsi="Times New Roman" w:cs="Times New Roman"/>
          <w:sz w:val="24"/>
          <w:szCs w:val="24"/>
          <w:lang w:val="sr-Cyrl-RS"/>
        </w:rPr>
        <w:t xml:space="preserve">Време реализације: </w:t>
      </w:r>
      <w:r w:rsidR="00020152" w:rsidRPr="003D5E8C">
        <w:rPr>
          <w:rFonts w:ascii="Times New Roman" w:hAnsi="Times New Roman" w:cs="Times New Roman"/>
          <w:sz w:val="24"/>
          <w:szCs w:val="24"/>
          <w:lang w:val="sr-Cyrl-RS"/>
        </w:rPr>
        <w:t xml:space="preserve">април/ </w:t>
      </w:r>
      <w:r w:rsidRPr="003D5E8C">
        <w:rPr>
          <w:rFonts w:ascii="Times New Roman" w:hAnsi="Times New Roman" w:cs="Times New Roman"/>
          <w:sz w:val="24"/>
          <w:szCs w:val="24"/>
          <w:lang w:val="sr-Cyrl-RS"/>
        </w:rPr>
        <w:t>мај 2023. године.</w:t>
      </w:r>
    </w:p>
    <w:p w:rsidR="00812D0A" w:rsidRPr="003D5E8C" w:rsidRDefault="00812D0A" w:rsidP="00825145">
      <w:pPr>
        <w:spacing w:after="0" w:line="240" w:lineRule="auto"/>
        <w:jc w:val="both"/>
        <w:rPr>
          <w:rFonts w:ascii="Times New Roman" w:hAnsi="Times New Roman" w:cs="Times New Roman"/>
          <w:sz w:val="24"/>
          <w:szCs w:val="24"/>
          <w:lang w:val="ru-RU"/>
        </w:rPr>
      </w:pPr>
    </w:p>
    <w:p w:rsidR="00812D0A" w:rsidRPr="003D5E8C" w:rsidRDefault="00812D0A" w:rsidP="002249F5">
      <w:pPr>
        <w:spacing w:after="0" w:line="240" w:lineRule="auto"/>
        <w:jc w:val="both"/>
        <w:rPr>
          <w:rFonts w:ascii="Times New Roman" w:hAnsi="Times New Roman" w:cs="Times New Roman"/>
          <w:sz w:val="24"/>
          <w:szCs w:val="24"/>
          <w:lang w:val="ru-RU"/>
        </w:rPr>
      </w:pPr>
    </w:p>
    <w:p w:rsidR="00702150" w:rsidRPr="003D5E8C" w:rsidRDefault="00702150" w:rsidP="00351923">
      <w:pPr>
        <w:pStyle w:val="Heading1"/>
      </w:pPr>
      <w:bookmarkStart w:id="2738" w:name="_Toc118456786"/>
      <w:r w:rsidRPr="003D5E8C">
        <w:t>ПРОГРАМ  ЕКСКУРЗИЈЕ УЧЕНИКА СЕДМОГ РАЗРЕДА ЗА ДВОДНЕВНУ ЕКСКУРЗИЈУ - ЈУГОЗАПАДНА СРБИЈА</w:t>
      </w:r>
      <w:bookmarkEnd w:id="2738"/>
    </w:p>
    <w:p w:rsidR="00702150" w:rsidRPr="003D5E8C" w:rsidRDefault="00702150" w:rsidP="00825145">
      <w:pPr>
        <w:spacing w:after="0" w:line="240" w:lineRule="auto"/>
        <w:rPr>
          <w:rFonts w:ascii="Times New Roman" w:hAnsi="Times New Roman" w:cs="Times New Roman"/>
          <w:b/>
          <w:sz w:val="24"/>
          <w:szCs w:val="24"/>
        </w:rPr>
      </w:pPr>
    </w:p>
    <w:p w:rsidR="00702150" w:rsidRPr="003D5E8C" w:rsidRDefault="00702150" w:rsidP="00825145">
      <w:pPr>
        <w:spacing w:after="0" w:line="240" w:lineRule="auto"/>
        <w:jc w:val="both"/>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Образовни циљеви екскурзије:</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 непосредно упознавање појава и односа у природној и друштвеној средини;</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упознавање културног наслеђа и привредних достигнућа; </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развијање еколошке свести и подстицање ученика на лични и колективни ангажман у заштити природе;</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 употпуњавање рекреативних, васпитно-образовних и социјалних вештина.</w:t>
      </w:r>
    </w:p>
    <w:p w:rsidR="00702150" w:rsidRPr="003D5E8C" w:rsidRDefault="00702150" w:rsidP="00825145">
      <w:pPr>
        <w:spacing w:after="0" w:line="240" w:lineRule="auto"/>
        <w:jc w:val="both"/>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Задаци екскурзије:</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w:t>
      </w:r>
      <w:r w:rsidRPr="003D5E8C">
        <w:rPr>
          <w:rFonts w:ascii="Times New Roman" w:hAnsi="Times New Roman" w:cs="Times New Roman"/>
          <w:sz w:val="24"/>
          <w:szCs w:val="24"/>
          <w:lang w:val="sr-Cyrl-CS"/>
        </w:rPr>
        <w:t>проучавање објеката и феномена у природи;</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-упознавање начина живота и рада људи појединих крајева;</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-развијање интересовања за природу и еколошке навике;</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-развијање позитивног односа према:националним,културним и естетским вредностима,спортским потребама и навикама,као и позитивним социјалним односима.</w:t>
      </w:r>
    </w:p>
    <w:p w:rsidR="00702150" w:rsidRPr="003D5E8C" w:rsidRDefault="00702150" w:rsidP="00825145">
      <w:pPr>
        <w:spacing w:after="0" w:line="240" w:lineRule="auto"/>
        <w:jc w:val="both"/>
        <w:rPr>
          <w:rFonts w:ascii="Times New Roman" w:hAnsi="Times New Roman" w:cs="Times New Roman"/>
          <w:sz w:val="24"/>
          <w:szCs w:val="24"/>
        </w:rPr>
      </w:pPr>
      <w:r w:rsidRPr="003D5E8C">
        <w:rPr>
          <w:rFonts w:ascii="Times New Roman" w:hAnsi="Times New Roman" w:cs="Times New Roman"/>
          <w:b/>
          <w:sz w:val="24"/>
          <w:szCs w:val="24"/>
          <w:lang w:val="sr-Cyrl-CS"/>
        </w:rPr>
        <w:t>Време реализације</w:t>
      </w:r>
      <w:r w:rsidRPr="003D5E8C">
        <w:rPr>
          <w:rFonts w:ascii="Times New Roman" w:hAnsi="Times New Roman" w:cs="Times New Roman"/>
          <w:sz w:val="24"/>
          <w:szCs w:val="24"/>
          <w:lang w:val="sr-Cyrl-CS"/>
        </w:rPr>
        <w:t>: мај 202</w:t>
      </w:r>
      <w:r w:rsidRPr="003D5E8C">
        <w:rPr>
          <w:rFonts w:ascii="Times New Roman" w:hAnsi="Times New Roman" w:cs="Times New Roman"/>
          <w:sz w:val="24"/>
          <w:szCs w:val="24"/>
        </w:rPr>
        <w:t>3</w:t>
      </w:r>
      <w:r w:rsidRPr="003D5E8C">
        <w:rPr>
          <w:rFonts w:ascii="Times New Roman" w:hAnsi="Times New Roman" w:cs="Times New Roman"/>
          <w:sz w:val="24"/>
          <w:szCs w:val="24"/>
          <w:lang w:val="sr-Cyrl-CS"/>
        </w:rPr>
        <w:t xml:space="preserve">. године </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Садржај екскурзије</w:t>
      </w:r>
      <w:r w:rsidRPr="003D5E8C">
        <w:rPr>
          <w:rFonts w:ascii="Times New Roman" w:hAnsi="Times New Roman" w:cs="Times New Roman"/>
          <w:sz w:val="24"/>
          <w:szCs w:val="24"/>
          <w:lang w:val="sr-Cyrl-CS"/>
        </w:rPr>
        <w:t>: Обилазак Крушевца (</w:t>
      </w:r>
      <w:r w:rsidRPr="003D5E8C">
        <w:rPr>
          <w:rFonts w:ascii="Times New Roman" w:hAnsi="Times New Roman" w:cs="Times New Roman"/>
          <w:sz w:val="24"/>
          <w:szCs w:val="24"/>
        </w:rPr>
        <w:t xml:space="preserve">Лазарице, Лазаревог града), Љубостиње, Врњачке бање, Жиче, </w:t>
      </w:r>
      <w:r w:rsidRPr="003D5E8C">
        <w:rPr>
          <w:rFonts w:ascii="Times New Roman" w:hAnsi="Times New Roman" w:cs="Times New Roman"/>
          <w:sz w:val="24"/>
          <w:szCs w:val="24"/>
          <w:lang w:val="sr-Cyrl-CS"/>
        </w:rPr>
        <w:t>Стопића пећине, етно села Сирогојно и планине Златибор.</w:t>
      </w:r>
    </w:p>
    <w:p w:rsidR="00702150" w:rsidRPr="003D5E8C" w:rsidRDefault="00702150" w:rsidP="00825145">
      <w:pPr>
        <w:spacing w:after="0" w:line="240" w:lineRule="auto"/>
        <w:rPr>
          <w:rFonts w:ascii="Times New Roman" w:hAnsi="Times New Roman" w:cs="Times New Roman"/>
          <w:sz w:val="24"/>
          <w:szCs w:val="24"/>
        </w:rPr>
      </w:pPr>
      <w:r w:rsidRPr="003D5E8C">
        <w:rPr>
          <w:rFonts w:ascii="Times New Roman" w:hAnsi="Times New Roman" w:cs="Times New Roman"/>
          <w:b/>
          <w:sz w:val="24"/>
          <w:szCs w:val="24"/>
          <w:lang w:val="sr-Cyrl-CS"/>
        </w:rPr>
        <w:t>Носиоци предвиђених садржаја:</w:t>
      </w:r>
      <w:r w:rsidRPr="003D5E8C">
        <w:rPr>
          <w:rFonts w:ascii="Times New Roman" w:hAnsi="Times New Roman" w:cs="Times New Roman"/>
          <w:sz w:val="24"/>
          <w:szCs w:val="24"/>
          <w:lang w:val="sr-Cyrl-CS"/>
        </w:rPr>
        <w:t>ученици 7. разреда, одељењске старешине 7. разреда, ТА, туристички водич, стручни вођа пута.</w:t>
      </w:r>
    </w:p>
    <w:p w:rsidR="00702150" w:rsidRPr="003D5E8C" w:rsidRDefault="00702150" w:rsidP="00825145">
      <w:pPr>
        <w:spacing w:after="0" w:line="240" w:lineRule="auto"/>
        <w:rPr>
          <w:rFonts w:ascii="Times New Roman" w:hAnsi="Times New Roman" w:cs="Times New Roman"/>
          <w:sz w:val="24"/>
          <w:szCs w:val="24"/>
        </w:rPr>
      </w:pPr>
      <w:r w:rsidRPr="003D5E8C">
        <w:rPr>
          <w:rFonts w:ascii="Times New Roman" w:hAnsi="Times New Roman" w:cs="Times New Roman"/>
          <w:b/>
          <w:sz w:val="24"/>
          <w:szCs w:val="24"/>
          <w:lang w:val="sr-Cyrl-CS"/>
        </w:rPr>
        <w:t xml:space="preserve">Трајање екскурзије: </w:t>
      </w:r>
      <w:r w:rsidRPr="003D5E8C">
        <w:rPr>
          <w:rFonts w:ascii="Times New Roman" w:hAnsi="Times New Roman" w:cs="Times New Roman"/>
          <w:sz w:val="24"/>
          <w:szCs w:val="24"/>
          <w:lang w:val="sr-Cyrl-CS"/>
        </w:rPr>
        <w:t xml:space="preserve">два дана </w:t>
      </w:r>
      <w:r w:rsidRPr="003D5E8C">
        <w:rPr>
          <w:rFonts w:ascii="Times New Roman" w:hAnsi="Times New Roman" w:cs="Times New Roman"/>
          <w:sz w:val="24"/>
          <w:szCs w:val="24"/>
        </w:rPr>
        <w:t>(</w:t>
      </w:r>
      <w:r w:rsidRPr="003D5E8C">
        <w:rPr>
          <w:rFonts w:ascii="Times New Roman" w:hAnsi="Times New Roman" w:cs="Times New Roman"/>
          <w:sz w:val="24"/>
          <w:szCs w:val="24"/>
          <w:lang w:val="sr-Cyrl-CS"/>
        </w:rPr>
        <w:t>оба нерадна или један радни и други нерадни</w:t>
      </w:r>
      <w:r w:rsidRPr="003D5E8C">
        <w:rPr>
          <w:rFonts w:ascii="Times New Roman" w:hAnsi="Times New Roman" w:cs="Times New Roman"/>
          <w:sz w:val="24"/>
          <w:szCs w:val="24"/>
        </w:rPr>
        <w:t>)</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 xml:space="preserve">Начин финансирања: </w:t>
      </w:r>
      <w:r w:rsidRPr="003D5E8C">
        <w:rPr>
          <w:rFonts w:ascii="Times New Roman" w:hAnsi="Times New Roman" w:cs="Times New Roman"/>
          <w:sz w:val="24"/>
          <w:szCs w:val="24"/>
          <w:lang w:val="sr-Cyrl-CS"/>
        </w:rPr>
        <w:t>екскурзију финансирају родитељи</w:t>
      </w:r>
    </w:p>
    <w:p w:rsidR="00702150" w:rsidRPr="003D5E8C" w:rsidRDefault="00702150"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Очекиван број учесника екскурзије:</w:t>
      </w:r>
      <w:r w:rsidRPr="003D5E8C">
        <w:rPr>
          <w:rFonts w:ascii="Times New Roman" w:hAnsi="Times New Roman" w:cs="Times New Roman"/>
          <w:sz w:val="24"/>
          <w:szCs w:val="24"/>
        </w:rPr>
        <w:t>60%</w:t>
      </w:r>
      <w:r w:rsidRPr="003D5E8C">
        <w:rPr>
          <w:rFonts w:ascii="Times New Roman" w:hAnsi="Times New Roman" w:cs="Times New Roman"/>
          <w:sz w:val="24"/>
          <w:szCs w:val="24"/>
          <w:lang w:val="sr-Cyrl-CS"/>
        </w:rPr>
        <w:t xml:space="preserve"> ученика 7.разреда и 4 наставника ОШ „Трајко Стаменковић“, лекар Дома здравља у Лесковцу, туристичка агенција по избору Савета родитеља. </w:t>
      </w:r>
      <w:r w:rsidRPr="003D5E8C">
        <w:rPr>
          <w:rFonts w:ascii="Times New Roman" w:hAnsi="Times New Roman" w:cs="Times New Roman"/>
          <w:sz w:val="24"/>
          <w:szCs w:val="24"/>
          <w:lang w:val="sr-Cyrl-CS"/>
        </w:rPr>
        <w:tab/>
      </w:r>
    </w:p>
    <w:p w:rsidR="00702150" w:rsidRPr="003D5E8C" w:rsidRDefault="00702150" w:rsidP="00825145">
      <w:pPr>
        <w:spacing w:after="0" w:line="240" w:lineRule="auto"/>
        <w:jc w:val="both"/>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ПРЕДЛОГ МАРШРУТЕ:</w:t>
      </w:r>
    </w:p>
    <w:p w:rsidR="00702150" w:rsidRPr="003D5E8C" w:rsidRDefault="00702150" w:rsidP="00825145">
      <w:pPr>
        <w:spacing w:after="0"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Лековац</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Крушевац (Лазарица, Лазарев град)- Љубостиња – Врњачка бања – Жича </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Стопића пећина</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етно село Сирогојно</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Златибор- Лесковац. </w:t>
      </w:r>
    </w:p>
    <w:p w:rsidR="00702150" w:rsidRPr="003D5E8C" w:rsidRDefault="00702150" w:rsidP="00825145">
      <w:pPr>
        <w:spacing w:after="0"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1. дан: Лесковац</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Крушевац (Лазарица, Лазарев град) – Љубостиња – Врњачка бања – Жича. Вечера, дискотека, ноћење (хотел Пожега)</w:t>
      </w:r>
    </w:p>
    <w:p w:rsidR="00702150" w:rsidRPr="003D5E8C" w:rsidRDefault="00702150" w:rsidP="00825145">
      <w:pPr>
        <w:spacing w:after="0"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  2. дан: Доручак</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Стопића пећина</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етно село Сирогојно</w:t>
      </w: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Златибор- ручак и повратак у Лесковац.</w:t>
      </w:r>
    </w:p>
    <w:p w:rsidR="00812D0A" w:rsidRPr="003D5E8C" w:rsidRDefault="00812D0A" w:rsidP="00825145">
      <w:pPr>
        <w:spacing w:after="0" w:line="240" w:lineRule="auto"/>
        <w:ind w:firstLine="720"/>
        <w:jc w:val="both"/>
        <w:rPr>
          <w:rFonts w:ascii="Times New Roman" w:hAnsi="Times New Roman" w:cs="Times New Roman"/>
          <w:sz w:val="24"/>
          <w:szCs w:val="24"/>
          <w:lang w:val="ru-RU"/>
        </w:rPr>
      </w:pPr>
    </w:p>
    <w:p w:rsidR="00702150" w:rsidRPr="003D5E8C" w:rsidRDefault="00702150" w:rsidP="00825145">
      <w:pPr>
        <w:spacing w:after="0" w:line="240" w:lineRule="auto"/>
        <w:ind w:firstLine="720"/>
        <w:jc w:val="both"/>
        <w:rPr>
          <w:rFonts w:ascii="Times New Roman" w:hAnsi="Times New Roman" w:cs="Times New Roman"/>
          <w:sz w:val="24"/>
          <w:szCs w:val="24"/>
          <w:lang w:val="ru-RU"/>
        </w:rPr>
      </w:pPr>
    </w:p>
    <w:p w:rsidR="00702150" w:rsidRPr="003D5E8C" w:rsidRDefault="00702150" w:rsidP="00825145">
      <w:pPr>
        <w:spacing w:after="0" w:line="240" w:lineRule="auto"/>
        <w:ind w:firstLine="720"/>
        <w:jc w:val="both"/>
        <w:rPr>
          <w:rFonts w:ascii="Times New Roman" w:hAnsi="Times New Roman" w:cs="Times New Roman"/>
          <w:sz w:val="24"/>
          <w:szCs w:val="24"/>
          <w:lang w:val="ru-RU"/>
        </w:rPr>
      </w:pPr>
    </w:p>
    <w:p w:rsidR="00E43AD8" w:rsidRPr="003D5E8C" w:rsidRDefault="00E43AD8" w:rsidP="00351923">
      <w:pPr>
        <w:pStyle w:val="Heading1"/>
      </w:pPr>
      <w:bookmarkStart w:id="2739" w:name="_Toc118456787"/>
      <w:r w:rsidRPr="003D5E8C">
        <w:t>ПРОГРАМ  ЕКСКУРЗИЈЕ УЧЕНИКА ОСМОГ РАЗРЕДА</w:t>
      </w:r>
      <w:r w:rsidRPr="003D5E8C">
        <w:rPr>
          <w:lang w:val="sr-Latn-RS"/>
        </w:rPr>
        <w:t xml:space="preserve"> </w:t>
      </w:r>
      <w:r w:rsidRPr="003D5E8C">
        <w:t>ЗА ТРОДНЕВНУ ЕКСКУРЗИЈУ - ВОЈВОДИНА</w:t>
      </w:r>
      <w:bookmarkEnd w:id="2739"/>
    </w:p>
    <w:p w:rsidR="00E43AD8" w:rsidRPr="003D5E8C" w:rsidRDefault="00E43AD8" w:rsidP="00825145">
      <w:pPr>
        <w:spacing w:after="0" w:line="240" w:lineRule="auto"/>
        <w:rPr>
          <w:rFonts w:ascii="Times New Roman" w:hAnsi="Times New Roman" w:cs="Times New Roman"/>
          <w:b/>
          <w:sz w:val="24"/>
          <w:szCs w:val="24"/>
          <w:lang w:val="sr-Latn-RS"/>
        </w:rPr>
      </w:pPr>
    </w:p>
    <w:p w:rsidR="00E43AD8" w:rsidRPr="003D5E8C" w:rsidRDefault="00E43AD8" w:rsidP="00825145">
      <w:pPr>
        <w:spacing w:after="0" w:line="240" w:lineRule="auto"/>
        <w:jc w:val="both"/>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Образовни циљеви екскурзије:</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 непосредно упознавање појава и односа у природној и друштвеној средини;</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 упознавање културног наслеђа и привредних достигнућа; </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развијање еколошке свести и подстицање ученика на лични и колективни ангажман у заштити природе;</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sym w:font="Symbol" w:char="F02D"/>
      </w:r>
      <w:r w:rsidRPr="003D5E8C">
        <w:rPr>
          <w:rFonts w:ascii="Times New Roman" w:hAnsi="Times New Roman" w:cs="Times New Roman"/>
          <w:sz w:val="24"/>
          <w:szCs w:val="24"/>
          <w:lang w:val="sr-Cyrl-CS"/>
        </w:rPr>
        <w:t xml:space="preserve"> употпуњавање рекреативних, васпитно-образовних и социјалних вештина.</w:t>
      </w:r>
    </w:p>
    <w:p w:rsidR="00E43AD8" w:rsidRPr="003D5E8C" w:rsidRDefault="00E43AD8" w:rsidP="00825145">
      <w:pPr>
        <w:spacing w:after="0" w:line="240" w:lineRule="auto"/>
        <w:jc w:val="both"/>
        <w:rPr>
          <w:rFonts w:ascii="Times New Roman" w:hAnsi="Times New Roman" w:cs="Times New Roman"/>
          <w:b/>
          <w:sz w:val="24"/>
          <w:szCs w:val="24"/>
          <w:lang w:val="sr-Cyrl-CS"/>
        </w:rPr>
      </w:pPr>
      <w:r w:rsidRPr="003D5E8C">
        <w:rPr>
          <w:rFonts w:ascii="Times New Roman" w:hAnsi="Times New Roman" w:cs="Times New Roman"/>
          <w:b/>
          <w:sz w:val="24"/>
          <w:szCs w:val="24"/>
          <w:lang w:val="sr-Cyrl-CS"/>
        </w:rPr>
        <w:t>Задаци екскурзије:</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w:t>
      </w:r>
      <w:r w:rsidRPr="003D5E8C">
        <w:rPr>
          <w:rFonts w:ascii="Times New Roman" w:hAnsi="Times New Roman" w:cs="Times New Roman"/>
          <w:sz w:val="24"/>
          <w:szCs w:val="24"/>
          <w:lang w:val="sr-Cyrl-CS"/>
        </w:rPr>
        <w:t>проучавање објеката и феномена у природи;</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-упознавање начина живота и рада људи појединих крајева;</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-развијање интересовања за природу и еколошке навике;</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-развијање позитивног односа према:националним,културним и естетским вредностима,спортским потребама и навикама,као и позитивним социјалним односима.</w:t>
      </w:r>
    </w:p>
    <w:p w:rsidR="00E43AD8" w:rsidRPr="003D5E8C" w:rsidRDefault="00E43AD8" w:rsidP="00825145">
      <w:pPr>
        <w:spacing w:after="0" w:line="240" w:lineRule="auto"/>
        <w:jc w:val="both"/>
        <w:rPr>
          <w:rFonts w:ascii="Times New Roman" w:hAnsi="Times New Roman" w:cs="Times New Roman"/>
          <w:sz w:val="24"/>
          <w:szCs w:val="24"/>
          <w:lang w:val="sr-Latn-RS"/>
        </w:rPr>
      </w:pPr>
      <w:r w:rsidRPr="003D5E8C">
        <w:rPr>
          <w:rFonts w:ascii="Times New Roman" w:hAnsi="Times New Roman" w:cs="Times New Roman"/>
          <w:b/>
          <w:sz w:val="24"/>
          <w:szCs w:val="24"/>
          <w:lang w:val="sr-Cyrl-CS"/>
        </w:rPr>
        <w:t>Време реализације</w:t>
      </w:r>
      <w:r w:rsidRPr="003D5E8C">
        <w:rPr>
          <w:rFonts w:ascii="Times New Roman" w:hAnsi="Times New Roman" w:cs="Times New Roman"/>
          <w:sz w:val="24"/>
          <w:szCs w:val="24"/>
          <w:lang w:val="sr-Cyrl-CS"/>
        </w:rPr>
        <w:t>: април 202</w:t>
      </w:r>
      <w:r w:rsidRPr="003D5E8C">
        <w:rPr>
          <w:rFonts w:ascii="Times New Roman" w:hAnsi="Times New Roman" w:cs="Times New Roman"/>
          <w:sz w:val="24"/>
          <w:szCs w:val="24"/>
          <w:lang w:val="sr-Cyrl-RS"/>
        </w:rPr>
        <w:t>3</w:t>
      </w:r>
      <w:r w:rsidRPr="003D5E8C">
        <w:rPr>
          <w:rFonts w:ascii="Times New Roman" w:hAnsi="Times New Roman" w:cs="Times New Roman"/>
          <w:sz w:val="24"/>
          <w:szCs w:val="24"/>
          <w:lang w:val="sr-Cyrl-CS"/>
        </w:rPr>
        <w:t>.године (време реализације се може променити у складу са епидемиолошком ситуацијом)</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Садржај екскурзије</w:t>
      </w:r>
      <w:r w:rsidRPr="003D5E8C">
        <w:rPr>
          <w:rFonts w:ascii="Times New Roman" w:hAnsi="Times New Roman" w:cs="Times New Roman"/>
          <w:sz w:val="24"/>
          <w:szCs w:val="24"/>
          <w:lang w:val="sr-Cyrl-CS"/>
        </w:rPr>
        <w:t>:Обилазак Сремских Карловца-Карловаче Гимназије,Катедрале ,Дворца Дунђерски -Суботице -Палићког језера-ЗОО врта,обилазак Новог Сада -Петроварадинске тврђаве и манастира Ковиљ.</w:t>
      </w:r>
    </w:p>
    <w:p w:rsidR="00E43AD8" w:rsidRPr="003D5E8C" w:rsidRDefault="00E43AD8" w:rsidP="00825145">
      <w:pPr>
        <w:spacing w:after="0" w:line="240" w:lineRule="auto"/>
        <w:rPr>
          <w:rFonts w:ascii="Times New Roman" w:hAnsi="Times New Roman" w:cs="Times New Roman"/>
          <w:sz w:val="24"/>
          <w:szCs w:val="24"/>
          <w:lang w:val="sr-Latn-RS"/>
        </w:rPr>
      </w:pPr>
      <w:r w:rsidRPr="003D5E8C">
        <w:rPr>
          <w:rFonts w:ascii="Times New Roman" w:hAnsi="Times New Roman" w:cs="Times New Roman"/>
          <w:b/>
          <w:sz w:val="24"/>
          <w:szCs w:val="24"/>
          <w:lang w:val="sr-Cyrl-CS"/>
        </w:rPr>
        <w:t xml:space="preserve">Носиоци предвиђених садржаја: </w:t>
      </w:r>
      <w:r w:rsidRPr="003D5E8C">
        <w:rPr>
          <w:rFonts w:ascii="Times New Roman" w:hAnsi="Times New Roman" w:cs="Times New Roman"/>
          <w:sz w:val="24"/>
          <w:szCs w:val="24"/>
          <w:lang w:val="sr-Cyrl-CS"/>
        </w:rPr>
        <w:t>ученици 8. разреда, одељењске старешине 8. разреда, ТА, туристички водич, стручни вођа пута.</w:t>
      </w:r>
    </w:p>
    <w:p w:rsidR="00E43AD8" w:rsidRPr="003D5E8C" w:rsidRDefault="00E43AD8" w:rsidP="00825145">
      <w:pPr>
        <w:spacing w:after="0" w:line="240" w:lineRule="auto"/>
        <w:rPr>
          <w:rFonts w:ascii="Times New Roman" w:hAnsi="Times New Roman" w:cs="Times New Roman"/>
          <w:sz w:val="24"/>
          <w:szCs w:val="24"/>
          <w:lang w:val="sr-Cyrl-CS"/>
        </w:rPr>
      </w:pPr>
      <w:r w:rsidRPr="003D5E8C">
        <w:rPr>
          <w:rFonts w:ascii="Times New Roman" w:hAnsi="Times New Roman" w:cs="Times New Roman"/>
          <w:b/>
          <w:sz w:val="24"/>
          <w:szCs w:val="24"/>
          <w:lang w:val="sr-Cyrl-CS"/>
        </w:rPr>
        <w:t xml:space="preserve">Трајање екскурзије: </w:t>
      </w:r>
      <w:r w:rsidRPr="003D5E8C">
        <w:rPr>
          <w:rFonts w:ascii="Times New Roman" w:hAnsi="Times New Roman" w:cs="Times New Roman"/>
          <w:sz w:val="24"/>
          <w:szCs w:val="24"/>
          <w:lang w:val="sr-Cyrl-CS"/>
        </w:rPr>
        <w:t>три дана - по могућству два нерадна и један радни .</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 xml:space="preserve">Начин финансирања: </w:t>
      </w:r>
      <w:r w:rsidRPr="003D5E8C">
        <w:rPr>
          <w:rFonts w:ascii="Times New Roman" w:hAnsi="Times New Roman" w:cs="Times New Roman"/>
          <w:sz w:val="24"/>
          <w:szCs w:val="24"/>
          <w:lang w:val="sr-Cyrl-CS"/>
        </w:rPr>
        <w:t>екскурзију финансирају родитељи</w:t>
      </w:r>
    </w:p>
    <w:p w:rsidR="00E43AD8" w:rsidRPr="003D5E8C" w:rsidRDefault="00E43AD8" w:rsidP="00825145">
      <w:pPr>
        <w:spacing w:after="0" w:line="240" w:lineRule="auto"/>
        <w:jc w:val="both"/>
        <w:rPr>
          <w:rFonts w:ascii="Times New Roman" w:hAnsi="Times New Roman" w:cs="Times New Roman"/>
          <w:sz w:val="24"/>
          <w:szCs w:val="24"/>
          <w:lang w:val="sr-Cyrl-CS"/>
        </w:rPr>
      </w:pPr>
      <w:r w:rsidRPr="003D5E8C">
        <w:rPr>
          <w:rFonts w:ascii="Times New Roman" w:hAnsi="Times New Roman" w:cs="Times New Roman"/>
          <w:b/>
          <w:sz w:val="24"/>
          <w:szCs w:val="24"/>
          <w:lang w:val="sr-Cyrl-CS"/>
        </w:rPr>
        <w:t xml:space="preserve">Очекиван број учесника екскурзије: </w:t>
      </w:r>
      <w:r w:rsidRPr="003D5E8C">
        <w:rPr>
          <w:rFonts w:ascii="Times New Roman" w:hAnsi="Times New Roman" w:cs="Times New Roman"/>
          <w:sz w:val="24"/>
          <w:szCs w:val="24"/>
          <w:lang w:val="sr-Latn-RS"/>
        </w:rPr>
        <w:t>60</w:t>
      </w:r>
      <w:r w:rsidRPr="003D5E8C">
        <w:rPr>
          <w:rFonts w:ascii="Times New Roman" w:hAnsi="Times New Roman" w:cs="Times New Roman"/>
          <w:sz w:val="24"/>
          <w:szCs w:val="24"/>
          <w:lang w:val="sr-Cyrl-RS"/>
        </w:rPr>
        <w:t>%</w:t>
      </w:r>
      <w:r w:rsidRPr="003D5E8C">
        <w:rPr>
          <w:rFonts w:ascii="Times New Roman" w:hAnsi="Times New Roman" w:cs="Times New Roman"/>
          <w:sz w:val="24"/>
          <w:szCs w:val="24"/>
          <w:lang w:val="sr-Cyrl-CS"/>
        </w:rPr>
        <w:t xml:space="preserve"> ученика 8.разреда и 4 наставника ОШ „Трајко Стаменковић“, лекар Дома здравља у Лесковцу, туристичка агенција по избору Савета родитеља. </w:t>
      </w:r>
      <w:r w:rsidRPr="003D5E8C">
        <w:rPr>
          <w:rFonts w:ascii="Times New Roman" w:hAnsi="Times New Roman" w:cs="Times New Roman"/>
          <w:sz w:val="24"/>
          <w:szCs w:val="24"/>
          <w:lang w:val="sr-Cyrl-CS"/>
        </w:rPr>
        <w:tab/>
      </w:r>
    </w:p>
    <w:p w:rsidR="00E43AD8" w:rsidRPr="003D5E8C" w:rsidRDefault="00E43AD8" w:rsidP="00825145">
      <w:pPr>
        <w:spacing w:after="0" w:line="240" w:lineRule="auto"/>
        <w:jc w:val="both"/>
        <w:rPr>
          <w:rFonts w:ascii="Times New Roman" w:hAnsi="Times New Roman" w:cs="Times New Roman"/>
          <w:bCs/>
          <w:sz w:val="24"/>
          <w:szCs w:val="24"/>
          <w:lang w:val="sr-Cyrl-CS"/>
        </w:rPr>
      </w:pPr>
      <w:r w:rsidRPr="003D5E8C">
        <w:rPr>
          <w:rFonts w:ascii="Times New Roman" w:hAnsi="Times New Roman" w:cs="Times New Roman"/>
          <w:b/>
          <w:sz w:val="24"/>
          <w:szCs w:val="24"/>
          <w:lang w:val="sr-Cyrl-CS"/>
        </w:rPr>
        <w:t>ПРЕДЛОГ МАРШУТЕ:</w:t>
      </w:r>
      <w:r w:rsidRPr="003D5E8C">
        <w:rPr>
          <w:rFonts w:ascii="Times New Roman" w:hAnsi="Times New Roman" w:cs="Times New Roman"/>
          <w:bCs/>
          <w:sz w:val="24"/>
          <w:szCs w:val="24"/>
          <w:lang w:val="sr-Cyrl-CS"/>
        </w:rPr>
        <w:t>Лесковац-Сремски Карловци-Нови Сад-Суботица-Лесковац</w:t>
      </w:r>
    </w:p>
    <w:p w:rsidR="00E43AD8" w:rsidRPr="003D5E8C" w:rsidRDefault="00E43AD8" w:rsidP="00825145">
      <w:pPr>
        <w:spacing w:after="0" w:line="240" w:lineRule="auto"/>
        <w:jc w:val="both"/>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1.дан</w:t>
      </w:r>
    </w:p>
    <w:p w:rsidR="00E43AD8" w:rsidRPr="003D5E8C" w:rsidRDefault="00E43AD8" w:rsidP="00825145">
      <w:pPr>
        <w:spacing w:after="0" w:line="240" w:lineRule="auto"/>
        <w:jc w:val="both"/>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Лесковац-пауза(Појате)-манастир Круседол-Сремски Карловци(посета Карловачке Гимназије,Катедрале,центра града)-Нови Сад(вечера и ноћење у хотелу са три звездице).</w:t>
      </w:r>
    </w:p>
    <w:p w:rsidR="00E43AD8" w:rsidRPr="003D5E8C" w:rsidRDefault="00E43AD8" w:rsidP="00825145">
      <w:pPr>
        <w:spacing w:after="0" w:line="240" w:lineRule="auto"/>
        <w:jc w:val="both"/>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2 .дан</w:t>
      </w:r>
    </w:p>
    <w:p w:rsidR="00E43AD8" w:rsidRPr="003D5E8C" w:rsidRDefault="00E43AD8" w:rsidP="00825145">
      <w:pPr>
        <w:spacing w:after="0" w:line="240" w:lineRule="auto"/>
        <w:jc w:val="both"/>
        <w:rPr>
          <w:rFonts w:ascii="Times New Roman" w:hAnsi="Times New Roman" w:cs="Times New Roman"/>
          <w:bCs/>
          <w:sz w:val="24"/>
          <w:szCs w:val="24"/>
          <w:lang w:val="sr-Cyrl-RS"/>
        </w:rPr>
      </w:pPr>
      <w:r w:rsidRPr="003D5E8C">
        <w:rPr>
          <w:rFonts w:ascii="Times New Roman" w:hAnsi="Times New Roman" w:cs="Times New Roman"/>
          <w:bCs/>
          <w:sz w:val="24"/>
          <w:szCs w:val="24"/>
          <w:lang w:val="sr-Cyrl-CS"/>
        </w:rPr>
        <w:t>Доручак у хоте</w:t>
      </w:r>
      <w:r w:rsidRPr="003D5E8C">
        <w:rPr>
          <w:rFonts w:ascii="Times New Roman" w:hAnsi="Times New Roman" w:cs="Times New Roman"/>
          <w:bCs/>
          <w:sz w:val="24"/>
          <w:szCs w:val="24"/>
          <w:lang w:val="sr-Cyrl-RS"/>
        </w:rPr>
        <w:t>лу-посета Дворцу Дунђерски-Суботица(обилазак градског језера и шетња)-Палићко језеро(посета ЗОО врту ,ручак на салашу)-Нови Сад(вечера и ноћење у хотелу са 3 звездице)</w:t>
      </w:r>
    </w:p>
    <w:p w:rsidR="00E43AD8" w:rsidRPr="003D5E8C" w:rsidRDefault="00E43AD8" w:rsidP="00825145">
      <w:pPr>
        <w:spacing w:after="0" w:line="240" w:lineRule="auto"/>
        <w:jc w:val="both"/>
        <w:rPr>
          <w:rFonts w:ascii="Times New Roman" w:hAnsi="Times New Roman" w:cs="Times New Roman"/>
          <w:bCs/>
          <w:sz w:val="24"/>
          <w:szCs w:val="24"/>
          <w:lang w:val="sr-Cyrl-RS"/>
        </w:rPr>
      </w:pPr>
      <w:r w:rsidRPr="003D5E8C">
        <w:rPr>
          <w:rFonts w:ascii="Times New Roman" w:hAnsi="Times New Roman" w:cs="Times New Roman"/>
          <w:bCs/>
          <w:sz w:val="24"/>
          <w:szCs w:val="24"/>
          <w:lang w:val="sr-Cyrl-RS"/>
        </w:rPr>
        <w:t>3.дан</w:t>
      </w:r>
    </w:p>
    <w:p w:rsidR="00E43AD8" w:rsidRPr="003D5E8C" w:rsidRDefault="00E43AD8" w:rsidP="00825145">
      <w:pPr>
        <w:spacing w:after="0" w:line="240" w:lineRule="auto"/>
        <w:jc w:val="both"/>
        <w:rPr>
          <w:rFonts w:ascii="Times New Roman" w:hAnsi="Times New Roman" w:cs="Times New Roman"/>
          <w:bCs/>
          <w:sz w:val="24"/>
          <w:szCs w:val="24"/>
          <w:lang w:val="sr-Cyrl-RS"/>
        </w:rPr>
      </w:pPr>
      <w:r w:rsidRPr="003D5E8C">
        <w:rPr>
          <w:rFonts w:ascii="Times New Roman" w:hAnsi="Times New Roman" w:cs="Times New Roman"/>
          <w:bCs/>
          <w:sz w:val="24"/>
          <w:szCs w:val="24"/>
          <w:lang w:val="sr-Cyrl-RS"/>
        </w:rPr>
        <w:t>Доручак у хотелу-посета Петроварадинске тврђаве-обилазак Новог Сада-посета манастиру Ковиљ-повратак у Лесковац.</w:t>
      </w:r>
    </w:p>
    <w:p w:rsidR="000D7044" w:rsidRPr="003D5E8C" w:rsidRDefault="000D7044" w:rsidP="00825145">
      <w:pPr>
        <w:spacing w:line="240" w:lineRule="auto"/>
        <w:jc w:val="both"/>
        <w:rPr>
          <w:rFonts w:ascii="Times New Roman" w:hAnsi="Times New Roman" w:cs="Times New Roman"/>
          <w:sz w:val="24"/>
          <w:szCs w:val="24"/>
          <w:lang w:val="ru-RU"/>
        </w:rPr>
      </w:pPr>
    </w:p>
    <w:p w:rsidR="00351923" w:rsidRPr="003D5E8C" w:rsidRDefault="00351923" w:rsidP="00825145">
      <w:pPr>
        <w:spacing w:line="240" w:lineRule="auto"/>
        <w:jc w:val="both"/>
        <w:rPr>
          <w:rFonts w:ascii="Times New Roman" w:hAnsi="Times New Roman" w:cs="Times New Roman"/>
          <w:sz w:val="24"/>
          <w:szCs w:val="24"/>
          <w:lang w:val="ru-RU"/>
        </w:rPr>
      </w:pPr>
    </w:p>
    <w:p w:rsidR="00D02B52" w:rsidRPr="003D5E8C" w:rsidRDefault="00D02B52" w:rsidP="00351923">
      <w:pPr>
        <w:pStyle w:val="Heading1"/>
      </w:pPr>
      <w:bookmarkStart w:id="2740" w:name="_Toc82178555"/>
      <w:bookmarkStart w:id="2741" w:name="_Toc82179112"/>
      <w:bookmarkStart w:id="2742" w:name="_Toc82519596"/>
      <w:bookmarkStart w:id="2743" w:name="_Toc113982328"/>
      <w:bookmarkStart w:id="2744" w:name="_Toc118456788"/>
      <w:r w:rsidRPr="003D5E8C">
        <w:t xml:space="preserve">ПЛАН </w:t>
      </w:r>
      <w:r w:rsidR="00351923" w:rsidRPr="003D5E8C">
        <w:rPr>
          <w:lang w:val="sr-Cyrl-RS"/>
        </w:rPr>
        <w:t xml:space="preserve">И ПРОГРАМ </w:t>
      </w:r>
      <w:r w:rsidRPr="003D5E8C">
        <w:t>РЕАЛИЗАЦИЈЕ ВЕРСКЕ ЕКСКУРЗИЈЕ</w:t>
      </w:r>
      <w:bookmarkEnd w:id="2740"/>
      <w:bookmarkEnd w:id="2741"/>
      <w:bookmarkEnd w:id="2742"/>
      <w:bookmarkEnd w:id="2743"/>
      <w:bookmarkEnd w:id="2744"/>
    </w:p>
    <w:p w:rsidR="00DC4BC2" w:rsidRPr="003D5E8C" w:rsidRDefault="00DC4BC2" w:rsidP="00DC4BC2">
      <w:pPr>
        <w:rPr>
          <w:rFonts w:ascii="Times New Roman" w:hAnsi="Times New Roman" w:cs="Times New Roman"/>
          <w:lang w:val="ru-RU"/>
        </w:rPr>
      </w:pPr>
    </w:p>
    <w:p w:rsidR="00327695" w:rsidRPr="003D5E8C" w:rsidRDefault="00327695" w:rsidP="00327695">
      <w:pPr>
        <w:spacing w:after="0"/>
        <w:ind w:firstLine="851"/>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xml:space="preserve">ОШ „ Трајко Стаменковић“  из Лесковца организује за све ученике једнодневну екскурзију из верске наставе са путним правцем: Лесковац – </w:t>
      </w:r>
      <w:r w:rsidRPr="003D5E8C">
        <w:rPr>
          <w:rFonts w:ascii="Times New Roman" w:hAnsi="Times New Roman" w:cs="Times New Roman"/>
          <w:sz w:val="24"/>
          <w:szCs w:val="24"/>
          <w:lang w:val="sr-Latn-RS"/>
        </w:rPr>
        <w:t xml:space="preserve">манастир </w:t>
      </w:r>
      <w:r w:rsidRPr="003D5E8C">
        <w:rPr>
          <w:rFonts w:ascii="Times New Roman" w:hAnsi="Times New Roman" w:cs="Times New Roman"/>
          <w:sz w:val="24"/>
          <w:szCs w:val="24"/>
          <w:lang w:val="sr-Cyrl-CS"/>
        </w:rPr>
        <w:t>Суково – манастир Поганово- манастир Темска- Лесковац. Екскурзија ће бити реализована Октобра 202</w:t>
      </w:r>
      <w:r w:rsidRPr="003D5E8C">
        <w:rPr>
          <w:rFonts w:ascii="Times New Roman" w:hAnsi="Times New Roman" w:cs="Times New Roman"/>
          <w:sz w:val="24"/>
          <w:szCs w:val="24"/>
          <w:lang w:val="sr-Latn-RS"/>
        </w:rPr>
        <w:t>2</w:t>
      </w:r>
      <w:r w:rsidRPr="003D5E8C">
        <w:rPr>
          <w:rFonts w:ascii="Times New Roman" w:hAnsi="Times New Roman" w:cs="Times New Roman"/>
          <w:sz w:val="24"/>
          <w:szCs w:val="24"/>
          <w:lang w:val="sr-Cyrl-CS"/>
        </w:rPr>
        <w:t>. године.</w:t>
      </w:r>
    </w:p>
    <w:p w:rsidR="00327695" w:rsidRPr="003D5E8C" w:rsidRDefault="00327695" w:rsidP="00327695">
      <w:pPr>
        <w:spacing w:after="0"/>
        <w:jc w:val="both"/>
        <w:rPr>
          <w:rFonts w:ascii="Times New Roman" w:hAnsi="Times New Roman" w:cs="Times New Roman"/>
          <w:b/>
          <w:sz w:val="24"/>
          <w:szCs w:val="24"/>
          <w:lang w:val="sr-Cyrl-CS"/>
        </w:rPr>
      </w:pPr>
    </w:p>
    <w:p w:rsidR="00327695" w:rsidRPr="003D5E8C" w:rsidRDefault="00327695" w:rsidP="00327695">
      <w:pPr>
        <w:spacing w:after="0"/>
        <w:jc w:val="both"/>
        <w:outlineLvl w:val="0"/>
        <w:rPr>
          <w:rFonts w:ascii="Times New Roman" w:hAnsi="Times New Roman" w:cs="Times New Roman"/>
          <w:b/>
          <w:sz w:val="24"/>
          <w:szCs w:val="24"/>
          <w:lang w:val="sr-Cyrl-CS"/>
        </w:rPr>
      </w:pPr>
      <w:bookmarkStart w:id="2745" w:name="_Toc113982329"/>
      <w:bookmarkStart w:id="2746" w:name="_Toc118456789"/>
      <w:r w:rsidRPr="003D5E8C">
        <w:rPr>
          <w:rFonts w:ascii="Times New Roman" w:hAnsi="Times New Roman" w:cs="Times New Roman"/>
          <w:b/>
          <w:sz w:val="24"/>
          <w:szCs w:val="24"/>
          <w:lang w:val="sr-Cyrl-CS"/>
        </w:rPr>
        <w:t>Програм екскурзије</w:t>
      </w:r>
      <w:bookmarkEnd w:id="2745"/>
      <w:bookmarkEnd w:id="2746"/>
    </w:p>
    <w:p w:rsidR="00327695" w:rsidRPr="003D5E8C" w:rsidRDefault="00327695" w:rsidP="00327695">
      <w:pPr>
        <w:spacing w:after="0"/>
        <w:ind w:firstLine="426"/>
        <w:jc w:val="both"/>
        <w:rPr>
          <w:rFonts w:ascii="Times New Roman" w:hAnsi="Times New Roman" w:cs="Times New Roman"/>
          <w:b/>
          <w:sz w:val="24"/>
          <w:szCs w:val="24"/>
          <w:lang w:val="sr-Cyrl-CS"/>
        </w:rPr>
      </w:pPr>
    </w:p>
    <w:p w:rsidR="00327695" w:rsidRPr="003D5E8C" w:rsidRDefault="00327695" w:rsidP="00327695">
      <w:pPr>
        <w:spacing w:after="0"/>
        <w:ind w:firstLine="426"/>
        <w:jc w:val="both"/>
        <w:outlineLvl w:val="0"/>
        <w:rPr>
          <w:rFonts w:ascii="Times New Roman" w:hAnsi="Times New Roman" w:cs="Times New Roman"/>
          <w:b/>
          <w:sz w:val="24"/>
          <w:szCs w:val="24"/>
          <w:lang w:val="sr-Cyrl-CS"/>
        </w:rPr>
      </w:pPr>
      <w:bookmarkStart w:id="2747" w:name="_Toc113982330"/>
      <w:bookmarkStart w:id="2748" w:name="_Toc118456790"/>
      <w:r w:rsidRPr="003D5E8C">
        <w:rPr>
          <w:rFonts w:ascii="Times New Roman" w:hAnsi="Times New Roman" w:cs="Times New Roman"/>
          <w:b/>
          <w:sz w:val="24"/>
          <w:szCs w:val="24"/>
          <w:lang w:val="sr-Cyrl-CS"/>
        </w:rPr>
        <w:t>Образовно-васпитни циљеви и задаци:</w:t>
      </w:r>
      <w:bookmarkEnd w:id="2747"/>
      <w:bookmarkEnd w:id="2748"/>
      <w:r w:rsidRPr="003D5E8C">
        <w:rPr>
          <w:rFonts w:ascii="Times New Roman" w:hAnsi="Times New Roman" w:cs="Times New Roman"/>
          <w:b/>
          <w:sz w:val="24"/>
          <w:szCs w:val="24"/>
          <w:lang w:val="sr-Cyrl-CS"/>
        </w:rPr>
        <w:t xml:space="preserve"> </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циљ екскурзије је непосредно упознавање појава и односа у природној и друштвеној средини, упознавање културног наслеђа;</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проучавање објеката и феномена у природи;</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развијање интересовања за природу и еколошких навика;</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упознавање начина живота и рада људи у манастирима;</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развијање позитивног односа према националним, верским, културним и естетским вредностима, као и схватање значаја здравља и здравих стилова живота;</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подстицање испољавања позитивних емоционалних доживљаја;</w:t>
      </w:r>
    </w:p>
    <w:p w:rsidR="00327695" w:rsidRPr="003D5E8C" w:rsidRDefault="00327695" w:rsidP="00426627">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развијање православне духовности код деце;</w:t>
      </w:r>
    </w:p>
    <w:p w:rsidR="00327695" w:rsidRPr="003D5E8C" w:rsidRDefault="00327695" w:rsidP="000D7044">
      <w:pPr>
        <w:pStyle w:val="ListParagraph"/>
        <w:numPr>
          <w:ilvl w:val="0"/>
          <w:numId w:val="35"/>
        </w:numPr>
        <w:spacing w:after="0"/>
        <w:ind w:left="1418"/>
        <w:jc w:val="both"/>
        <w:rPr>
          <w:rFonts w:ascii="Times New Roman" w:hAnsi="Times New Roman"/>
          <w:sz w:val="24"/>
          <w:szCs w:val="24"/>
          <w:lang w:val="sr-Cyrl-CS"/>
        </w:rPr>
      </w:pPr>
      <w:r w:rsidRPr="003D5E8C">
        <w:rPr>
          <w:rFonts w:ascii="Times New Roman" w:hAnsi="Times New Roman"/>
          <w:sz w:val="24"/>
          <w:szCs w:val="24"/>
          <w:lang w:val="sr-Cyrl-CS"/>
        </w:rPr>
        <w:t>корелација са другим предметима( историја,уметност,појање,књижевност)</w:t>
      </w:r>
    </w:p>
    <w:p w:rsidR="00327695" w:rsidRPr="003D5E8C" w:rsidRDefault="00327695" w:rsidP="00327695">
      <w:pPr>
        <w:spacing w:after="0"/>
        <w:jc w:val="both"/>
        <w:outlineLvl w:val="0"/>
        <w:rPr>
          <w:rFonts w:ascii="Times New Roman" w:hAnsi="Times New Roman" w:cs="Times New Roman"/>
          <w:b/>
          <w:sz w:val="24"/>
          <w:szCs w:val="24"/>
          <w:lang w:val="sr-Cyrl-CS"/>
        </w:rPr>
      </w:pPr>
      <w:bookmarkStart w:id="2749" w:name="_Toc113982331"/>
      <w:bookmarkStart w:id="2750" w:name="_Toc118456791"/>
      <w:r w:rsidRPr="003D5E8C">
        <w:rPr>
          <w:rFonts w:ascii="Times New Roman" w:hAnsi="Times New Roman" w:cs="Times New Roman"/>
          <w:b/>
          <w:sz w:val="24"/>
          <w:szCs w:val="24"/>
          <w:lang w:val="sr-Cyrl-CS"/>
        </w:rPr>
        <w:t>Садржаји екскурзије:</w:t>
      </w:r>
      <w:bookmarkEnd w:id="2749"/>
      <w:bookmarkEnd w:id="2750"/>
    </w:p>
    <w:p w:rsidR="00327695" w:rsidRPr="003D5E8C" w:rsidRDefault="00327695" w:rsidP="00327695">
      <w:pPr>
        <w:spacing w:after="0"/>
        <w:ind w:left="709"/>
        <w:jc w:val="both"/>
        <w:rPr>
          <w:rFonts w:ascii="Times New Roman" w:hAnsi="Times New Roman" w:cs="Times New Roman"/>
          <w:sz w:val="24"/>
          <w:szCs w:val="24"/>
          <w:lang w:val="sr-Cyrl-CS"/>
        </w:rPr>
      </w:pPr>
    </w:p>
    <w:p w:rsidR="00327695" w:rsidRPr="003D5E8C" w:rsidRDefault="00327695" w:rsidP="000D7044">
      <w:pPr>
        <w:spacing w:after="0"/>
        <w:ind w:left="709"/>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Садржаји екскурзије остварују се на основу наставног плана и програма образовно-васпитног рада и саставни су де</w:t>
      </w:r>
      <w:r w:rsidR="000D7044" w:rsidRPr="003D5E8C">
        <w:rPr>
          <w:rFonts w:ascii="Times New Roman" w:hAnsi="Times New Roman" w:cs="Times New Roman"/>
          <w:sz w:val="24"/>
          <w:szCs w:val="24"/>
          <w:lang w:val="sr-Cyrl-CS"/>
        </w:rPr>
        <w:t>о годишњег програма рада школе.</w:t>
      </w:r>
    </w:p>
    <w:p w:rsidR="00327695" w:rsidRPr="003D5E8C" w:rsidRDefault="00327695" w:rsidP="00327695">
      <w:pPr>
        <w:spacing w:after="0"/>
        <w:ind w:firstLine="426"/>
        <w:jc w:val="both"/>
        <w:outlineLvl w:val="0"/>
        <w:rPr>
          <w:rFonts w:ascii="Times New Roman" w:hAnsi="Times New Roman" w:cs="Times New Roman"/>
          <w:sz w:val="24"/>
          <w:szCs w:val="24"/>
          <w:lang w:val="sr-Cyrl-CS"/>
        </w:rPr>
      </w:pPr>
      <w:bookmarkStart w:id="2751" w:name="_Toc113982332"/>
      <w:bookmarkStart w:id="2752" w:name="_Toc118456792"/>
      <w:r w:rsidRPr="003D5E8C">
        <w:rPr>
          <w:rFonts w:ascii="Times New Roman" w:hAnsi="Times New Roman" w:cs="Times New Roman"/>
          <w:b/>
          <w:sz w:val="24"/>
          <w:szCs w:val="24"/>
          <w:lang w:val="sr-Cyrl-CS"/>
        </w:rPr>
        <w:t>Носиоци предвиђених садржаја и активности</w:t>
      </w:r>
      <w:r w:rsidRPr="003D5E8C">
        <w:rPr>
          <w:rFonts w:ascii="Times New Roman" w:hAnsi="Times New Roman" w:cs="Times New Roman"/>
          <w:sz w:val="24"/>
          <w:szCs w:val="24"/>
          <w:lang w:val="sr-Cyrl-CS"/>
        </w:rPr>
        <w:t>:</w:t>
      </w:r>
      <w:bookmarkEnd w:id="2751"/>
      <w:bookmarkEnd w:id="2752"/>
    </w:p>
    <w:p w:rsidR="00327695" w:rsidRPr="003D5E8C" w:rsidRDefault="00327695" w:rsidP="00327695">
      <w:pPr>
        <w:spacing w:after="0"/>
        <w:ind w:left="709"/>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Директор школе ;</w:t>
      </w:r>
    </w:p>
    <w:p w:rsidR="00327695" w:rsidRPr="003D5E8C" w:rsidRDefault="000D7044" w:rsidP="000D7044">
      <w:pPr>
        <w:spacing w:after="0"/>
        <w:ind w:left="709"/>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 вероучитељица .</w:t>
      </w:r>
    </w:p>
    <w:p w:rsidR="00327695" w:rsidRPr="003D5E8C" w:rsidRDefault="00327695" w:rsidP="00327695">
      <w:pPr>
        <w:spacing w:after="0"/>
        <w:ind w:left="426"/>
        <w:jc w:val="both"/>
        <w:outlineLvl w:val="0"/>
        <w:rPr>
          <w:rFonts w:ascii="Times New Roman" w:hAnsi="Times New Roman" w:cs="Times New Roman"/>
          <w:sz w:val="24"/>
          <w:szCs w:val="24"/>
          <w:lang w:val="sr-Cyrl-CS"/>
        </w:rPr>
      </w:pPr>
      <w:bookmarkStart w:id="2753" w:name="_Toc113982333"/>
      <w:bookmarkStart w:id="2754" w:name="_Toc118456793"/>
      <w:r w:rsidRPr="003D5E8C">
        <w:rPr>
          <w:rFonts w:ascii="Times New Roman" w:hAnsi="Times New Roman" w:cs="Times New Roman"/>
          <w:b/>
          <w:sz w:val="24"/>
          <w:szCs w:val="24"/>
          <w:lang w:val="sr-Cyrl-CS"/>
        </w:rPr>
        <w:t>Трајање екскурзије</w:t>
      </w:r>
      <w:r w:rsidRPr="003D5E8C">
        <w:rPr>
          <w:rFonts w:ascii="Times New Roman" w:hAnsi="Times New Roman" w:cs="Times New Roman"/>
          <w:sz w:val="24"/>
          <w:szCs w:val="24"/>
          <w:lang w:val="sr-Cyrl-CS"/>
        </w:rPr>
        <w:t>:</w:t>
      </w:r>
      <w:bookmarkEnd w:id="2753"/>
      <w:bookmarkEnd w:id="2754"/>
      <w:r w:rsidRPr="003D5E8C">
        <w:rPr>
          <w:rFonts w:ascii="Times New Roman" w:hAnsi="Times New Roman" w:cs="Times New Roman"/>
          <w:sz w:val="24"/>
          <w:szCs w:val="24"/>
          <w:lang w:val="sr-Cyrl-CS"/>
        </w:rPr>
        <w:t xml:space="preserve"> </w:t>
      </w:r>
    </w:p>
    <w:p w:rsidR="00327695" w:rsidRPr="003D5E8C" w:rsidRDefault="00327695" w:rsidP="00327695">
      <w:pPr>
        <w:spacing w:after="0"/>
        <w:ind w:left="426" w:firstLine="283"/>
        <w:jc w:val="both"/>
        <w:outlineLvl w:val="0"/>
        <w:rPr>
          <w:rFonts w:ascii="Times New Roman" w:hAnsi="Times New Roman" w:cs="Times New Roman"/>
          <w:sz w:val="24"/>
          <w:szCs w:val="24"/>
          <w:lang w:val="sr-Cyrl-CS"/>
        </w:rPr>
      </w:pPr>
      <w:bookmarkStart w:id="2755" w:name="_Toc113982334"/>
      <w:bookmarkStart w:id="2756" w:name="_Toc118456794"/>
      <w:r w:rsidRPr="003D5E8C">
        <w:rPr>
          <w:rFonts w:ascii="Times New Roman" w:hAnsi="Times New Roman" w:cs="Times New Roman"/>
          <w:sz w:val="24"/>
          <w:szCs w:val="24"/>
          <w:lang w:val="sr-Cyrl-CS"/>
        </w:rPr>
        <w:t>Један дан (октобар 202</w:t>
      </w:r>
      <w:r w:rsidRPr="003D5E8C">
        <w:rPr>
          <w:rFonts w:ascii="Times New Roman" w:hAnsi="Times New Roman" w:cs="Times New Roman"/>
          <w:sz w:val="24"/>
          <w:szCs w:val="24"/>
          <w:lang w:val="sr-Latn-RS"/>
        </w:rPr>
        <w:t>2</w:t>
      </w:r>
      <w:r w:rsidRPr="003D5E8C">
        <w:rPr>
          <w:rFonts w:ascii="Times New Roman" w:hAnsi="Times New Roman" w:cs="Times New Roman"/>
          <w:sz w:val="24"/>
          <w:szCs w:val="24"/>
          <w:lang w:val="sr-Cyrl-CS"/>
        </w:rPr>
        <w:t>. године)</w:t>
      </w:r>
      <w:bookmarkEnd w:id="2755"/>
      <w:bookmarkEnd w:id="2756"/>
    </w:p>
    <w:p w:rsidR="00327695" w:rsidRPr="003D5E8C" w:rsidRDefault="00327695" w:rsidP="00327695">
      <w:pPr>
        <w:spacing w:after="0"/>
        <w:ind w:left="426"/>
        <w:jc w:val="both"/>
        <w:rPr>
          <w:rFonts w:ascii="Times New Roman" w:hAnsi="Times New Roman" w:cs="Times New Roman"/>
          <w:b/>
          <w:sz w:val="24"/>
          <w:szCs w:val="24"/>
          <w:lang w:val="sr-Cyrl-CS"/>
        </w:rPr>
      </w:pPr>
    </w:p>
    <w:p w:rsidR="0021272D" w:rsidRPr="003D5E8C" w:rsidRDefault="0021272D" w:rsidP="00B2286C">
      <w:pPr>
        <w:spacing w:line="240" w:lineRule="auto"/>
        <w:jc w:val="both"/>
        <w:rPr>
          <w:rFonts w:ascii="Times New Roman" w:hAnsi="Times New Roman" w:cs="Times New Roman"/>
          <w:sz w:val="24"/>
          <w:szCs w:val="24"/>
          <w:lang w:val="sr-Cyrl-CS"/>
        </w:rPr>
      </w:pPr>
    </w:p>
    <w:p w:rsidR="002249F5" w:rsidRPr="003D5E8C" w:rsidRDefault="002249F5" w:rsidP="00B2286C">
      <w:pPr>
        <w:spacing w:line="240" w:lineRule="auto"/>
        <w:jc w:val="both"/>
        <w:rPr>
          <w:rFonts w:ascii="Times New Roman" w:hAnsi="Times New Roman" w:cs="Times New Roman"/>
          <w:sz w:val="24"/>
          <w:szCs w:val="24"/>
          <w:lang w:val="sr-Cyrl-CS"/>
        </w:rPr>
      </w:pPr>
    </w:p>
    <w:p w:rsidR="002249F5" w:rsidRPr="003D5E8C" w:rsidRDefault="002249F5" w:rsidP="00B2286C">
      <w:pPr>
        <w:spacing w:line="240" w:lineRule="auto"/>
        <w:jc w:val="both"/>
        <w:rPr>
          <w:rFonts w:ascii="Times New Roman" w:hAnsi="Times New Roman" w:cs="Times New Roman"/>
          <w:sz w:val="24"/>
          <w:szCs w:val="24"/>
          <w:lang w:val="sr-Cyrl-CS"/>
        </w:rPr>
      </w:pPr>
    </w:p>
    <w:p w:rsidR="00327695" w:rsidRPr="003D5E8C" w:rsidRDefault="00327695" w:rsidP="00C90F11">
      <w:pPr>
        <w:spacing w:line="240" w:lineRule="auto"/>
        <w:ind w:firstLine="720"/>
        <w:jc w:val="both"/>
        <w:rPr>
          <w:rFonts w:ascii="Times New Roman" w:hAnsi="Times New Roman" w:cs="Times New Roman"/>
          <w:sz w:val="24"/>
          <w:szCs w:val="24"/>
          <w:lang w:val="sr-Cyrl-CS"/>
        </w:rPr>
      </w:pPr>
    </w:p>
    <w:p w:rsidR="00E8084F" w:rsidRPr="003D5E8C" w:rsidRDefault="00E8084F" w:rsidP="00351923">
      <w:pPr>
        <w:pStyle w:val="Heading1"/>
        <w:rPr>
          <w:rFonts w:eastAsiaTheme="minorHAnsi"/>
        </w:rPr>
      </w:pPr>
      <w:bookmarkStart w:id="2757" w:name="_Toc118456795"/>
      <w:r w:rsidRPr="003D5E8C">
        <w:rPr>
          <w:rFonts w:eastAsiaTheme="minorHAnsi"/>
        </w:rPr>
        <w:t>ПЛАН И ПРОГРАМ ЗА</w:t>
      </w:r>
      <w:r w:rsidR="00351923" w:rsidRPr="003D5E8C">
        <w:rPr>
          <w:rFonts w:eastAsiaTheme="minorHAnsi"/>
          <w:lang w:val="sr-Cyrl-RS"/>
        </w:rPr>
        <w:t xml:space="preserve"> </w:t>
      </w:r>
      <w:r w:rsidRPr="003D5E8C">
        <w:rPr>
          <w:rFonts w:eastAsiaTheme="minorHAnsi"/>
        </w:rPr>
        <w:t>ЈЕДНОДНЕВНИ ИЗЛЕТ – САЈАМ КЊИГА У БЕОГРАДУ</w:t>
      </w:r>
      <w:bookmarkEnd w:id="2757"/>
    </w:p>
    <w:p w:rsidR="00E8084F" w:rsidRPr="003D5E8C" w:rsidRDefault="00E8084F" w:rsidP="00E8084F">
      <w:pPr>
        <w:rPr>
          <w:rFonts w:ascii="Times New Roman" w:eastAsiaTheme="minorHAnsi" w:hAnsi="Times New Roman" w:cs="Times New Roman"/>
          <w:sz w:val="24"/>
          <w:szCs w:val="24"/>
        </w:rPr>
      </w:pPr>
    </w:p>
    <w:p w:rsidR="00E8084F" w:rsidRPr="003D5E8C" w:rsidRDefault="00E8084F" w:rsidP="00E8084F">
      <w:pPr>
        <w:rPr>
          <w:rFonts w:ascii="Times New Roman" w:eastAsiaTheme="minorHAnsi" w:hAnsi="Times New Roman" w:cs="Times New Roman"/>
          <w:sz w:val="24"/>
          <w:szCs w:val="24"/>
        </w:rPr>
      </w:pPr>
      <w:r w:rsidRPr="003D5E8C">
        <w:rPr>
          <w:rFonts w:ascii="Times New Roman" w:eastAsiaTheme="minorHAnsi" w:hAnsi="Times New Roman" w:cs="Times New Roman"/>
          <w:sz w:val="24"/>
          <w:szCs w:val="24"/>
        </w:rPr>
        <w:t>Релација: Лесковац – Београд – Лесковац</w:t>
      </w:r>
    </w:p>
    <w:p w:rsidR="00E8084F" w:rsidRPr="003D5E8C" w:rsidRDefault="00E8084F" w:rsidP="00E8084F">
      <w:pPr>
        <w:rPr>
          <w:rFonts w:ascii="Times New Roman" w:eastAsiaTheme="minorHAnsi" w:hAnsi="Times New Roman" w:cs="Times New Roman"/>
          <w:sz w:val="24"/>
          <w:szCs w:val="24"/>
        </w:rPr>
      </w:pPr>
      <w:r w:rsidRPr="003D5E8C">
        <w:rPr>
          <w:rFonts w:ascii="Times New Roman" w:eastAsiaTheme="minorHAnsi" w:hAnsi="Times New Roman" w:cs="Times New Roman"/>
          <w:sz w:val="24"/>
          <w:szCs w:val="24"/>
        </w:rPr>
        <w:t>Васпитно-образовни циљеви:</w:t>
      </w:r>
    </w:p>
    <w:p w:rsidR="00E8084F" w:rsidRPr="003D5E8C" w:rsidRDefault="00E8084F" w:rsidP="00E8084F">
      <w:pPr>
        <w:rPr>
          <w:rFonts w:ascii="Times New Roman" w:eastAsiaTheme="minorHAnsi" w:hAnsi="Times New Roman" w:cs="Times New Roman"/>
          <w:sz w:val="24"/>
          <w:szCs w:val="24"/>
        </w:rPr>
      </w:pPr>
      <w:r w:rsidRPr="003D5E8C">
        <w:rPr>
          <w:rFonts w:ascii="Times New Roman" w:eastAsiaTheme="minorHAnsi" w:hAnsi="Times New Roman" w:cs="Times New Roman"/>
          <w:sz w:val="24"/>
          <w:szCs w:val="24"/>
        </w:rPr>
        <w:t>Посета Међународном београдском сајму књига, најважнијијем догађају у календару културних дешавања југоистичне Европе, имаће за  циљ развијање љубави према књизи и неговање лепе речи, подстицање  естетских вредности, упознавање деце са новим делима, и евентуално са савременим српским писцима.</w:t>
      </w:r>
    </w:p>
    <w:p w:rsidR="00E8084F" w:rsidRPr="003D5E8C" w:rsidRDefault="00E8084F" w:rsidP="00E8084F">
      <w:pPr>
        <w:rPr>
          <w:rFonts w:ascii="Times New Roman" w:eastAsiaTheme="minorHAnsi" w:hAnsi="Times New Roman" w:cs="Times New Roman"/>
          <w:sz w:val="24"/>
          <w:szCs w:val="24"/>
        </w:rPr>
      </w:pPr>
      <w:r w:rsidRPr="003D5E8C">
        <w:rPr>
          <w:rFonts w:ascii="Times New Roman" w:eastAsiaTheme="minorHAnsi" w:hAnsi="Times New Roman" w:cs="Times New Roman"/>
          <w:sz w:val="24"/>
          <w:szCs w:val="24"/>
        </w:rPr>
        <w:t xml:space="preserve">План и програм: </w:t>
      </w:r>
    </w:p>
    <w:p w:rsidR="00E8084F" w:rsidRPr="003D5E8C" w:rsidRDefault="00E8084F" w:rsidP="00E8084F">
      <w:pPr>
        <w:rPr>
          <w:rFonts w:ascii="Times New Roman" w:eastAsiaTheme="minorHAnsi" w:hAnsi="Times New Roman" w:cs="Times New Roman"/>
          <w:sz w:val="24"/>
          <w:szCs w:val="24"/>
        </w:rPr>
      </w:pPr>
      <w:r w:rsidRPr="003D5E8C">
        <w:rPr>
          <w:rFonts w:ascii="Times New Roman" w:eastAsiaTheme="minorHAnsi" w:hAnsi="Times New Roman" w:cs="Times New Roman"/>
          <w:sz w:val="24"/>
          <w:szCs w:val="24"/>
        </w:rPr>
        <w:t>Дана 22.10.2022. заинтересовани ученици 6, 7. и 8. разреда, у пратњи наставника српског језика и књижевности (по потреби и др. предметних наставника) посетиће Београд и 65. Међународни сајам књига. Излет ће бити једнодневни са поласком у јутарњим часовима и повратком у вечерњим.</w:t>
      </w:r>
    </w:p>
    <w:p w:rsidR="00E8084F" w:rsidRPr="003D5E8C" w:rsidRDefault="00E8084F" w:rsidP="00E8084F">
      <w:pPr>
        <w:rPr>
          <w:rFonts w:ascii="Times New Roman" w:eastAsiaTheme="minorHAnsi" w:hAnsi="Times New Roman" w:cs="Times New Roman"/>
          <w:sz w:val="24"/>
          <w:szCs w:val="24"/>
        </w:rPr>
      </w:pPr>
      <w:r w:rsidRPr="003D5E8C">
        <w:rPr>
          <w:rFonts w:ascii="Times New Roman" w:eastAsiaTheme="minorHAnsi" w:hAnsi="Times New Roman" w:cs="Times New Roman"/>
          <w:sz w:val="24"/>
          <w:szCs w:val="24"/>
        </w:rPr>
        <w:t>Носиоци активности су наставници српског језика и књижевности,  ученици 6, 7. и 8. разреда наше школе и туристичка агенција којој ће бити поверен излет.</w:t>
      </w:r>
    </w:p>
    <w:p w:rsidR="0021272D" w:rsidRPr="003D5E8C" w:rsidRDefault="0021272D" w:rsidP="00B2286C">
      <w:pPr>
        <w:spacing w:line="240" w:lineRule="auto"/>
        <w:jc w:val="both"/>
        <w:rPr>
          <w:rFonts w:ascii="Times New Roman" w:hAnsi="Times New Roman" w:cs="Times New Roman"/>
          <w:sz w:val="24"/>
          <w:szCs w:val="24"/>
          <w:lang w:val="ru-RU"/>
        </w:rPr>
      </w:pPr>
    </w:p>
    <w:p w:rsidR="0021272D" w:rsidRPr="003D5E8C" w:rsidRDefault="0021272D" w:rsidP="00351923">
      <w:pPr>
        <w:pStyle w:val="Heading1"/>
      </w:pPr>
      <w:bookmarkStart w:id="2758" w:name="_Toc118456796"/>
      <w:r w:rsidRPr="003D5E8C">
        <w:t xml:space="preserve">ПОСЕТЕ И ИЗЛЕТИ </w:t>
      </w:r>
      <w:r w:rsidR="002B2EA7" w:rsidRPr="003D5E8C">
        <w:t>У ИЗДВОЈЕНОМ ОДЕЉЕЊУ У Г. СТОПАЊУ</w:t>
      </w:r>
      <w:bookmarkEnd w:id="2758"/>
    </w:p>
    <w:p w:rsidR="0021272D" w:rsidRPr="003D5E8C" w:rsidRDefault="0021272D" w:rsidP="0021272D">
      <w:pPr>
        <w:spacing w:after="0"/>
        <w:jc w:val="both"/>
        <w:rPr>
          <w:rFonts w:ascii="Times New Roman" w:hAnsi="Times New Roman" w:cs="Times New Roman"/>
          <w:sz w:val="24"/>
          <w:szCs w:val="24"/>
        </w:rPr>
      </w:pPr>
    </w:p>
    <w:p w:rsidR="0021272D" w:rsidRPr="003D5E8C" w:rsidRDefault="0021272D" w:rsidP="0021272D">
      <w:pPr>
        <w:spacing w:after="0"/>
        <w:jc w:val="both"/>
        <w:rPr>
          <w:rFonts w:ascii="Times New Roman" w:hAnsi="Times New Roman" w:cs="Times New Roman"/>
          <w:sz w:val="24"/>
          <w:szCs w:val="24"/>
        </w:rPr>
      </w:pPr>
      <w:r w:rsidRPr="003D5E8C">
        <w:rPr>
          <w:rFonts w:ascii="Times New Roman" w:hAnsi="Times New Roman" w:cs="Times New Roman"/>
          <w:sz w:val="24"/>
          <w:szCs w:val="24"/>
        </w:rPr>
        <w:t xml:space="preserve">У оквиру ваннаставних активности, из области Друштвене активности, стручно веће </w:t>
      </w:r>
      <w:r w:rsidR="002B2EA7" w:rsidRPr="003D5E8C">
        <w:rPr>
          <w:rFonts w:ascii="Times New Roman" w:hAnsi="Times New Roman" w:cs="Times New Roman"/>
          <w:sz w:val="24"/>
          <w:szCs w:val="24"/>
          <w:lang w:val="sr-Cyrl-RS"/>
        </w:rPr>
        <w:t>разредне наставе у ИО у Г. Стопању</w:t>
      </w:r>
      <w:r w:rsidRPr="003D5E8C">
        <w:rPr>
          <w:rFonts w:ascii="Times New Roman" w:hAnsi="Times New Roman" w:cs="Times New Roman"/>
          <w:sz w:val="24"/>
          <w:szCs w:val="24"/>
        </w:rPr>
        <w:t xml:space="preserve"> планира извођење пешачких излета рекреативно-сазнајног карактера: </w:t>
      </w:r>
    </w:p>
    <w:p w:rsidR="0021272D" w:rsidRPr="003D5E8C" w:rsidRDefault="0021272D" w:rsidP="0021272D">
      <w:pPr>
        <w:spacing w:after="0"/>
        <w:jc w:val="both"/>
        <w:rPr>
          <w:rFonts w:ascii="Times New Roman" w:hAnsi="Times New Roman" w:cs="Times New Roman"/>
          <w:sz w:val="24"/>
          <w:szCs w:val="24"/>
        </w:rPr>
      </w:pPr>
    </w:p>
    <w:p w:rsidR="0021272D" w:rsidRPr="003D5E8C" w:rsidRDefault="0021272D" w:rsidP="0021272D">
      <w:pPr>
        <w:pStyle w:val="ListParagraph"/>
        <w:numPr>
          <w:ilvl w:val="0"/>
          <w:numId w:val="71"/>
        </w:numPr>
        <w:spacing w:after="0"/>
        <w:jc w:val="both"/>
        <w:rPr>
          <w:rFonts w:ascii="Times New Roman" w:hAnsi="Times New Roman"/>
          <w:sz w:val="24"/>
          <w:szCs w:val="24"/>
        </w:rPr>
      </w:pPr>
      <w:r w:rsidRPr="003D5E8C">
        <w:rPr>
          <w:rFonts w:ascii="Times New Roman" w:hAnsi="Times New Roman"/>
          <w:b/>
          <w:bCs/>
          <w:sz w:val="24"/>
          <w:szCs w:val="24"/>
        </w:rPr>
        <w:t>Брдо Хисар</w:t>
      </w:r>
    </w:p>
    <w:p w:rsidR="0021272D" w:rsidRPr="003D5E8C" w:rsidRDefault="0021272D" w:rsidP="002B2EA7">
      <w:pPr>
        <w:pStyle w:val="ListParagraph"/>
        <w:spacing w:after="0"/>
        <w:jc w:val="both"/>
        <w:rPr>
          <w:rFonts w:ascii="Times New Roman" w:hAnsi="Times New Roman"/>
          <w:sz w:val="24"/>
          <w:szCs w:val="24"/>
        </w:rPr>
      </w:pPr>
      <w:r w:rsidRPr="003D5E8C">
        <w:rPr>
          <w:rFonts w:ascii="Times New Roman" w:hAnsi="Times New Roman"/>
          <w:b/>
          <w:bCs/>
          <w:sz w:val="24"/>
          <w:szCs w:val="24"/>
        </w:rPr>
        <w:t xml:space="preserve">Време реализације : </w:t>
      </w:r>
      <w:r w:rsidRPr="003D5E8C">
        <w:rPr>
          <w:rFonts w:ascii="Times New Roman" w:hAnsi="Times New Roman"/>
          <w:sz w:val="24"/>
          <w:szCs w:val="24"/>
        </w:rPr>
        <w:t>друго полугодиште – април</w:t>
      </w:r>
    </w:p>
    <w:p w:rsidR="0021272D" w:rsidRPr="003D5E8C" w:rsidRDefault="0021272D" w:rsidP="0021272D">
      <w:pPr>
        <w:pStyle w:val="ListParagraph"/>
        <w:spacing w:after="0"/>
        <w:jc w:val="both"/>
        <w:rPr>
          <w:rFonts w:ascii="Times New Roman" w:hAnsi="Times New Roman"/>
          <w:sz w:val="24"/>
          <w:szCs w:val="24"/>
          <w:lang w:val="ru-RU"/>
        </w:rPr>
      </w:pPr>
      <w:r w:rsidRPr="003D5E8C">
        <w:rPr>
          <w:rFonts w:ascii="Times New Roman" w:hAnsi="Times New Roman"/>
          <w:sz w:val="24"/>
          <w:szCs w:val="24"/>
        </w:rPr>
        <w:t xml:space="preserve">Садржај: пешачење, </w:t>
      </w:r>
      <w:r w:rsidRPr="003D5E8C">
        <w:rPr>
          <w:rFonts w:ascii="Times New Roman" w:hAnsi="Times New Roman"/>
          <w:sz w:val="24"/>
          <w:szCs w:val="24"/>
          <w:lang w:val="ru-RU"/>
        </w:rPr>
        <w:t>спорт и рекреација, еколошке активности</w:t>
      </w:r>
    </w:p>
    <w:p w:rsidR="0021272D" w:rsidRPr="003D5E8C" w:rsidRDefault="0021272D" w:rsidP="0021272D">
      <w:pPr>
        <w:spacing w:after="0"/>
        <w:jc w:val="both"/>
        <w:rPr>
          <w:rFonts w:ascii="Times New Roman" w:hAnsi="Times New Roman" w:cs="Times New Roman"/>
          <w:sz w:val="24"/>
          <w:szCs w:val="24"/>
          <w:lang w:val="ru-RU"/>
        </w:rPr>
      </w:pPr>
      <w:r w:rsidRPr="003D5E8C">
        <w:rPr>
          <w:rFonts w:ascii="Times New Roman" w:hAnsi="Times New Roman" w:cs="Times New Roman"/>
          <w:b/>
          <w:bCs/>
          <w:sz w:val="24"/>
          <w:szCs w:val="24"/>
          <w:lang w:val="ru-RU"/>
        </w:rPr>
        <w:t>Циљ и задаци:</w:t>
      </w:r>
    </w:p>
    <w:p w:rsidR="0021272D" w:rsidRPr="003D5E8C" w:rsidRDefault="0021272D" w:rsidP="0021272D">
      <w:pPr>
        <w:pStyle w:val="ListParagraph"/>
        <w:numPr>
          <w:ilvl w:val="0"/>
          <w:numId w:val="72"/>
        </w:numPr>
        <w:spacing w:after="0"/>
        <w:jc w:val="both"/>
        <w:rPr>
          <w:rFonts w:ascii="Times New Roman" w:hAnsi="Times New Roman"/>
          <w:sz w:val="24"/>
          <w:szCs w:val="24"/>
          <w:lang w:val="ru-RU"/>
        </w:rPr>
      </w:pPr>
      <w:r w:rsidRPr="003D5E8C">
        <w:rPr>
          <w:rFonts w:ascii="Times New Roman" w:hAnsi="Times New Roman"/>
          <w:sz w:val="24"/>
          <w:szCs w:val="24"/>
          <w:lang w:val="ru-RU"/>
        </w:rPr>
        <w:t>Боравак у чистој животној средини;</w:t>
      </w:r>
    </w:p>
    <w:p w:rsidR="0021272D" w:rsidRPr="003D5E8C" w:rsidRDefault="0021272D" w:rsidP="0021272D">
      <w:pPr>
        <w:pStyle w:val="ListParagraph"/>
        <w:numPr>
          <w:ilvl w:val="0"/>
          <w:numId w:val="72"/>
        </w:numPr>
        <w:spacing w:after="0"/>
        <w:jc w:val="both"/>
        <w:rPr>
          <w:rFonts w:ascii="Times New Roman" w:hAnsi="Times New Roman"/>
          <w:sz w:val="24"/>
          <w:szCs w:val="24"/>
          <w:lang w:val="ru-RU"/>
        </w:rPr>
      </w:pPr>
      <w:r w:rsidRPr="003D5E8C">
        <w:rPr>
          <w:rFonts w:ascii="Times New Roman" w:hAnsi="Times New Roman"/>
          <w:sz w:val="24"/>
          <w:szCs w:val="24"/>
          <w:lang w:val="ru-RU"/>
        </w:rPr>
        <w:t>развијање еколошке свестии љубави према природи и околини која нас окружује;</w:t>
      </w:r>
    </w:p>
    <w:p w:rsidR="0021272D" w:rsidRPr="003D5E8C" w:rsidRDefault="0021272D" w:rsidP="0021272D">
      <w:pPr>
        <w:pStyle w:val="ListParagraph"/>
        <w:numPr>
          <w:ilvl w:val="0"/>
          <w:numId w:val="72"/>
        </w:numPr>
        <w:spacing w:after="0"/>
        <w:jc w:val="both"/>
        <w:rPr>
          <w:rFonts w:ascii="Times New Roman" w:hAnsi="Times New Roman"/>
          <w:sz w:val="24"/>
          <w:szCs w:val="24"/>
          <w:lang w:val="ru-RU"/>
        </w:rPr>
      </w:pPr>
      <w:r w:rsidRPr="003D5E8C">
        <w:rPr>
          <w:rFonts w:ascii="Times New Roman" w:hAnsi="Times New Roman"/>
          <w:sz w:val="24"/>
          <w:szCs w:val="24"/>
          <w:lang w:val="ru-RU"/>
        </w:rPr>
        <w:t xml:space="preserve">бављење спортом ирекреацијом;  </w:t>
      </w:r>
    </w:p>
    <w:p w:rsidR="0021272D" w:rsidRPr="003D5E8C" w:rsidRDefault="0021272D" w:rsidP="0021272D">
      <w:pPr>
        <w:pStyle w:val="ListParagraph"/>
        <w:numPr>
          <w:ilvl w:val="0"/>
          <w:numId w:val="72"/>
        </w:numPr>
        <w:spacing w:after="0"/>
        <w:jc w:val="both"/>
        <w:rPr>
          <w:rFonts w:ascii="Times New Roman" w:hAnsi="Times New Roman"/>
          <w:sz w:val="24"/>
          <w:szCs w:val="24"/>
          <w:lang w:val="ru-RU"/>
        </w:rPr>
      </w:pPr>
      <w:r w:rsidRPr="003D5E8C">
        <w:rPr>
          <w:rFonts w:ascii="Times New Roman" w:hAnsi="Times New Roman"/>
          <w:sz w:val="24"/>
          <w:szCs w:val="24"/>
          <w:lang w:val="ru-RU"/>
        </w:rPr>
        <w:t xml:space="preserve">колективна шетња и </w:t>
      </w:r>
    </w:p>
    <w:p w:rsidR="0021272D" w:rsidRPr="003D5E8C" w:rsidRDefault="0021272D" w:rsidP="00351923">
      <w:pPr>
        <w:pStyle w:val="ListParagraph"/>
        <w:numPr>
          <w:ilvl w:val="0"/>
          <w:numId w:val="72"/>
        </w:numPr>
        <w:spacing w:after="0"/>
        <w:jc w:val="both"/>
        <w:rPr>
          <w:rFonts w:ascii="Times New Roman" w:hAnsi="Times New Roman"/>
          <w:sz w:val="24"/>
          <w:szCs w:val="24"/>
          <w:lang w:val="ru-RU"/>
        </w:rPr>
      </w:pPr>
      <w:r w:rsidRPr="003D5E8C">
        <w:rPr>
          <w:rFonts w:ascii="Times New Roman" w:hAnsi="Times New Roman"/>
          <w:sz w:val="24"/>
          <w:szCs w:val="24"/>
          <w:lang w:val="ru-RU"/>
        </w:rPr>
        <w:t>различите спортске активности.</w:t>
      </w:r>
    </w:p>
    <w:p w:rsidR="0021272D" w:rsidRPr="003D5E8C" w:rsidRDefault="0021272D" w:rsidP="0021272D">
      <w:pPr>
        <w:pStyle w:val="ListParagraph"/>
        <w:numPr>
          <w:ilvl w:val="0"/>
          <w:numId w:val="71"/>
        </w:numPr>
        <w:spacing w:after="0"/>
        <w:jc w:val="both"/>
        <w:rPr>
          <w:rFonts w:ascii="Times New Roman" w:hAnsi="Times New Roman"/>
          <w:b/>
          <w:sz w:val="24"/>
          <w:szCs w:val="24"/>
        </w:rPr>
      </w:pPr>
      <w:r w:rsidRPr="003D5E8C">
        <w:rPr>
          <w:rFonts w:ascii="Times New Roman" w:hAnsi="Times New Roman"/>
          <w:b/>
          <w:sz w:val="24"/>
          <w:szCs w:val="24"/>
        </w:rPr>
        <w:t xml:space="preserve"> Посета цркви Сабор Св.Апостола у Турековцу</w:t>
      </w:r>
    </w:p>
    <w:p w:rsidR="0021272D" w:rsidRPr="003D5E8C" w:rsidRDefault="0021272D" w:rsidP="0021272D">
      <w:pPr>
        <w:pStyle w:val="ListParagraph"/>
        <w:spacing w:after="0"/>
        <w:jc w:val="both"/>
        <w:rPr>
          <w:rFonts w:ascii="Times New Roman" w:hAnsi="Times New Roman"/>
          <w:sz w:val="24"/>
          <w:szCs w:val="24"/>
        </w:rPr>
      </w:pPr>
      <w:r w:rsidRPr="003D5E8C">
        <w:rPr>
          <w:rFonts w:ascii="Times New Roman" w:hAnsi="Times New Roman"/>
          <w:b/>
          <w:sz w:val="24"/>
          <w:szCs w:val="24"/>
        </w:rPr>
        <w:t>Време реализације :</w:t>
      </w:r>
      <w:r w:rsidRPr="003D5E8C">
        <w:rPr>
          <w:rFonts w:ascii="Times New Roman" w:hAnsi="Times New Roman"/>
          <w:sz w:val="24"/>
          <w:szCs w:val="24"/>
        </w:rPr>
        <w:t xml:space="preserve"> Друго полугодиште – април ( Велики четвртак)</w:t>
      </w:r>
    </w:p>
    <w:p w:rsidR="0021272D" w:rsidRPr="003D5E8C" w:rsidRDefault="0021272D" w:rsidP="0021272D">
      <w:pPr>
        <w:pStyle w:val="ListParagraph"/>
        <w:spacing w:after="0"/>
        <w:jc w:val="both"/>
        <w:rPr>
          <w:rFonts w:ascii="Times New Roman" w:hAnsi="Times New Roman"/>
          <w:sz w:val="24"/>
          <w:szCs w:val="24"/>
        </w:rPr>
      </w:pPr>
    </w:p>
    <w:p w:rsidR="0021272D" w:rsidRPr="003D5E8C" w:rsidRDefault="0021272D" w:rsidP="0021272D">
      <w:pPr>
        <w:pStyle w:val="ListParagraph"/>
        <w:spacing w:after="0"/>
        <w:jc w:val="both"/>
        <w:rPr>
          <w:rFonts w:ascii="Times New Roman" w:hAnsi="Times New Roman"/>
          <w:sz w:val="24"/>
          <w:szCs w:val="24"/>
        </w:rPr>
      </w:pPr>
      <w:r w:rsidRPr="003D5E8C">
        <w:rPr>
          <w:rFonts w:ascii="Times New Roman" w:hAnsi="Times New Roman"/>
          <w:sz w:val="24"/>
          <w:szCs w:val="24"/>
        </w:rPr>
        <w:t>Садржај : пешачење, рекреација, упознавање са вером и обичајима уочи Ускрса</w:t>
      </w:r>
    </w:p>
    <w:p w:rsidR="0021272D" w:rsidRPr="003D5E8C" w:rsidRDefault="0021272D" w:rsidP="0021272D">
      <w:pPr>
        <w:spacing w:after="0"/>
        <w:jc w:val="both"/>
        <w:rPr>
          <w:rFonts w:ascii="Times New Roman" w:hAnsi="Times New Roman" w:cs="Times New Roman"/>
          <w:b/>
          <w:sz w:val="24"/>
          <w:szCs w:val="24"/>
        </w:rPr>
      </w:pPr>
      <w:r w:rsidRPr="003D5E8C">
        <w:rPr>
          <w:rFonts w:ascii="Times New Roman" w:hAnsi="Times New Roman" w:cs="Times New Roman"/>
          <w:b/>
          <w:sz w:val="24"/>
          <w:szCs w:val="24"/>
        </w:rPr>
        <w:t>Циљ и задаци:</w:t>
      </w:r>
    </w:p>
    <w:p w:rsidR="0021272D" w:rsidRPr="003D5E8C" w:rsidRDefault="0021272D" w:rsidP="0021272D">
      <w:pPr>
        <w:pStyle w:val="ListParagraph"/>
        <w:numPr>
          <w:ilvl w:val="0"/>
          <w:numId w:val="73"/>
        </w:numPr>
        <w:spacing w:after="0"/>
        <w:jc w:val="both"/>
        <w:rPr>
          <w:rFonts w:ascii="Times New Roman" w:hAnsi="Times New Roman"/>
          <w:sz w:val="24"/>
          <w:szCs w:val="24"/>
        </w:rPr>
      </w:pPr>
      <w:r w:rsidRPr="003D5E8C">
        <w:rPr>
          <w:rFonts w:ascii="Times New Roman" w:hAnsi="Times New Roman"/>
          <w:sz w:val="24"/>
          <w:szCs w:val="24"/>
        </w:rPr>
        <w:t>Упознавање црквеног календара, уз нагласак на највеће празнике</w:t>
      </w:r>
    </w:p>
    <w:p w:rsidR="0021272D" w:rsidRPr="003D5E8C" w:rsidRDefault="0021272D" w:rsidP="0021272D">
      <w:pPr>
        <w:pStyle w:val="ListParagraph"/>
        <w:numPr>
          <w:ilvl w:val="0"/>
          <w:numId w:val="73"/>
        </w:numPr>
        <w:spacing w:after="0"/>
        <w:jc w:val="both"/>
        <w:rPr>
          <w:rFonts w:ascii="Times New Roman" w:hAnsi="Times New Roman"/>
          <w:sz w:val="24"/>
          <w:szCs w:val="24"/>
        </w:rPr>
      </w:pPr>
      <w:r w:rsidRPr="003D5E8C">
        <w:rPr>
          <w:rFonts w:ascii="Times New Roman" w:hAnsi="Times New Roman"/>
          <w:sz w:val="24"/>
          <w:szCs w:val="24"/>
        </w:rPr>
        <w:t>Разликовање вере од обичаја</w:t>
      </w:r>
    </w:p>
    <w:p w:rsidR="0021272D" w:rsidRPr="003D5E8C" w:rsidRDefault="0021272D" w:rsidP="0021272D">
      <w:pPr>
        <w:pStyle w:val="ListParagraph"/>
        <w:numPr>
          <w:ilvl w:val="0"/>
          <w:numId w:val="73"/>
        </w:numPr>
        <w:spacing w:after="0"/>
        <w:jc w:val="both"/>
        <w:rPr>
          <w:rFonts w:ascii="Times New Roman" w:hAnsi="Times New Roman"/>
          <w:sz w:val="24"/>
          <w:szCs w:val="24"/>
        </w:rPr>
      </w:pPr>
      <w:r w:rsidRPr="003D5E8C">
        <w:rPr>
          <w:rFonts w:ascii="Times New Roman" w:hAnsi="Times New Roman"/>
          <w:sz w:val="24"/>
          <w:szCs w:val="24"/>
        </w:rPr>
        <w:t>Јачање вере</w:t>
      </w:r>
    </w:p>
    <w:p w:rsidR="0021272D" w:rsidRPr="003D5E8C" w:rsidRDefault="0021272D" w:rsidP="00351923">
      <w:pPr>
        <w:pStyle w:val="ListParagraph"/>
        <w:numPr>
          <w:ilvl w:val="0"/>
          <w:numId w:val="73"/>
        </w:numPr>
        <w:spacing w:after="0"/>
        <w:jc w:val="both"/>
        <w:rPr>
          <w:rFonts w:ascii="Times New Roman" w:hAnsi="Times New Roman"/>
          <w:sz w:val="24"/>
          <w:szCs w:val="24"/>
        </w:rPr>
      </w:pPr>
      <w:r w:rsidRPr="003D5E8C">
        <w:rPr>
          <w:rFonts w:ascii="Times New Roman" w:hAnsi="Times New Roman"/>
          <w:sz w:val="24"/>
          <w:szCs w:val="24"/>
        </w:rPr>
        <w:t>Ускршњи обичаји</w:t>
      </w:r>
    </w:p>
    <w:p w:rsidR="0021272D" w:rsidRPr="003D5E8C" w:rsidRDefault="0021272D" w:rsidP="0021272D">
      <w:pPr>
        <w:spacing w:after="0"/>
        <w:jc w:val="both"/>
        <w:rPr>
          <w:rFonts w:ascii="Times New Roman" w:hAnsi="Times New Roman" w:cs="Times New Roman"/>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3.Посета позоришту</w:t>
      </w:r>
    </w:p>
    <w:p w:rsidR="0021272D" w:rsidRPr="003D5E8C" w:rsidRDefault="0021272D" w:rsidP="0021272D">
      <w:pPr>
        <w:spacing w:after="0"/>
        <w:jc w:val="both"/>
        <w:rPr>
          <w:rFonts w:ascii="Times New Roman" w:hAnsi="Times New Roman" w:cs="Times New Roman"/>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 xml:space="preserve">Време реализације: </w:t>
      </w:r>
      <w:r w:rsidRPr="003D5E8C">
        <w:rPr>
          <w:rFonts w:ascii="Times New Roman" w:hAnsi="Times New Roman" w:cs="Times New Roman"/>
          <w:sz w:val="24"/>
          <w:szCs w:val="24"/>
        </w:rPr>
        <w:t>Прво полугодиште-октобар (у време обележавања Дечије недеље)</w:t>
      </w:r>
    </w:p>
    <w:p w:rsidR="0021272D" w:rsidRPr="003D5E8C" w:rsidRDefault="0021272D" w:rsidP="0021272D">
      <w:pPr>
        <w:spacing w:after="0"/>
        <w:jc w:val="both"/>
        <w:rPr>
          <w:rFonts w:ascii="Times New Roman" w:hAnsi="Times New Roman" w:cs="Times New Roman"/>
          <w:sz w:val="24"/>
          <w:szCs w:val="24"/>
        </w:rPr>
      </w:pPr>
      <w:r w:rsidRPr="003D5E8C">
        <w:rPr>
          <w:rFonts w:ascii="Times New Roman" w:hAnsi="Times New Roman" w:cs="Times New Roman"/>
          <w:sz w:val="24"/>
          <w:szCs w:val="24"/>
        </w:rPr>
        <w:t xml:space="preserve">       Садржај: позоришна представа</w:t>
      </w:r>
    </w:p>
    <w:p w:rsidR="0021272D" w:rsidRPr="003D5E8C" w:rsidRDefault="0021272D" w:rsidP="0021272D">
      <w:pPr>
        <w:spacing w:after="0"/>
        <w:jc w:val="both"/>
        <w:rPr>
          <w:rFonts w:ascii="Times New Roman" w:hAnsi="Times New Roman" w:cs="Times New Roman"/>
          <w:b/>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Циљ и задаци:</w:t>
      </w:r>
    </w:p>
    <w:p w:rsidR="0021272D" w:rsidRPr="003D5E8C" w:rsidRDefault="0021272D" w:rsidP="0021272D">
      <w:pPr>
        <w:pStyle w:val="ListParagraph"/>
        <w:numPr>
          <w:ilvl w:val="0"/>
          <w:numId w:val="74"/>
        </w:numPr>
        <w:spacing w:after="0"/>
        <w:jc w:val="both"/>
        <w:rPr>
          <w:rFonts w:ascii="Times New Roman" w:hAnsi="Times New Roman"/>
          <w:sz w:val="24"/>
          <w:szCs w:val="24"/>
        </w:rPr>
      </w:pPr>
      <w:r w:rsidRPr="003D5E8C">
        <w:rPr>
          <w:rFonts w:ascii="Times New Roman" w:hAnsi="Times New Roman"/>
          <w:sz w:val="24"/>
          <w:szCs w:val="24"/>
        </w:rPr>
        <w:t>Позоришни бонтон</w:t>
      </w:r>
    </w:p>
    <w:p w:rsidR="0021272D" w:rsidRPr="003D5E8C" w:rsidRDefault="0021272D" w:rsidP="0021272D">
      <w:pPr>
        <w:pStyle w:val="ListParagraph"/>
        <w:numPr>
          <w:ilvl w:val="0"/>
          <w:numId w:val="74"/>
        </w:numPr>
        <w:spacing w:after="0"/>
        <w:jc w:val="both"/>
        <w:rPr>
          <w:rFonts w:ascii="Times New Roman" w:hAnsi="Times New Roman"/>
          <w:sz w:val="24"/>
          <w:szCs w:val="24"/>
        </w:rPr>
      </w:pPr>
      <w:r w:rsidRPr="003D5E8C">
        <w:rPr>
          <w:rFonts w:ascii="Times New Roman" w:hAnsi="Times New Roman"/>
          <w:sz w:val="24"/>
          <w:szCs w:val="24"/>
        </w:rPr>
        <w:t>Изграђивање и развијање културолошких навика</w:t>
      </w:r>
    </w:p>
    <w:p w:rsidR="0021272D" w:rsidRPr="003D5E8C" w:rsidRDefault="0021272D" w:rsidP="0021272D">
      <w:pPr>
        <w:pStyle w:val="ListParagraph"/>
        <w:numPr>
          <w:ilvl w:val="0"/>
          <w:numId w:val="74"/>
        </w:numPr>
        <w:spacing w:after="0"/>
        <w:jc w:val="both"/>
        <w:rPr>
          <w:rFonts w:ascii="Times New Roman" w:hAnsi="Times New Roman"/>
          <w:sz w:val="24"/>
          <w:szCs w:val="24"/>
        </w:rPr>
      </w:pPr>
      <w:r w:rsidRPr="003D5E8C">
        <w:rPr>
          <w:rFonts w:ascii="Times New Roman" w:hAnsi="Times New Roman"/>
          <w:sz w:val="24"/>
          <w:szCs w:val="24"/>
        </w:rPr>
        <w:t>Развој позитивног односа према култури и уметности</w:t>
      </w:r>
    </w:p>
    <w:p w:rsidR="0021272D" w:rsidRPr="003D5E8C" w:rsidRDefault="0021272D" w:rsidP="00351923">
      <w:pPr>
        <w:pStyle w:val="ListParagraph"/>
        <w:numPr>
          <w:ilvl w:val="0"/>
          <w:numId w:val="74"/>
        </w:numPr>
        <w:spacing w:after="0"/>
        <w:jc w:val="both"/>
        <w:rPr>
          <w:rFonts w:ascii="Times New Roman" w:hAnsi="Times New Roman"/>
          <w:sz w:val="24"/>
          <w:szCs w:val="24"/>
        </w:rPr>
      </w:pPr>
      <w:r w:rsidRPr="003D5E8C">
        <w:rPr>
          <w:rFonts w:ascii="Times New Roman" w:hAnsi="Times New Roman"/>
          <w:sz w:val="24"/>
          <w:szCs w:val="24"/>
        </w:rPr>
        <w:t>Очување и ширење духа толеранције и различитости</w:t>
      </w:r>
    </w:p>
    <w:p w:rsidR="0021272D" w:rsidRPr="003D5E8C" w:rsidRDefault="0021272D" w:rsidP="0021272D">
      <w:pPr>
        <w:spacing w:after="0"/>
        <w:rPr>
          <w:rFonts w:ascii="Times New Roman" w:hAnsi="Times New Roman" w:cs="Times New Roman"/>
          <w:b/>
          <w:sz w:val="24"/>
          <w:szCs w:val="24"/>
        </w:rPr>
      </w:pPr>
      <w:r w:rsidRPr="003D5E8C">
        <w:rPr>
          <w:rFonts w:ascii="Times New Roman" w:hAnsi="Times New Roman" w:cs="Times New Roman"/>
          <w:b/>
          <w:sz w:val="24"/>
          <w:szCs w:val="24"/>
        </w:rPr>
        <w:t xml:space="preserve">   4.Посета биоскопу</w:t>
      </w:r>
    </w:p>
    <w:p w:rsidR="0021272D" w:rsidRPr="003D5E8C" w:rsidRDefault="0021272D" w:rsidP="0021272D">
      <w:pPr>
        <w:spacing w:after="0"/>
        <w:rPr>
          <w:rFonts w:ascii="Times New Roman" w:hAnsi="Times New Roman" w:cs="Times New Roman"/>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Време реализације:</w:t>
      </w:r>
      <w:r w:rsidRPr="003D5E8C">
        <w:rPr>
          <w:rFonts w:ascii="Times New Roman" w:hAnsi="Times New Roman" w:cs="Times New Roman"/>
          <w:sz w:val="24"/>
          <w:szCs w:val="24"/>
        </w:rPr>
        <w:t xml:space="preserve"> Друго полугодиште – март или мај (зависно од репертоара)</w:t>
      </w:r>
    </w:p>
    <w:p w:rsidR="0021272D" w:rsidRPr="003D5E8C" w:rsidRDefault="0021272D" w:rsidP="0021272D">
      <w:pPr>
        <w:spacing w:after="0"/>
        <w:rPr>
          <w:rFonts w:ascii="Times New Roman" w:hAnsi="Times New Roman" w:cs="Times New Roman"/>
          <w:sz w:val="24"/>
          <w:szCs w:val="24"/>
        </w:rPr>
      </w:pPr>
      <w:r w:rsidRPr="003D5E8C">
        <w:rPr>
          <w:rFonts w:ascii="Times New Roman" w:hAnsi="Times New Roman" w:cs="Times New Roman"/>
          <w:sz w:val="24"/>
          <w:szCs w:val="24"/>
        </w:rPr>
        <w:t xml:space="preserve">      Садржај: д</w:t>
      </w:r>
      <w:r w:rsidR="00351923" w:rsidRPr="003D5E8C">
        <w:rPr>
          <w:rFonts w:ascii="Times New Roman" w:hAnsi="Times New Roman" w:cs="Times New Roman"/>
          <w:sz w:val="24"/>
          <w:szCs w:val="24"/>
        </w:rPr>
        <w:t>ечији анимирани или играни филм</w:t>
      </w:r>
    </w:p>
    <w:p w:rsidR="0021272D" w:rsidRPr="003D5E8C" w:rsidRDefault="0021272D" w:rsidP="0021272D">
      <w:pPr>
        <w:spacing w:after="0"/>
        <w:rPr>
          <w:rFonts w:ascii="Times New Roman" w:hAnsi="Times New Roman" w:cs="Times New Roman"/>
          <w:b/>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Циљ и задаци:</w:t>
      </w:r>
    </w:p>
    <w:p w:rsidR="0021272D" w:rsidRPr="003D5E8C" w:rsidRDefault="0021272D" w:rsidP="0021272D">
      <w:pPr>
        <w:pStyle w:val="ListParagraph"/>
        <w:numPr>
          <w:ilvl w:val="0"/>
          <w:numId w:val="75"/>
        </w:numPr>
        <w:spacing w:after="0"/>
        <w:rPr>
          <w:rFonts w:ascii="Times New Roman" w:hAnsi="Times New Roman"/>
          <w:sz w:val="24"/>
          <w:szCs w:val="24"/>
        </w:rPr>
      </w:pPr>
      <w:r w:rsidRPr="003D5E8C">
        <w:rPr>
          <w:rFonts w:ascii="Times New Roman" w:hAnsi="Times New Roman"/>
          <w:sz w:val="24"/>
          <w:szCs w:val="24"/>
        </w:rPr>
        <w:t>Понашање у биоскопу (бонтон у установама културе)</w:t>
      </w:r>
    </w:p>
    <w:p w:rsidR="0021272D" w:rsidRPr="003D5E8C" w:rsidRDefault="0021272D" w:rsidP="0021272D">
      <w:pPr>
        <w:pStyle w:val="ListParagraph"/>
        <w:numPr>
          <w:ilvl w:val="0"/>
          <w:numId w:val="75"/>
        </w:numPr>
        <w:spacing w:after="0"/>
        <w:rPr>
          <w:rFonts w:ascii="Times New Roman" w:hAnsi="Times New Roman"/>
          <w:sz w:val="24"/>
          <w:szCs w:val="24"/>
        </w:rPr>
      </w:pPr>
      <w:r w:rsidRPr="003D5E8C">
        <w:rPr>
          <w:rFonts w:ascii="Times New Roman" w:hAnsi="Times New Roman"/>
          <w:sz w:val="24"/>
          <w:szCs w:val="24"/>
        </w:rPr>
        <w:t>Развој креативног,опуштеног,емотивног осећаја</w:t>
      </w:r>
    </w:p>
    <w:p w:rsidR="0021272D" w:rsidRPr="003D5E8C" w:rsidRDefault="0021272D" w:rsidP="0021272D">
      <w:pPr>
        <w:pStyle w:val="ListParagraph"/>
        <w:numPr>
          <w:ilvl w:val="0"/>
          <w:numId w:val="75"/>
        </w:numPr>
        <w:spacing w:after="0"/>
        <w:rPr>
          <w:rFonts w:ascii="Times New Roman" w:hAnsi="Times New Roman"/>
          <w:sz w:val="24"/>
          <w:szCs w:val="24"/>
        </w:rPr>
      </w:pPr>
      <w:r w:rsidRPr="003D5E8C">
        <w:rPr>
          <w:rFonts w:ascii="Times New Roman" w:hAnsi="Times New Roman"/>
          <w:sz w:val="24"/>
          <w:szCs w:val="24"/>
        </w:rPr>
        <w:t>Друштвено понашање детета</w:t>
      </w:r>
    </w:p>
    <w:p w:rsidR="0021272D" w:rsidRPr="003D5E8C" w:rsidRDefault="0021272D" w:rsidP="0021272D">
      <w:pPr>
        <w:pStyle w:val="ListParagraph"/>
        <w:numPr>
          <w:ilvl w:val="0"/>
          <w:numId w:val="75"/>
        </w:numPr>
        <w:spacing w:after="0"/>
        <w:rPr>
          <w:rFonts w:ascii="Times New Roman" w:hAnsi="Times New Roman"/>
          <w:sz w:val="24"/>
          <w:szCs w:val="24"/>
        </w:rPr>
      </w:pPr>
      <w:r w:rsidRPr="003D5E8C">
        <w:rPr>
          <w:rFonts w:ascii="Times New Roman" w:hAnsi="Times New Roman"/>
          <w:sz w:val="24"/>
          <w:szCs w:val="24"/>
        </w:rPr>
        <w:t>Развијање пажње</w:t>
      </w:r>
    </w:p>
    <w:p w:rsidR="0021272D" w:rsidRPr="003D5E8C" w:rsidRDefault="0021272D" w:rsidP="00351923">
      <w:pPr>
        <w:pStyle w:val="ListParagraph"/>
        <w:numPr>
          <w:ilvl w:val="0"/>
          <w:numId w:val="75"/>
        </w:numPr>
        <w:spacing w:after="0"/>
        <w:rPr>
          <w:rFonts w:ascii="Times New Roman" w:hAnsi="Times New Roman"/>
          <w:sz w:val="24"/>
          <w:szCs w:val="24"/>
        </w:rPr>
      </w:pPr>
      <w:r w:rsidRPr="003D5E8C">
        <w:rPr>
          <w:rFonts w:ascii="Times New Roman" w:hAnsi="Times New Roman"/>
          <w:sz w:val="24"/>
          <w:szCs w:val="24"/>
        </w:rPr>
        <w:t>Неговање добре воље и контакт у односима са вршњацима</w:t>
      </w:r>
    </w:p>
    <w:p w:rsidR="0021272D" w:rsidRPr="003D5E8C" w:rsidRDefault="0021272D" w:rsidP="0021272D">
      <w:pPr>
        <w:spacing w:after="0"/>
        <w:ind w:left="360"/>
        <w:rPr>
          <w:rFonts w:ascii="Times New Roman" w:hAnsi="Times New Roman" w:cs="Times New Roman"/>
          <w:b/>
          <w:sz w:val="24"/>
          <w:szCs w:val="24"/>
        </w:rPr>
      </w:pPr>
      <w:r w:rsidRPr="003D5E8C">
        <w:rPr>
          <w:rFonts w:ascii="Times New Roman" w:hAnsi="Times New Roman" w:cs="Times New Roman"/>
          <w:b/>
          <w:sz w:val="24"/>
          <w:szCs w:val="24"/>
        </w:rPr>
        <w:t>5.Посета музеју</w:t>
      </w:r>
    </w:p>
    <w:p w:rsidR="0021272D" w:rsidRPr="003D5E8C" w:rsidRDefault="0021272D" w:rsidP="002256F9">
      <w:pPr>
        <w:spacing w:after="0"/>
        <w:ind w:left="360"/>
        <w:rPr>
          <w:rFonts w:ascii="Times New Roman" w:hAnsi="Times New Roman" w:cs="Times New Roman"/>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Време реализације :</w:t>
      </w:r>
      <w:r w:rsidRPr="003D5E8C">
        <w:rPr>
          <w:rFonts w:ascii="Times New Roman" w:hAnsi="Times New Roman" w:cs="Times New Roman"/>
          <w:sz w:val="24"/>
          <w:szCs w:val="24"/>
        </w:rPr>
        <w:t xml:space="preserve"> Друго полугодиште – мај</w:t>
      </w:r>
    </w:p>
    <w:p w:rsidR="0021272D" w:rsidRPr="003D5E8C" w:rsidRDefault="0021272D" w:rsidP="0021272D">
      <w:pPr>
        <w:spacing w:after="0"/>
        <w:ind w:left="360"/>
        <w:rPr>
          <w:rFonts w:ascii="Times New Roman" w:hAnsi="Times New Roman" w:cs="Times New Roman"/>
          <w:sz w:val="24"/>
          <w:szCs w:val="24"/>
        </w:rPr>
      </w:pPr>
      <w:r w:rsidRPr="003D5E8C">
        <w:rPr>
          <w:rFonts w:ascii="Times New Roman" w:hAnsi="Times New Roman" w:cs="Times New Roman"/>
          <w:sz w:val="24"/>
          <w:szCs w:val="24"/>
        </w:rPr>
        <w:t xml:space="preserve">  Садржај: изложба у музеју</w:t>
      </w:r>
    </w:p>
    <w:p w:rsidR="0021272D" w:rsidRPr="003D5E8C" w:rsidRDefault="0021272D" w:rsidP="0021272D">
      <w:pPr>
        <w:spacing w:after="0"/>
        <w:ind w:left="360"/>
        <w:rPr>
          <w:rFonts w:ascii="Times New Roman" w:hAnsi="Times New Roman" w:cs="Times New Roman"/>
          <w:b/>
          <w:sz w:val="24"/>
          <w:szCs w:val="24"/>
        </w:rPr>
      </w:pPr>
      <w:r w:rsidRPr="003D5E8C">
        <w:rPr>
          <w:rFonts w:ascii="Times New Roman" w:hAnsi="Times New Roman" w:cs="Times New Roman"/>
          <w:b/>
          <w:sz w:val="24"/>
          <w:szCs w:val="24"/>
        </w:rPr>
        <w:t>Циљ и задаци:</w:t>
      </w:r>
    </w:p>
    <w:p w:rsidR="0021272D" w:rsidRPr="003D5E8C" w:rsidRDefault="0021272D" w:rsidP="0021272D">
      <w:pPr>
        <w:pStyle w:val="ListParagraph"/>
        <w:numPr>
          <w:ilvl w:val="0"/>
          <w:numId w:val="76"/>
        </w:numPr>
        <w:spacing w:after="0"/>
        <w:rPr>
          <w:rFonts w:ascii="Times New Roman" w:hAnsi="Times New Roman"/>
          <w:sz w:val="24"/>
          <w:szCs w:val="24"/>
        </w:rPr>
      </w:pPr>
      <w:r w:rsidRPr="003D5E8C">
        <w:rPr>
          <w:rFonts w:ascii="Times New Roman" w:hAnsi="Times New Roman"/>
          <w:sz w:val="24"/>
          <w:szCs w:val="24"/>
        </w:rPr>
        <w:t>Активно коришћење стечених информација</w:t>
      </w:r>
    </w:p>
    <w:p w:rsidR="0021272D" w:rsidRPr="003D5E8C" w:rsidRDefault="0021272D" w:rsidP="0021272D">
      <w:pPr>
        <w:pStyle w:val="ListParagraph"/>
        <w:numPr>
          <w:ilvl w:val="0"/>
          <w:numId w:val="76"/>
        </w:numPr>
        <w:spacing w:after="0"/>
        <w:rPr>
          <w:rFonts w:ascii="Times New Roman" w:hAnsi="Times New Roman"/>
          <w:sz w:val="24"/>
          <w:szCs w:val="24"/>
        </w:rPr>
      </w:pPr>
      <w:r w:rsidRPr="003D5E8C">
        <w:rPr>
          <w:rFonts w:ascii="Times New Roman" w:hAnsi="Times New Roman"/>
          <w:sz w:val="24"/>
          <w:szCs w:val="24"/>
        </w:rPr>
        <w:t>Активација дечије пажње</w:t>
      </w:r>
    </w:p>
    <w:p w:rsidR="0021272D" w:rsidRPr="003D5E8C" w:rsidRDefault="0021272D" w:rsidP="0021272D">
      <w:pPr>
        <w:pStyle w:val="ListParagraph"/>
        <w:numPr>
          <w:ilvl w:val="0"/>
          <w:numId w:val="76"/>
        </w:numPr>
        <w:spacing w:after="0"/>
        <w:rPr>
          <w:rFonts w:ascii="Times New Roman" w:hAnsi="Times New Roman"/>
          <w:sz w:val="24"/>
          <w:szCs w:val="24"/>
        </w:rPr>
      </w:pPr>
      <w:r w:rsidRPr="003D5E8C">
        <w:rPr>
          <w:rFonts w:ascii="Times New Roman" w:hAnsi="Times New Roman"/>
          <w:sz w:val="24"/>
          <w:szCs w:val="24"/>
        </w:rPr>
        <w:t>Упознавање окружења</w:t>
      </w:r>
    </w:p>
    <w:p w:rsidR="0021272D" w:rsidRPr="003D5E8C" w:rsidRDefault="0021272D" w:rsidP="00351923">
      <w:pPr>
        <w:pStyle w:val="ListParagraph"/>
        <w:numPr>
          <w:ilvl w:val="0"/>
          <w:numId w:val="76"/>
        </w:numPr>
        <w:spacing w:after="0"/>
        <w:rPr>
          <w:rFonts w:ascii="Times New Roman" w:hAnsi="Times New Roman"/>
          <w:sz w:val="24"/>
          <w:szCs w:val="24"/>
        </w:rPr>
      </w:pPr>
      <w:r w:rsidRPr="003D5E8C">
        <w:rPr>
          <w:rFonts w:ascii="Times New Roman" w:hAnsi="Times New Roman"/>
          <w:sz w:val="24"/>
          <w:szCs w:val="24"/>
        </w:rPr>
        <w:t>Повећавање знања,развоја нових вештина и способности и инспирација да се научи више и боље</w:t>
      </w:r>
    </w:p>
    <w:p w:rsidR="0021272D" w:rsidRPr="003D5E8C" w:rsidRDefault="0021272D" w:rsidP="0021272D">
      <w:pPr>
        <w:spacing w:after="0"/>
        <w:rPr>
          <w:rFonts w:ascii="Times New Roman" w:hAnsi="Times New Roman" w:cs="Times New Roman"/>
          <w:b/>
          <w:sz w:val="24"/>
          <w:szCs w:val="24"/>
        </w:rPr>
      </w:pPr>
      <w:r w:rsidRPr="003D5E8C">
        <w:rPr>
          <w:rFonts w:ascii="Times New Roman" w:hAnsi="Times New Roman" w:cs="Times New Roman"/>
          <w:b/>
          <w:sz w:val="24"/>
          <w:szCs w:val="24"/>
        </w:rPr>
        <w:t xml:space="preserve">       6.Посета ученика </w:t>
      </w:r>
      <w:r w:rsidR="002B2EA7" w:rsidRPr="003D5E8C">
        <w:rPr>
          <w:rFonts w:ascii="Times New Roman" w:hAnsi="Times New Roman" w:cs="Times New Roman"/>
          <w:b/>
          <w:sz w:val="24"/>
          <w:szCs w:val="24"/>
          <w:lang w:val="sr-Cyrl-RS"/>
        </w:rPr>
        <w:t>матичне школе</w:t>
      </w:r>
      <w:r w:rsidRPr="003D5E8C">
        <w:rPr>
          <w:rFonts w:ascii="Times New Roman" w:hAnsi="Times New Roman" w:cs="Times New Roman"/>
          <w:b/>
          <w:sz w:val="24"/>
          <w:szCs w:val="24"/>
        </w:rPr>
        <w:t xml:space="preserve"> ученицима у Горњем Стопању</w:t>
      </w:r>
    </w:p>
    <w:p w:rsidR="0021272D" w:rsidRPr="003D5E8C" w:rsidRDefault="0021272D" w:rsidP="0021272D">
      <w:pPr>
        <w:spacing w:after="0"/>
        <w:rPr>
          <w:rFonts w:ascii="Times New Roman" w:hAnsi="Times New Roman" w:cs="Times New Roman"/>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Време реализације:</w:t>
      </w:r>
      <w:r w:rsidRPr="003D5E8C">
        <w:rPr>
          <w:rFonts w:ascii="Times New Roman" w:hAnsi="Times New Roman" w:cs="Times New Roman"/>
          <w:sz w:val="24"/>
          <w:szCs w:val="24"/>
        </w:rPr>
        <w:t xml:space="preserve"> Друго полугодиште – јун</w:t>
      </w:r>
    </w:p>
    <w:p w:rsidR="0021272D" w:rsidRPr="003D5E8C" w:rsidRDefault="0021272D" w:rsidP="0021272D">
      <w:pPr>
        <w:spacing w:after="0"/>
        <w:rPr>
          <w:rFonts w:ascii="Times New Roman" w:hAnsi="Times New Roman" w:cs="Times New Roman"/>
          <w:sz w:val="24"/>
          <w:szCs w:val="24"/>
        </w:rPr>
      </w:pPr>
      <w:r w:rsidRPr="003D5E8C">
        <w:rPr>
          <w:rFonts w:ascii="Times New Roman" w:hAnsi="Times New Roman" w:cs="Times New Roman"/>
          <w:sz w:val="24"/>
          <w:szCs w:val="24"/>
        </w:rPr>
        <w:t xml:space="preserve">         Садржај: пешачење,спорт и рекреација</w:t>
      </w:r>
    </w:p>
    <w:p w:rsidR="0021272D" w:rsidRPr="003D5E8C" w:rsidRDefault="0021272D" w:rsidP="0021272D">
      <w:pPr>
        <w:spacing w:after="0"/>
        <w:rPr>
          <w:rFonts w:ascii="Times New Roman" w:hAnsi="Times New Roman" w:cs="Times New Roman"/>
          <w:b/>
          <w:sz w:val="24"/>
          <w:szCs w:val="24"/>
        </w:rPr>
      </w:pPr>
      <w:r w:rsidRPr="003D5E8C">
        <w:rPr>
          <w:rFonts w:ascii="Times New Roman" w:hAnsi="Times New Roman" w:cs="Times New Roman"/>
          <w:sz w:val="24"/>
          <w:szCs w:val="24"/>
        </w:rPr>
        <w:t xml:space="preserve">         </w:t>
      </w:r>
      <w:r w:rsidRPr="003D5E8C">
        <w:rPr>
          <w:rFonts w:ascii="Times New Roman" w:hAnsi="Times New Roman" w:cs="Times New Roman"/>
          <w:b/>
          <w:sz w:val="24"/>
          <w:szCs w:val="24"/>
        </w:rPr>
        <w:t>Циљ и задаци:</w:t>
      </w:r>
    </w:p>
    <w:p w:rsidR="0021272D" w:rsidRPr="003D5E8C" w:rsidRDefault="0021272D" w:rsidP="0021272D">
      <w:pPr>
        <w:pStyle w:val="ListParagraph"/>
        <w:numPr>
          <w:ilvl w:val="0"/>
          <w:numId w:val="77"/>
        </w:numPr>
        <w:spacing w:after="0"/>
        <w:rPr>
          <w:rFonts w:ascii="Times New Roman" w:hAnsi="Times New Roman"/>
          <w:sz w:val="24"/>
          <w:szCs w:val="24"/>
        </w:rPr>
      </w:pPr>
      <w:r w:rsidRPr="003D5E8C">
        <w:rPr>
          <w:rFonts w:ascii="Times New Roman" w:hAnsi="Times New Roman"/>
          <w:sz w:val="24"/>
          <w:szCs w:val="24"/>
        </w:rPr>
        <w:t>Социјализација деце</w:t>
      </w:r>
    </w:p>
    <w:p w:rsidR="0021272D" w:rsidRPr="003D5E8C" w:rsidRDefault="0021272D" w:rsidP="0021272D">
      <w:pPr>
        <w:pStyle w:val="ListParagraph"/>
        <w:numPr>
          <w:ilvl w:val="0"/>
          <w:numId w:val="77"/>
        </w:numPr>
        <w:spacing w:after="0"/>
        <w:rPr>
          <w:rFonts w:ascii="Times New Roman" w:hAnsi="Times New Roman"/>
          <w:sz w:val="24"/>
          <w:szCs w:val="24"/>
        </w:rPr>
      </w:pPr>
      <w:r w:rsidRPr="003D5E8C">
        <w:rPr>
          <w:rFonts w:ascii="Times New Roman" w:hAnsi="Times New Roman"/>
          <w:sz w:val="24"/>
          <w:szCs w:val="24"/>
        </w:rPr>
        <w:t>Јачање осећаја колективног духа и заједништва</w:t>
      </w:r>
    </w:p>
    <w:p w:rsidR="0021272D" w:rsidRPr="003D5E8C" w:rsidRDefault="0021272D" w:rsidP="0021272D">
      <w:pPr>
        <w:pStyle w:val="ListParagraph"/>
        <w:numPr>
          <w:ilvl w:val="0"/>
          <w:numId w:val="77"/>
        </w:numPr>
        <w:spacing w:after="0"/>
        <w:rPr>
          <w:rFonts w:ascii="Times New Roman" w:hAnsi="Times New Roman"/>
          <w:sz w:val="24"/>
          <w:szCs w:val="24"/>
        </w:rPr>
      </w:pPr>
      <w:r w:rsidRPr="003D5E8C">
        <w:rPr>
          <w:rFonts w:ascii="Times New Roman" w:hAnsi="Times New Roman"/>
          <w:sz w:val="24"/>
          <w:szCs w:val="24"/>
        </w:rPr>
        <w:t>Дружење</w:t>
      </w:r>
    </w:p>
    <w:p w:rsidR="0021272D" w:rsidRPr="003D5E8C" w:rsidRDefault="0021272D" w:rsidP="0021272D">
      <w:pPr>
        <w:pStyle w:val="ListParagraph"/>
        <w:numPr>
          <w:ilvl w:val="0"/>
          <w:numId w:val="77"/>
        </w:numPr>
        <w:spacing w:after="0"/>
        <w:rPr>
          <w:rFonts w:ascii="Times New Roman" w:hAnsi="Times New Roman"/>
          <w:sz w:val="24"/>
          <w:szCs w:val="24"/>
        </w:rPr>
      </w:pPr>
      <w:r w:rsidRPr="003D5E8C">
        <w:rPr>
          <w:rFonts w:ascii="Times New Roman" w:hAnsi="Times New Roman"/>
          <w:sz w:val="24"/>
          <w:szCs w:val="24"/>
        </w:rPr>
        <w:t>Спортске активности</w:t>
      </w:r>
    </w:p>
    <w:p w:rsidR="0021272D" w:rsidRPr="003D5E8C" w:rsidRDefault="0021272D" w:rsidP="0021272D">
      <w:pPr>
        <w:pStyle w:val="ListParagraph"/>
        <w:numPr>
          <w:ilvl w:val="0"/>
          <w:numId w:val="77"/>
        </w:numPr>
        <w:spacing w:after="0"/>
        <w:rPr>
          <w:rFonts w:ascii="Times New Roman" w:hAnsi="Times New Roman"/>
          <w:sz w:val="24"/>
          <w:szCs w:val="24"/>
        </w:rPr>
      </w:pPr>
      <w:r w:rsidRPr="003D5E8C">
        <w:rPr>
          <w:rFonts w:ascii="Times New Roman" w:hAnsi="Times New Roman"/>
          <w:sz w:val="24"/>
          <w:szCs w:val="24"/>
        </w:rPr>
        <w:t>Јачање такмичарског духа</w:t>
      </w:r>
    </w:p>
    <w:p w:rsidR="0055332D" w:rsidRPr="003D5E8C" w:rsidRDefault="0021272D" w:rsidP="00351923">
      <w:pPr>
        <w:spacing w:after="0"/>
        <w:rPr>
          <w:rFonts w:ascii="Times New Roman" w:hAnsi="Times New Roman" w:cs="Times New Roman"/>
          <w:sz w:val="24"/>
          <w:szCs w:val="24"/>
        </w:rPr>
      </w:pPr>
      <w:r w:rsidRPr="003D5E8C">
        <w:rPr>
          <w:rFonts w:ascii="Times New Roman" w:hAnsi="Times New Roman" w:cs="Times New Roman"/>
          <w:sz w:val="24"/>
          <w:szCs w:val="24"/>
        </w:rPr>
        <w:t xml:space="preserve">       </w:t>
      </w:r>
      <w:bookmarkEnd w:id="2720"/>
      <w:bookmarkEnd w:id="2721"/>
      <w:bookmarkEnd w:id="2722"/>
      <w:bookmarkEnd w:id="2723"/>
      <w:bookmarkEnd w:id="2724"/>
      <w:bookmarkEnd w:id="2725"/>
      <w:bookmarkEnd w:id="2726"/>
      <w:bookmarkEnd w:id="2727"/>
    </w:p>
    <w:p w:rsidR="00A30847" w:rsidRPr="003D5E8C" w:rsidRDefault="00A30847" w:rsidP="00351923">
      <w:pPr>
        <w:pStyle w:val="Heading1"/>
      </w:pPr>
      <w:bookmarkStart w:id="2759" w:name="_Toc529915423"/>
      <w:bookmarkStart w:id="2760" w:name="_Toc19178039"/>
      <w:bookmarkStart w:id="2761" w:name="_Toc20758070"/>
      <w:bookmarkStart w:id="2762" w:name="_Toc52181149"/>
      <w:bookmarkStart w:id="2763" w:name="_Toc52181566"/>
      <w:bookmarkStart w:id="2764" w:name="_Toc82178566"/>
      <w:bookmarkStart w:id="2765" w:name="_Toc82179123"/>
      <w:bookmarkStart w:id="2766" w:name="_Toc82519604"/>
      <w:bookmarkStart w:id="2767" w:name="_Toc118456797"/>
      <w:r w:rsidRPr="003D5E8C">
        <w:t>ПЛАН ПРИПРЕМЕ ЗА ЗАВРШНИ ИСПИТ</w:t>
      </w:r>
      <w:bookmarkEnd w:id="2759"/>
      <w:bookmarkEnd w:id="2760"/>
      <w:bookmarkEnd w:id="2761"/>
      <w:bookmarkEnd w:id="2762"/>
      <w:bookmarkEnd w:id="2763"/>
      <w:bookmarkEnd w:id="2764"/>
      <w:bookmarkEnd w:id="2765"/>
      <w:bookmarkEnd w:id="2766"/>
      <w:bookmarkEnd w:id="2767"/>
    </w:p>
    <w:p w:rsidR="00A30847" w:rsidRPr="003D5E8C" w:rsidRDefault="00A30847" w:rsidP="00C90F11">
      <w:pPr>
        <w:autoSpaceDE w:val="0"/>
        <w:spacing w:line="240" w:lineRule="auto"/>
        <w:rPr>
          <w:rFonts w:ascii="Times New Roman" w:hAnsi="Times New Roman" w:cs="Times New Roman"/>
          <w:b/>
          <w:bCs/>
          <w:color w:val="191919"/>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2441"/>
        <w:gridCol w:w="1964"/>
      </w:tblGrid>
      <w:tr w:rsidR="00A30847" w:rsidRPr="003D5E8C" w:rsidTr="00351923">
        <w:tc>
          <w:tcPr>
            <w:tcW w:w="2448" w:type="pct"/>
            <w:shd w:val="clear" w:color="auto" w:fill="auto"/>
            <w:vAlign w:val="center"/>
          </w:tcPr>
          <w:p w:rsidR="00A30847" w:rsidRPr="003D5E8C" w:rsidRDefault="00A30847" w:rsidP="00C90F11">
            <w:pPr>
              <w:autoSpaceDE w:val="0"/>
              <w:spacing w:line="240" w:lineRule="auto"/>
              <w:jc w:val="center"/>
              <w:rPr>
                <w:rFonts w:ascii="Times New Roman" w:hAnsi="Times New Roman" w:cs="Times New Roman"/>
                <w:b/>
                <w:bCs/>
                <w:sz w:val="24"/>
                <w:szCs w:val="24"/>
                <w:lang w:val="sr-Cyrl-CS"/>
              </w:rPr>
            </w:pPr>
            <w:r w:rsidRPr="003D5E8C">
              <w:rPr>
                <w:rFonts w:ascii="Times New Roman" w:hAnsi="Times New Roman" w:cs="Times New Roman"/>
                <w:b/>
                <w:bCs/>
                <w:sz w:val="24"/>
                <w:szCs w:val="24"/>
                <w:lang w:val="sr-Cyrl-CS"/>
              </w:rPr>
              <w:t>АКТИВНОСТ</w:t>
            </w:r>
          </w:p>
        </w:tc>
        <w:tc>
          <w:tcPr>
            <w:tcW w:w="1414" w:type="pct"/>
            <w:shd w:val="clear" w:color="auto" w:fill="auto"/>
            <w:vAlign w:val="center"/>
          </w:tcPr>
          <w:p w:rsidR="00A30847" w:rsidRPr="003D5E8C" w:rsidRDefault="00825145" w:rsidP="00C90F11">
            <w:pPr>
              <w:autoSpaceDE w:val="0"/>
              <w:spacing w:line="240" w:lineRule="auto"/>
              <w:jc w:val="center"/>
              <w:rPr>
                <w:rFonts w:ascii="Times New Roman" w:hAnsi="Times New Roman" w:cs="Times New Roman"/>
                <w:b/>
                <w:bCs/>
                <w:sz w:val="24"/>
                <w:szCs w:val="24"/>
                <w:lang w:val="sr-Cyrl-CS"/>
              </w:rPr>
            </w:pPr>
            <w:r w:rsidRPr="003D5E8C">
              <w:rPr>
                <w:rFonts w:ascii="Times New Roman" w:hAnsi="Times New Roman" w:cs="Times New Roman"/>
                <w:b/>
                <w:bCs/>
                <w:sz w:val="24"/>
                <w:szCs w:val="24"/>
                <w:lang w:val="sr-Cyrl-CS"/>
              </w:rPr>
              <w:t>ВРЕМЕ РЕАЛИЗА</w:t>
            </w:r>
            <w:r w:rsidR="00A30847" w:rsidRPr="003D5E8C">
              <w:rPr>
                <w:rFonts w:ascii="Times New Roman" w:hAnsi="Times New Roman" w:cs="Times New Roman"/>
                <w:b/>
                <w:bCs/>
                <w:sz w:val="24"/>
                <w:szCs w:val="24"/>
                <w:lang w:val="sr-Cyrl-CS"/>
              </w:rPr>
              <w:t>ЦИЈЕ</w:t>
            </w:r>
          </w:p>
        </w:tc>
        <w:tc>
          <w:tcPr>
            <w:tcW w:w="1138" w:type="pct"/>
            <w:shd w:val="clear" w:color="auto" w:fill="auto"/>
            <w:vAlign w:val="center"/>
          </w:tcPr>
          <w:p w:rsidR="00A30847" w:rsidRPr="003D5E8C" w:rsidRDefault="00A30847" w:rsidP="00C90F11">
            <w:pPr>
              <w:autoSpaceDE w:val="0"/>
              <w:spacing w:line="240" w:lineRule="auto"/>
              <w:jc w:val="center"/>
              <w:rPr>
                <w:rFonts w:ascii="Times New Roman" w:hAnsi="Times New Roman" w:cs="Times New Roman"/>
                <w:b/>
                <w:bCs/>
                <w:sz w:val="24"/>
                <w:szCs w:val="24"/>
                <w:lang w:val="sr-Cyrl-CS"/>
              </w:rPr>
            </w:pPr>
            <w:r w:rsidRPr="003D5E8C">
              <w:rPr>
                <w:rFonts w:ascii="Times New Roman" w:hAnsi="Times New Roman" w:cs="Times New Roman"/>
                <w:b/>
                <w:bCs/>
                <w:sz w:val="24"/>
                <w:szCs w:val="24"/>
                <w:lang w:val="sr-Cyrl-CS"/>
              </w:rPr>
              <w:t>НОСИОЦИ АКТИВНОСТИ</w:t>
            </w:r>
          </w:p>
        </w:tc>
      </w:tr>
      <w:tr w:rsidR="00A30847" w:rsidRPr="003D5E8C" w:rsidTr="00351923">
        <w:trPr>
          <w:trHeight w:val="676"/>
        </w:trPr>
        <w:tc>
          <w:tcPr>
            <w:tcW w:w="244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Спровођење иницијалног тестирања ученика 8. разреда</w:t>
            </w:r>
          </w:p>
        </w:tc>
        <w:tc>
          <w:tcPr>
            <w:tcW w:w="1414"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Септембар</w:t>
            </w:r>
          </w:p>
        </w:tc>
        <w:tc>
          <w:tcPr>
            <w:tcW w:w="113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Предметни наставници</w:t>
            </w:r>
          </w:p>
        </w:tc>
      </w:tr>
      <w:tr w:rsidR="00A30847" w:rsidRPr="003D5E8C" w:rsidTr="00351923">
        <w:trPr>
          <w:trHeight w:val="674"/>
        </w:trPr>
        <w:tc>
          <w:tcPr>
            <w:tcW w:w="244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Појачан рад са ученицима на часовима допунске и додатне наставе</w:t>
            </w:r>
          </w:p>
        </w:tc>
        <w:tc>
          <w:tcPr>
            <w:tcW w:w="1414"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w:t>
            </w:r>
          </w:p>
        </w:tc>
        <w:tc>
          <w:tcPr>
            <w:tcW w:w="113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Предметни наставници</w:t>
            </w:r>
          </w:p>
        </w:tc>
      </w:tr>
      <w:tr w:rsidR="00A30847" w:rsidRPr="003D5E8C" w:rsidTr="00351923">
        <w:trPr>
          <w:trHeight w:val="1253"/>
        </w:trPr>
        <w:tc>
          <w:tcPr>
            <w:tcW w:w="244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Континуирано спровођење различитих облика формативног оцењивања у циљу утврђивања нивоа постигнућа ученика</w:t>
            </w:r>
          </w:p>
        </w:tc>
        <w:tc>
          <w:tcPr>
            <w:tcW w:w="1414"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w:t>
            </w:r>
          </w:p>
        </w:tc>
        <w:tc>
          <w:tcPr>
            <w:tcW w:w="113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Предметни наставници</w:t>
            </w:r>
          </w:p>
        </w:tc>
      </w:tr>
      <w:tr w:rsidR="00A30847" w:rsidRPr="003D5E8C" w:rsidTr="00351923">
        <w:tc>
          <w:tcPr>
            <w:tcW w:w="244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Организовање и реализација пробног завршног испита</w:t>
            </w:r>
          </w:p>
        </w:tc>
        <w:tc>
          <w:tcPr>
            <w:tcW w:w="1414"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Прво и друго полугодиште</w:t>
            </w:r>
          </w:p>
        </w:tc>
        <w:tc>
          <w:tcPr>
            <w:tcW w:w="113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Директор, предметни наставници, стручни сарадници</w:t>
            </w:r>
          </w:p>
        </w:tc>
      </w:tr>
      <w:tr w:rsidR="00A30847" w:rsidRPr="003D5E8C" w:rsidTr="00351923">
        <w:tc>
          <w:tcPr>
            <w:tcW w:w="244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Реализација припремне наставе</w:t>
            </w:r>
          </w:p>
        </w:tc>
        <w:tc>
          <w:tcPr>
            <w:tcW w:w="1414"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Јун</w:t>
            </w:r>
          </w:p>
        </w:tc>
        <w:tc>
          <w:tcPr>
            <w:tcW w:w="113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Предметни наставници</w:t>
            </w:r>
          </w:p>
        </w:tc>
      </w:tr>
      <w:tr w:rsidR="00A30847" w:rsidRPr="003D5E8C" w:rsidTr="00351923">
        <w:tc>
          <w:tcPr>
            <w:tcW w:w="244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Учешће наставника у активностима које спроводи Школска управа Лесковац</w:t>
            </w:r>
          </w:p>
        </w:tc>
        <w:tc>
          <w:tcPr>
            <w:tcW w:w="1414"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Током године по потреби</w:t>
            </w:r>
          </w:p>
        </w:tc>
        <w:tc>
          <w:tcPr>
            <w:tcW w:w="1138" w:type="pct"/>
            <w:shd w:val="clear" w:color="auto" w:fill="auto"/>
            <w:vAlign w:val="center"/>
          </w:tcPr>
          <w:p w:rsidR="00A30847" w:rsidRPr="003D5E8C" w:rsidRDefault="00A30847" w:rsidP="00C90F11">
            <w:pPr>
              <w:autoSpaceDE w:val="0"/>
              <w:spacing w:line="240" w:lineRule="auto"/>
              <w:rPr>
                <w:rFonts w:ascii="Times New Roman" w:hAnsi="Times New Roman" w:cs="Times New Roman"/>
                <w:bCs/>
                <w:sz w:val="24"/>
                <w:szCs w:val="24"/>
                <w:lang w:val="sr-Cyrl-CS"/>
              </w:rPr>
            </w:pPr>
            <w:r w:rsidRPr="003D5E8C">
              <w:rPr>
                <w:rFonts w:ascii="Times New Roman" w:hAnsi="Times New Roman" w:cs="Times New Roman"/>
                <w:bCs/>
                <w:sz w:val="24"/>
                <w:szCs w:val="24"/>
                <w:lang w:val="sr-Cyrl-CS"/>
              </w:rPr>
              <w:t>Предметни наставници</w:t>
            </w:r>
          </w:p>
        </w:tc>
      </w:tr>
    </w:tbl>
    <w:p w:rsidR="00A30847" w:rsidRPr="003D5E8C" w:rsidRDefault="00A30847" w:rsidP="00C90F11">
      <w:pPr>
        <w:autoSpaceDE w:val="0"/>
        <w:spacing w:line="240" w:lineRule="auto"/>
        <w:rPr>
          <w:rFonts w:ascii="Times New Roman" w:hAnsi="Times New Roman" w:cs="Times New Roman"/>
          <w:bCs/>
          <w:color w:val="191919"/>
          <w:sz w:val="24"/>
          <w:szCs w:val="24"/>
          <w:lang w:val="sr-Cyrl-CS"/>
        </w:rPr>
      </w:pPr>
    </w:p>
    <w:p w:rsidR="00A30847" w:rsidRPr="003D5E8C" w:rsidRDefault="00AF408F" w:rsidP="00AF408F">
      <w:pPr>
        <w:spacing w:line="240" w:lineRule="auto"/>
        <w:ind w:firstLine="720"/>
        <w:jc w:val="both"/>
        <w:rPr>
          <w:rFonts w:ascii="Times New Roman" w:hAnsi="Times New Roman" w:cs="Times New Roman"/>
          <w:sz w:val="24"/>
          <w:szCs w:val="24"/>
          <w:lang w:val="sr-Cyrl-CS"/>
        </w:rPr>
      </w:pPr>
      <w:r w:rsidRPr="003D5E8C">
        <w:rPr>
          <w:rFonts w:ascii="Times New Roman" w:hAnsi="Times New Roman" w:cs="Times New Roman"/>
          <w:sz w:val="24"/>
          <w:szCs w:val="24"/>
          <w:lang w:val="sr-Cyrl-CS"/>
        </w:rPr>
        <w:t>План припреме за завршни испит се израђује посебно и за сваки наставни предмет са конкретним наставним темама, и израђују се индивидуализванипланови припреме за завршни испит  за ученике који се образују по ИОП-у.</w:t>
      </w:r>
    </w:p>
    <w:p w:rsidR="00263FC9" w:rsidRPr="003D5E8C" w:rsidRDefault="00263FC9" w:rsidP="00C90F11">
      <w:pPr>
        <w:spacing w:line="240" w:lineRule="auto"/>
        <w:jc w:val="both"/>
        <w:rPr>
          <w:rFonts w:ascii="Times New Roman" w:hAnsi="Times New Roman" w:cs="Times New Roman"/>
          <w:b/>
          <w:sz w:val="24"/>
          <w:szCs w:val="24"/>
          <w:lang w:val="sr-Cyrl-CS"/>
        </w:rPr>
      </w:pPr>
    </w:p>
    <w:p w:rsidR="00A30847" w:rsidRPr="003D5E8C" w:rsidRDefault="00A30847" w:rsidP="00AF408F">
      <w:pPr>
        <w:pStyle w:val="Heading1"/>
      </w:pPr>
      <w:bookmarkStart w:id="2768" w:name="_Toc529915424"/>
      <w:bookmarkStart w:id="2769" w:name="_Toc19178040"/>
      <w:bookmarkStart w:id="2770" w:name="_Toc20758071"/>
      <w:bookmarkStart w:id="2771" w:name="_Toc52181150"/>
      <w:bookmarkStart w:id="2772" w:name="_Toc52181567"/>
      <w:bookmarkStart w:id="2773" w:name="_Toc82178567"/>
      <w:bookmarkStart w:id="2774" w:name="_Toc82179124"/>
      <w:bookmarkStart w:id="2775" w:name="_Toc82519605"/>
      <w:bookmarkStart w:id="2776" w:name="_Toc118456798"/>
      <w:r w:rsidRPr="003D5E8C">
        <w:t>ПЛАН САРАДЊЕ И УМРЕЖАВАЊА СА ДРУГИМ ШКОЛАМА И УСТАНОВАМА</w:t>
      </w:r>
      <w:bookmarkEnd w:id="2768"/>
      <w:bookmarkEnd w:id="2769"/>
      <w:bookmarkEnd w:id="2770"/>
      <w:bookmarkEnd w:id="2771"/>
      <w:bookmarkEnd w:id="2772"/>
      <w:bookmarkEnd w:id="2773"/>
      <w:bookmarkEnd w:id="2774"/>
      <w:bookmarkEnd w:id="2775"/>
      <w:bookmarkEnd w:id="2776"/>
    </w:p>
    <w:p w:rsidR="00A30847" w:rsidRPr="003D5E8C" w:rsidRDefault="00A30847" w:rsidP="00C90F11">
      <w:pPr>
        <w:pStyle w:val="Heading1"/>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904"/>
        <w:gridCol w:w="2076"/>
      </w:tblGrid>
      <w:tr w:rsidR="00A30847" w:rsidRPr="003D5E8C" w:rsidTr="006B12C2">
        <w:tc>
          <w:tcPr>
            <w:tcW w:w="3794" w:type="dxa"/>
            <w:shd w:val="clear" w:color="auto" w:fill="auto"/>
            <w:vAlign w:val="center"/>
          </w:tcPr>
          <w:p w:rsidR="00A30847" w:rsidRPr="003D5E8C" w:rsidRDefault="00A30847" w:rsidP="00C90F11">
            <w:pPr>
              <w:autoSpaceDE w:val="0"/>
              <w:spacing w:after="0"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АКТИВНОСТ</w:t>
            </w:r>
          </w:p>
        </w:tc>
        <w:tc>
          <w:tcPr>
            <w:tcW w:w="2977" w:type="dxa"/>
            <w:shd w:val="clear" w:color="auto" w:fill="auto"/>
            <w:vAlign w:val="center"/>
          </w:tcPr>
          <w:p w:rsidR="00A30847" w:rsidRPr="003D5E8C" w:rsidRDefault="00A30847" w:rsidP="00C90F11">
            <w:pPr>
              <w:autoSpaceDE w:val="0"/>
              <w:spacing w:after="0"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ВРЕМЕ РЕАЛИАЗЦИЈЕ</w:t>
            </w:r>
          </w:p>
        </w:tc>
        <w:tc>
          <w:tcPr>
            <w:tcW w:w="2085" w:type="dxa"/>
            <w:shd w:val="clear" w:color="auto" w:fill="auto"/>
            <w:vAlign w:val="center"/>
          </w:tcPr>
          <w:p w:rsidR="00A30847" w:rsidRPr="003D5E8C" w:rsidRDefault="00A30847" w:rsidP="00C90F11">
            <w:pPr>
              <w:autoSpaceDE w:val="0"/>
              <w:spacing w:after="0"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НОСИОЦИ АКТИВНОСТИ</w:t>
            </w:r>
          </w:p>
        </w:tc>
      </w:tr>
      <w:tr w:rsidR="00A30847" w:rsidRPr="003D5E8C" w:rsidTr="006B12C2">
        <w:tc>
          <w:tcPr>
            <w:tcW w:w="3794"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Учешће школе у активностима које организују институције образовања, културе, здравства, социјалне заштите на нивоу града и округа</w:t>
            </w:r>
          </w:p>
        </w:tc>
        <w:tc>
          <w:tcPr>
            <w:tcW w:w="2977"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085"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Наставници, стручни сарадници, директор</w:t>
            </w:r>
          </w:p>
        </w:tc>
      </w:tr>
      <w:tr w:rsidR="00A30847" w:rsidRPr="003D5E8C" w:rsidTr="006B12C2">
        <w:tc>
          <w:tcPr>
            <w:tcW w:w="3794"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Размена искустава и учешће у решавању актуелних питања и проблема у образовању са представницима основних и средњих школа на нивоу града и округа</w:t>
            </w:r>
          </w:p>
        </w:tc>
        <w:tc>
          <w:tcPr>
            <w:tcW w:w="2977"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085"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Наставници, стручни сарадници, директор</w:t>
            </w:r>
          </w:p>
        </w:tc>
      </w:tr>
      <w:tr w:rsidR="00A30847" w:rsidRPr="003D5E8C" w:rsidTr="006B12C2">
        <w:tc>
          <w:tcPr>
            <w:tcW w:w="3794"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Узајамна помоћ и подршка у реализацији садржаја и активности из Годишњег плана рада и  Школског програма</w:t>
            </w:r>
          </w:p>
        </w:tc>
        <w:tc>
          <w:tcPr>
            <w:tcW w:w="2977"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085" w:type="dxa"/>
            <w:shd w:val="clear" w:color="auto" w:fill="auto"/>
            <w:vAlign w:val="center"/>
          </w:tcPr>
          <w:p w:rsidR="00A30847" w:rsidRPr="003D5E8C" w:rsidRDefault="00A30847" w:rsidP="00C90F11">
            <w:pPr>
              <w:autoSpaceDE w:val="0"/>
              <w:spacing w:after="0"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Наставници, стручни сарадници, директор</w:t>
            </w:r>
          </w:p>
        </w:tc>
      </w:tr>
    </w:tbl>
    <w:p w:rsidR="00A30847" w:rsidRPr="003D5E8C" w:rsidRDefault="00A30847" w:rsidP="00C90F11">
      <w:pPr>
        <w:spacing w:after="0" w:line="240" w:lineRule="auto"/>
        <w:rPr>
          <w:rFonts w:ascii="Times New Roman" w:hAnsi="Times New Roman" w:cs="Times New Roman"/>
          <w:sz w:val="24"/>
          <w:szCs w:val="24"/>
          <w:lang w:eastAsia="en-GB"/>
        </w:rPr>
      </w:pPr>
    </w:p>
    <w:p w:rsidR="000A3B34" w:rsidRPr="003D5E8C" w:rsidRDefault="000A3B34" w:rsidP="00C90F11">
      <w:pPr>
        <w:spacing w:line="240" w:lineRule="auto"/>
        <w:rPr>
          <w:rFonts w:ascii="Times New Roman" w:hAnsi="Times New Roman" w:cs="Times New Roman"/>
          <w:sz w:val="24"/>
          <w:szCs w:val="24"/>
          <w:lang w:val="sr-Cyrl-RS" w:eastAsia="en-GB"/>
        </w:rPr>
      </w:pPr>
    </w:p>
    <w:p w:rsidR="00A30847" w:rsidRPr="003D5E8C" w:rsidRDefault="00A30847" w:rsidP="00EB4752">
      <w:pPr>
        <w:pStyle w:val="Heading1"/>
      </w:pPr>
      <w:bookmarkStart w:id="2777" w:name="_Toc528832188"/>
      <w:bookmarkStart w:id="2778" w:name="_Toc528833483"/>
      <w:bookmarkStart w:id="2779" w:name="_Toc529915425"/>
      <w:bookmarkStart w:id="2780" w:name="_Toc19178041"/>
      <w:bookmarkStart w:id="2781" w:name="_Toc20758072"/>
      <w:bookmarkStart w:id="2782" w:name="_Toc52181151"/>
      <w:bookmarkStart w:id="2783" w:name="_Toc52181568"/>
      <w:bookmarkStart w:id="2784" w:name="_Toc82178568"/>
      <w:bookmarkStart w:id="2785" w:name="_Toc82179125"/>
      <w:bookmarkStart w:id="2786" w:name="_Toc82519606"/>
      <w:bookmarkStart w:id="2787" w:name="_Toc118456799"/>
      <w:r w:rsidRPr="003D5E8C">
        <w:t>ПЛАН РАДА СЕКРЕТАРА ШКОЛЕ</w:t>
      </w:r>
      <w:bookmarkEnd w:id="2777"/>
      <w:bookmarkEnd w:id="2778"/>
      <w:bookmarkEnd w:id="2779"/>
      <w:bookmarkEnd w:id="2780"/>
      <w:bookmarkEnd w:id="2781"/>
      <w:bookmarkEnd w:id="2782"/>
      <w:bookmarkEnd w:id="2783"/>
      <w:bookmarkEnd w:id="2784"/>
      <w:bookmarkEnd w:id="2785"/>
      <w:bookmarkEnd w:id="2786"/>
      <w:bookmarkEnd w:id="2787"/>
    </w:p>
    <w:p w:rsidR="00A30847" w:rsidRPr="003D5E8C" w:rsidRDefault="00A30847" w:rsidP="00C90F11">
      <w:pPr>
        <w:spacing w:line="240" w:lineRule="auto"/>
        <w:jc w:val="center"/>
        <w:rPr>
          <w:rFonts w:ascii="Times New Roman" w:hAnsi="Times New Roman" w:cs="Times New Roman"/>
          <w:b/>
          <w:sz w:val="24"/>
          <w:szCs w:val="24"/>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4A0" w:firstRow="1" w:lastRow="0" w:firstColumn="1" w:lastColumn="0" w:noHBand="0" w:noVBand="1"/>
      </w:tblPr>
      <w:tblGrid>
        <w:gridCol w:w="6469"/>
        <w:gridCol w:w="2155"/>
      </w:tblGrid>
      <w:tr w:rsidR="00A30847" w:rsidRPr="003D5E8C" w:rsidTr="004A717C">
        <w:trPr>
          <w:trHeight w:val="258"/>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b/>
                <w:sz w:val="24"/>
                <w:szCs w:val="24"/>
              </w:rPr>
            </w:pPr>
            <w:r w:rsidRPr="003D5E8C">
              <w:rPr>
                <w:rFonts w:ascii="Times New Roman" w:hAnsi="Times New Roman" w:cs="Times New Roman"/>
                <w:b/>
                <w:sz w:val="24"/>
                <w:szCs w:val="24"/>
              </w:rPr>
              <w:t>Описи послова</w:t>
            </w:r>
          </w:p>
        </w:tc>
        <w:tc>
          <w:tcPr>
            <w:tcW w:w="1216" w:type="pct"/>
            <w:vAlign w:val="center"/>
          </w:tcPr>
          <w:p w:rsidR="00A30847" w:rsidRPr="003D5E8C" w:rsidRDefault="00A30847" w:rsidP="00C90F11">
            <w:pPr>
              <w:spacing w:after="0" w:line="240" w:lineRule="auto"/>
              <w:jc w:val="center"/>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Време реализације</w:t>
            </w:r>
          </w:p>
        </w:tc>
      </w:tr>
      <w:tr w:rsidR="00A30847" w:rsidRPr="003D5E8C" w:rsidTr="004A717C">
        <w:trPr>
          <w:trHeight w:val="627"/>
          <w:tblCellSpacing w:w="20" w:type="dxa"/>
        </w:trPr>
        <w:tc>
          <w:tcPr>
            <w:tcW w:w="3720" w:type="pct"/>
            <w:vAlign w:val="center"/>
          </w:tcPr>
          <w:p w:rsidR="00A30847" w:rsidRPr="003D5E8C" w:rsidRDefault="00A30847" w:rsidP="00C90F11">
            <w:pPr>
              <w:spacing w:after="0" w:line="240" w:lineRule="auto"/>
              <w:jc w:val="center"/>
              <w:rPr>
                <w:rFonts w:ascii="Times New Roman" w:eastAsia="Times New Roman" w:hAnsi="Times New Roman" w:cs="Times New Roman"/>
                <w:sz w:val="24"/>
                <w:szCs w:val="24"/>
                <w:lang w:val="ru-RU"/>
              </w:rPr>
            </w:pPr>
            <w:r w:rsidRPr="003D5E8C">
              <w:rPr>
                <w:rFonts w:ascii="Times New Roman" w:eastAsia="Times New Roman" w:hAnsi="Times New Roman" w:cs="Times New Roman"/>
                <w:sz w:val="24"/>
                <w:szCs w:val="24"/>
                <w:lang w:val="ru-RU"/>
              </w:rPr>
              <w:t>Старање о законитом раду Школе</w:t>
            </w:r>
          </w:p>
        </w:tc>
        <w:tc>
          <w:tcPr>
            <w:tcW w:w="1216" w:type="pct"/>
            <w:vAlign w:val="center"/>
          </w:tcPr>
          <w:p w:rsidR="00A30847" w:rsidRPr="003D5E8C" w:rsidRDefault="00A30847" w:rsidP="00C90F11">
            <w:pPr>
              <w:spacing w:after="0" w:line="240" w:lineRule="auto"/>
              <w:jc w:val="center"/>
              <w:rPr>
                <w:rFonts w:ascii="Times New Roman" w:eastAsia="Times New Roman" w:hAnsi="Times New Roman" w:cs="Times New Roman"/>
                <w:sz w:val="24"/>
                <w:szCs w:val="24"/>
                <w:lang w:val="ru-RU"/>
              </w:rPr>
            </w:pPr>
          </w:p>
          <w:p w:rsidR="00A30847" w:rsidRPr="003D5E8C" w:rsidRDefault="00A30847" w:rsidP="00C90F11">
            <w:pPr>
              <w:spacing w:after="0" w:line="240" w:lineRule="auto"/>
              <w:jc w:val="cente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1113"/>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Присуствовање седницама Школског одбора, Савета родитеља, припрема материјал</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за њихов рад, припрема одлука, закључака и других аката са</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седнице Школског одбора и Савета родитеља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Израда општих и појединачних правних актата Школе</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Обављање управних послова у Школи</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8"/>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Израда уговора које закључује Школа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Обављање правних послова у вези са уписом ученика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Обављање правних послове у вези са јавним набавкама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Cambria" w:hAnsi="Times New Roman" w:cs="Times New Roman"/>
                <w:sz w:val="24"/>
                <w:szCs w:val="24"/>
              </w:rPr>
              <w:t>Сарадња са запосленима и родитељима</w:t>
            </w:r>
          </w:p>
          <w:p w:rsidR="00A30847" w:rsidRPr="003D5E8C" w:rsidRDefault="00A30847" w:rsidP="00C90F11">
            <w:pPr>
              <w:spacing w:after="0" w:line="240" w:lineRule="auto"/>
              <w:jc w:val="center"/>
              <w:rPr>
                <w:rFonts w:ascii="Times New Roman" w:eastAsia="Times New Roman" w:hAnsi="Times New Roman" w:cs="Times New Roman"/>
                <w:sz w:val="24"/>
                <w:szCs w:val="24"/>
              </w:rPr>
            </w:pP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1338"/>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Вођење кадровске евиденције и обављање административних</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послова у оквиру кадровских послова (попуњавање одговарајућих</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пријава и одјава запослених код надлежних органа, издавање</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потврда из радног односа)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663"/>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Архивирање обрађених предмете и других писмена и старање о</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уредном чувању школске документације</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8"/>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Вођење прописане евиденције у складу са законима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Праћење прописа и свих новина у закону (параграф лекс) и информисање запослених</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Учествовање у раду Комисије за пријем у радни однос запослених</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717"/>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Обављање других административних послове у оквиру</w:t>
            </w:r>
            <w:r w:rsidRPr="003D5E8C">
              <w:rPr>
                <w:rFonts w:ascii="Times New Roman" w:hAnsi="Times New Roman" w:cs="Times New Roman"/>
                <w:sz w:val="24"/>
                <w:szCs w:val="24"/>
                <w:lang w:val="ru-RU"/>
              </w:rPr>
              <w:t xml:space="preserve"> </w:t>
            </w:r>
            <w:r w:rsidRPr="003D5E8C">
              <w:rPr>
                <w:rFonts w:ascii="Times New Roman" w:eastAsia="Times New Roman" w:hAnsi="Times New Roman" w:cs="Times New Roman"/>
                <w:sz w:val="24"/>
                <w:szCs w:val="24"/>
                <w:lang w:val="ru-RU"/>
              </w:rPr>
              <w:t>кадровских послова по налогу директора</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75"/>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Обављање и других правних послова по налогу директора Школе</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83"/>
          <w:tblCellSpacing w:w="20" w:type="dxa"/>
        </w:trPr>
        <w:tc>
          <w:tcPr>
            <w:tcW w:w="3720"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Cambria" w:hAnsi="Times New Roman" w:cs="Times New Roman"/>
                <w:sz w:val="24"/>
                <w:szCs w:val="24"/>
              </w:rPr>
              <w:t>Ст</w:t>
            </w:r>
            <w:r w:rsidR="00F0351A" w:rsidRPr="003D5E8C">
              <w:rPr>
                <w:rFonts w:ascii="Times New Roman" w:eastAsia="Cambria" w:hAnsi="Times New Roman" w:cs="Times New Roman"/>
                <w:sz w:val="24"/>
                <w:szCs w:val="24"/>
              </w:rPr>
              <w:t>р</w:t>
            </w:r>
            <w:r w:rsidRPr="003D5E8C">
              <w:rPr>
                <w:rFonts w:ascii="Times New Roman" w:eastAsia="Cambria" w:hAnsi="Times New Roman" w:cs="Times New Roman"/>
                <w:sz w:val="24"/>
                <w:szCs w:val="24"/>
              </w:rPr>
              <w:t>учно усавршавање</w:t>
            </w:r>
          </w:p>
        </w:tc>
        <w:tc>
          <w:tcPr>
            <w:tcW w:w="1216" w:type="pct"/>
            <w:vAlign w:val="center"/>
          </w:tcPr>
          <w:p w:rsidR="00A30847" w:rsidRPr="003D5E8C" w:rsidRDefault="00A30847" w:rsidP="00C90F11">
            <w:pPr>
              <w:spacing w:after="0" w:line="240" w:lineRule="auto"/>
              <w:jc w:val="center"/>
              <w:rPr>
                <w:rFonts w:ascii="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r w:rsidR="00A30847" w:rsidRPr="003D5E8C" w:rsidTr="004A717C">
        <w:trPr>
          <w:trHeight w:val="283"/>
          <w:tblCellSpacing w:w="20" w:type="dxa"/>
        </w:trPr>
        <w:tc>
          <w:tcPr>
            <w:tcW w:w="3720" w:type="pct"/>
            <w:vAlign w:val="center"/>
          </w:tcPr>
          <w:p w:rsidR="00A30847" w:rsidRPr="003D5E8C" w:rsidRDefault="00A30847" w:rsidP="00C90F11">
            <w:pPr>
              <w:spacing w:after="0" w:line="240" w:lineRule="auto"/>
              <w:jc w:val="center"/>
              <w:rPr>
                <w:rFonts w:ascii="Times New Roman" w:eastAsia="Cambria" w:hAnsi="Times New Roman" w:cs="Times New Roman"/>
                <w:sz w:val="24"/>
                <w:szCs w:val="24"/>
              </w:rPr>
            </w:pPr>
            <w:r w:rsidRPr="003D5E8C">
              <w:rPr>
                <w:rFonts w:ascii="Times New Roman" w:eastAsia="Cambria" w:hAnsi="Times New Roman" w:cs="Times New Roman"/>
                <w:sz w:val="24"/>
                <w:szCs w:val="24"/>
              </w:rPr>
              <w:t>Сарадња са инспекцијским службама</w:t>
            </w:r>
          </w:p>
        </w:tc>
        <w:tc>
          <w:tcPr>
            <w:tcW w:w="1216" w:type="pct"/>
            <w:vAlign w:val="center"/>
          </w:tcPr>
          <w:p w:rsidR="00A30847" w:rsidRPr="003D5E8C" w:rsidRDefault="00A30847" w:rsidP="00C90F11">
            <w:pPr>
              <w:spacing w:after="0" w:line="240" w:lineRule="auto"/>
              <w:jc w:val="center"/>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Током године</w:t>
            </w:r>
          </w:p>
        </w:tc>
      </w:tr>
    </w:tbl>
    <w:p w:rsidR="00A30847" w:rsidRPr="003D5E8C" w:rsidRDefault="00A30847" w:rsidP="00C90F11">
      <w:pPr>
        <w:spacing w:line="240" w:lineRule="auto"/>
        <w:rPr>
          <w:rFonts w:ascii="Times New Roman" w:hAnsi="Times New Roman" w:cs="Times New Roman"/>
          <w:sz w:val="24"/>
          <w:szCs w:val="24"/>
        </w:rPr>
      </w:pPr>
    </w:p>
    <w:p w:rsidR="00A30847" w:rsidRPr="003D5E8C" w:rsidRDefault="00A30847" w:rsidP="00EB4752">
      <w:pPr>
        <w:pStyle w:val="Heading1"/>
      </w:pPr>
      <w:bookmarkStart w:id="2788" w:name="_Toc529915426"/>
      <w:bookmarkStart w:id="2789" w:name="_Toc19178042"/>
      <w:bookmarkStart w:id="2790" w:name="_Toc20758073"/>
      <w:bookmarkStart w:id="2791" w:name="_Toc52181152"/>
      <w:bookmarkStart w:id="2792" w:name="_Toc52181569"/>
      <w:bookmarkStart w:id="2793" w:name="_Toc82178569"/>
      <w:bookmarkStart w:id="2794" w:name="_Toc82179126"/>
      <w:bookmarkStart w:id="2795" w:name="_Toc82519607"/>
      <w:bookmarkStart w:id="2796" w:name="_Toc118456800"/>
      <w:r w:rsidRPr="003D5E8C">
        <w:t>ПЛАН БЕЗБЕДНОСТИ И ЗДРАВЉА НА РАДУ</w:t>
      </w:r>
      <w:bookmarkEnd w:id="2788"/>
      <w:bookmarkEnd w:id="2789"/>
      <w:bookmarkEnd w:id="2790"/>
      <w:bookmarkEnd w:id="2791"/>
      <w:bookmarkEnd w:id="2792"/>
      <w:bookmarkEnd w:id="2793"/>
      <w:bookmarkEnd w:id="2794"/>
      <w:bookmarkEnd w:id="2795"/>
      <w:bookmarkEnd w:id="2796"/>
      <w:r w:rsidRPr="003D5E8C">
        <w:t xml:space="preserve"> </w:t>
      </w:r>
    </w:p>
    <w:p w:rsidR="00A30847" w:rsidRPr="003D5E8C" w:rsidRDefault="00A30847" w:rsidP="00C90F11">
      <w:pPr>
        <w:pStyle w:val="Heading1"/>
        <w:rPr>
          <w:sz w:val="24"/>
          <w:szCs w:val="24"/>
          <w:lang w:val="ru-RU"/>
        </w:rPr>
      </w:pPr>
    </w:p>
    <w:p w:rsidR="00992C7B" w:rsidRPr="003D5E8C" w:rsidRDefault="00992C7B"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Школа поседује </w:t>
      </w:r>
      <w:r w:rsidR="00513C22" w:rsidRPr="003D5E8C">
        <w:rPr>
          <w:rFonts w:ascii="Times New Roman" w:hAnsi="Times New Roman" w:cs="Times New Roman"/>
          <w:sz w:val="24"/>
          <w:szCs w:val="24"/>
          <w:lang w:val="ru-RU"/>
        </w:rPr>
        <w:t xml:space="preserve">допуњен </w:t>
      </w:r>
      <w:r w:rsidRPr="003D5E8C">
        <w:rPr>
          <w:rFonts w:ascii="Times New Roman" w:hAnsi="Times New Roman" w:cs="Times New Roman"/>
          <w:sz w:val="24"/>
          <w:szCs w:val="24"/>
          <w:lang w:val="ru-RU"/>
        </w:rPr>
        <w:t xml:space="preserve">Акт о процени ризика </w:t>
      </w:r>
      <w:r w:rsidR="00513C22" w:rsidRPr="003D5E8C">
        <w:rPr>
          <w:rFonts w:ascii="Times New Roman" w:hAnsi="Times New Roman" w:cs="Times New Roman"/>
          <w:sz w:val="24"/>
          <w:szCs w:val="24"/>
          <w:lang w:val="ru-RU"/>
        </w:rPr>
        <w:t>и план примене мера за спречавање појаве и ширења епидемије заразне болести</w:t>
      </w:r>
    </w:p>
    <w:p w:rsidR="00992C7B" w:rsidRPr="003D5E8C" w:rsidRDefault="00A30847" w:rsidP="00C90F11">
      <w:pPr>
        <w:spacing w:line="240" w:lineRule="auto"/>
        <w:rPr>
          <w:rFonts w:ascii="Times New Roman" w:hAnsi="Times New Roman" w:cs="Times New Roman"/>
          <w:sz w:val="24"/>
          <w:szCs w:val="24"/>
          <w:lang w:val="ru-RU"/>
        </w:rPr>
      </w:pPr>
      <w:r w:rsidRPr="003D5E8C">
        <w:rPr>
          <w:rFonts w:ascii="Times New Roman" w:hAnsi="Times New Roman" w:cs="Times New Roman"/>
          <w:sz w:val="24"/>
          <w:szCs w:val="24"/>
          <w:lang w:val="ru-RU"/>
        </w:rPr>
        <w:t xml:space="preserve">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 </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82"/>
        <w:gridCol w:w="2862"/>
        <w:gridCol w:w="2880"/>
      </w:tblGrid>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b/>
                <w:sz w:val="24"/>
                <w:szCs w:val="24"/>
              </w:rPr>
            </w:pPr>
            <w:r w:rsidRPr="003D5E8C">
              <w:rPr>
                <w:rFonts w:ascii="Times New Roman" w:hAnsi="Times New Roman" w:cs="Times New Roman"/>
                <w:b/>
                <w:sz w:val="24"/>
                <w:szCs w:val="24"/>
              </w:rPr>
              <w:t xml:space="preserve">Активности </w:t>
            </w:r>
          </w:p>
        </w:tc>
        <w:tc>
          <w:tcPr>
            <w:tcW w:w="1667" w:type="pct"/>
            <w:shd w:val="clear" w:color="auto" w:fill="auto"/>
          </w:tcPr>
          <w:p w:rsidR="00992C7B" w:rsidRPr="003D5E8C" w:rsidRDefault="00992C7B" w:rsidP="00C90F11">
            <w:pPr>
              <w:rPr>
                <w:rFonts w:ascii="Times New Roman" w:hAnsi="Times New Roman" w:cs="Times New Roman"/>
                <w:b/>
                <w:sz w:val="24"/>
                <w:szCs w:val="24"/>
              </w:rPr>
            </w:pPr>
            <w:r w:rsidRPr="003D5E8C">
              <w:rPr>
                <w:rFonts w:ascii="Times New Roman" w:hAnsi="Times New Roman" w:cs="Times New Roman"/>
                <w:b/>
                <w:sz w:val="24"/>
                <w:szCs w:val="24"/>
              </w:rPr>
              <w:t xml:space="preserve">Време </w:t>
            </w:r>
          </w:p>
        </w:tc>
        <w:tc>
          <w:tcPr>
            <w:tcW w:w="1666" w:type="pct"/>
            <w:shd w:val="clear" w:color="auto" w:fill="auto"/>
          </w:tcPr>
          <w:p w:rsidR="00992C7B" w:rsidRPr="003D5E8C" w:rsidRDefault="00992C7B" w:rsidP="00C90F11">
            <w:pPr>
              <w:rPr>
                <w:rFonts w:ascii="Times New Roman" w:hAnsi="Times New Roman" w:cs="Times New Roman"/>
                <w:b/>
                <w:sz w:val="24"/>
                <w:szCs w:val="24"/>
              </w:rPr>
            </w:pPr>
            <w:r w:rsidRPr="003D5E8C">
              <w:rPr>
                <w:rFonts w:ascii="Times New Roman" w:hAnsi="Times New Roman" w:cs="Times New Roman"/>
                <w:b/>
                <w:sz w:val="24"/>
                <w:szCs w:val="24"/>
              </w:rPr>
              <w:t xml:space="preserve">Носиоци активности </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Информисање запослених радника са прописаним мерама и</w:t>
            </w:r>
            <w:r w:rsidR="00513C22" w:rsidRPr="003D5E8C">
              <w:rPr>
                <w:rFonts w:ascii="Times New Roman" w:hAnsi="Times New Roman" w:cs="Times New Roman"/>
                <w:sz w:val="24"/>
                <w:szCs w:val="24"/>
                <w:lang w:val="ru-RU"/>
              </w:rPr>
              <w:t xml:space="preserve"> нормативима безбедности на ради и  пре</w:t>
            </w:r>
            <w:r w:rsidR="006A7BA0" w:rsidRPr="003D5E8C">
              <w:rPr>
                <w:rFonts w:ascii="Times New Roman" w:hAnsi="Times New Roman" w:cs="Times New Roman"/>
                <w:sz w:val="24"/>
                <w:szCs w:val="24"/>
                <w:lang w:val="ru-RU"/>
              </w:rPr>
              <w:t>вентивним мерама з</w:t>
            </w:r>
            <w:r w:rsidR="00513C22" w:rsidRPr="003D5E8C">
              <w:rPr>
                <w:rFonts w:ascii="Times New Roman" w:hAnsi="Times New Roman" w:cs="Times New Roman"/>
                <w:sz w:val="24"/>
                <w:szCs w:val="24"/>
                <w:lang w:val="ru-RU"/>
              </w:rPr>
              <w:t>а</w:t>
            </w:r>
            <w:r w:rsidR="006A7BA0" w:rsidRPr="003D5E8C">
              <w:rPr>
                <w:rFonts w:ascii="Times New Roman" w:hAnsi="Times New Roman" w:cs="Times New Roman"/>
                <w:sz w:val="24"/>
                <w:szCs w:val="24"/>
                <w:lang w:val="ru-RU"/>
              </w:rPr>
              <w:t xml:space="preserve"> </w:t>
            </w:r>
            <w:r w:rsidR="00513C22" w:rsidRPr="003D5E8C">
              <w:rPr>
                <w:rFonts w:ascii="Times New Roman" w:hAnsi="Times New Roman" w:cs="Times New Roman"/>
                <w:sz w:val="24"/>
                <w:szCs w:val="24"/>
                <w:lang w:val="ru-RU"/>
              </w:rPr>
              <w:t>спречавање ширења вируса Ковид-19</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Септембар </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 xml:space="preserve">Директор </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Континуирано праћење исправности инфраструктуре</w:t>
            </w:r>
            <w:r w:rsidR="002249F5" w:rsidRPr="003D5E8C">
              <w:rPr>
                <w:rFonts w:ascii="Times New Roman" w:hAnsi="Times New Roman" w:cs="Times New Roman"/>
                <w:sz w:val="24"/>
                <w:szCs w:val="24"/>
              </w:rPr>
              <w:t xml:space="preserve"> </w:t>
            </w:r>
            <w:r w:rsidR="002249F5" w:rsidRPr="003D5E8C">
              <w:rPr>
                <w:rFonts w:ascii="Times New Roman" w:hAnsi="Times New Roman" w:cs="Times New Roman"/>
                <w:sz w:val="24"/>
                <w:szCs w:val="24"/>
                <w:lang w:val="sr-Cyrl-RS"/>
              </w:rPr>
              <w:t xml:space="preserve"> и инсталација</w:t>
            </w:r>
            <w:r w:rsidRPr="003D5E8C">
              <w:rPr>
                <w:rFonts w:ascii="Times New Roman" w:hAnsi="Times New Roman" w:cs="Times New Roman"/>
                <w:sz w:val="24"/>
                <w:szCs w:val="24"/>
                <w:lang w:val="ru-RU"/>
              </w:rPr>
              <w:t xml:space="preserve"> школе и благовремено отклањање кварова</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Секретар школе</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Провера противпожарног система</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Секретар школе, домар школе</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Коришћење централизованог видео надзора</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Директор, стручни сарадници, наставници</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Рад школског полицајца</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Школски полицајац</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Информисање запослених радника о прописаним мерама у случају епидемије</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Секретар школе, директор</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Дезинсекција и дератизација простора</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Служба за дезинсекцију и дератизацију</w:t>
            </w:r>
          </w:p>
        </w:tc>
      </w:tr>
      <w:tr w:rsidR="00992C7B" w:rsidRPr="003D5E8C" w:rsidTr="002B4F36">
        <w:trPr>
          <w:tblCellSpacing w:w="20" w:type="dxa"/>
        </w:trPr>
        <w:tc>
          <w:tcPr>
            <w:tcW w:w="1667" w:type="pct"/>
            <w:shd w:val="clear" w:color="auto" w:fill="auto"/>
          </w:tcPr>
          <w:p w:rsidR="00992C7B" w:rsidRPr="003D5E8C" w:rsidRDefault="00992C7B" w:rsidP="00C90F11">
            <w:pPr>
              <w:rPr>
                <w:rFonts w:ascii="Times New Roman" w:hAnsi="Times New Roman" w:cs="Times New Roman"/>
                <w:sz w:val="24"/>
                <w:szCs w:val="24"/>
                <w:lang w:val="ru-RU"/>
              </w:rPr>
            </w:pPr>
            <w:r w:rsidRPr="003D5E8C">
              <w:rPr>
                <w:rFonts w:ascii="Times New Roman" w:hAnsi="Times New Roman" w:cs="Times New Roman"/>
                <w:sz w:val="24"/>
                <w:szCs w:val="24"/>
                <w:lang w:val="ru-RU"/>
              </w:rPr>
              <w:t>Набавка заштитне опреме и прве помоћи</w:t>
            </w:r>
          </w:p>
        </w:tc>
        <w:tc>
          <w:tcPr>
            <w:tcW w:w="1667"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Током школске године</w:t>
            </w:r>
          </w:p>
        </w:tc>
        <w:tc>
          <w:tcPr>
            <w:tcW w:w="1666" w:type="pct"/>
            <w:shd w:val="clear" w:color="auto" w:fill="auto"/>
          </w:tcPr>
          <w:p w:rsidR="00992C7B" w:rsidRPr="003D5E8C" w:rsidRDefault="00992C7B" w:rsidP="00C90F11">
            <w:pPr>
              <w:rPr>
                <w:rFonts w:ascii="Times New Roman" w:hAnsi="Times New Roman" w:cs="Times New Roman"/>
                <w:sz w:val="24"/>
                <w:szCs w:val="24"/>
              </w:rPr>
            </w:pPr>
            <w:r w:rsidRPr="003D5E8C">
              <w:rPr>
                <w:rFonts w:ascii="Times New Roman" w:hAnsi="Times New Roman" w:cs="Times New Roman"/>
                <w:sz w:val="24"/>
                <w:szCs w:val="24"/>
              </w:rPr>
              <w:t>Директор, секретар школе</w:t>
            </w:r>
          </w:p>
        </w:tc>
      </w:tr>
    </w:tbl>
    <w:p w:rsidR="00A30847" w:rsidRPr="003D5E8C" w:rsidRDefault="00A30847" w:rsidP="00C90F11">
      <w:pPr>
        <w:spacing w:line="240" w:lineRule="auto"/>
        <w:rPr>
          <w:rFonts w:ascii="Times New Roman" w:hAnsi="Times New Roman" w:cs="Times New Roman"/>
          <w:sz w:val="24"/>
          <w:szCs w:val="24"/>
        </w:rPr>
      </w:pPr>
    </w:p>
    <w:p w:rsidR="007137DF" w:rsidRPr="003D5E8C" w:rsidRDefault="00EB4752" w:rsidP="00C90F11">
      <w:pPr>
        <w:spacing w:line="240" w:lineRule="auto"/>
        <w:rPr>
          <w:rFonts w:ascii="Times New Roman" w:hAnsi="Times New Roman" w:cs="Times New Roman"/>
          <w:sz w:val="24"/>
          <w:szCs w:val="24"/>
        </w:rPr>
      </w:pPr>
      <w:bookmarkStart w:id="2797" w:name="_Toc461528436"/>
      <w:bookmarkStart w:id="2798" w:name="_Toc524516676"/>
      <w:bookmarkStart w:id="2799" w:name="_Toc524519207"/>
      <w:bookmarkStart w:id="2800" w:name="_Toc527109047"/>
      <w:bookmarkStart w:id="2801" w:name="_Toc529915427"/>
      <w:bookmarkStart w:id="2802" w:name="_Toc19178043"/>
      <w:r w:rsidRPr="003D5E8C">
        <w:rPr>
          <w:rFonts w:ascii="Times New Roman" w:hAnsi="Times New Roman" w:cs="Times New Roman"/>
          <w:sz w:val="24"/>
          <w:szCs w:val="24"/>
        </w:rPr>
        <w:t xml:space="preserve"> </w:t>
      </w:r>
    </w:p>
    <w:p w:rsidR="00992C7B" w:rsidRPr="003D5E8C" w:rsidRDefault="00992C7B" w:rsidP="00EB4752">
      <w:pPr>
        <w:pStyle w:val="Heading1"/>
      </w:pPr>
      <w:bookmarkStart w:id="2803" w:name="_Toc524516675"/>
      <w:bookmarkStart w:id="2804" w:name="_Toc524519206"/>
      <w:bookmarkStart w:id="2805" w:name="_Toc527109046"/>
      <w:bookmarkStart w:id="2806" w:name="_Toc529915421"/>
      <w:bookmarkStart w:id="2807" w:name="_Toc19178037"/>
      <w:bookmarkStart w:id="2808" w:name="_Toc20758087"/>
      <w:bookmarkStart w:id="2809" w:name="_Toc52181153"/>
      <w:bookmarkStart w:id="2810" w:name="_Toc52181570"/>
      <w:bookmarkStart w:id="2811" w:name="_Toc82178570"/>
      <w:bookmarkStart w:id="2812" w:name="_Toc82179127"/>
      <w:bookmarkStart w:id="2813" w:name="_Toc82519608"/>
      <w:bookmarkStart w:id="2814" w:name="_Toc118456801"/>
      <w:r w:rsidRPr="003D5E8C">
        <w:t>ПРОЈЕКТИ</w:t>
      </w:r>
      <w:bookmarkEnd w:id="2803"/>
      <w:bookmarkEnd w:id="2804"/>
      <w:bookmarkEnd w:id="2805"/>
      <w:bookmarkEnd w:id="2806"/>
      <w:bookmarkEnd w:id="2807"/>
      <w:bookmarkEnd w:id="2808"/>
      <w:bookmarkEnd w:id="2809"/>
      <w:bookmarkEnd w:id="2810"/>
      <w:bookmarkEnd w:id="2811"/>
      <w:bookmarkEnd w:id="2812"/>
      <w:bookmarkEnd w:id="2813"/>
      <w:bookmarkEnd w:id="2814"/>
      <w:r w:rsidRPr="003D5E8C">
        <w:t xml:space="preserve"> </w:t>
      </w:r>
    </w:p>
    <w:p w:rsidR="00AC6C23" w:rsidRPr="003D5E8C" w:rsidRDefault="00AC6C23" w:rsidP="00AC6C23">
      <w:pPr>
        <w:rPr>
          <w:rFonts w:ascii="Times New Roman" w:hAnsi="Times New Roman" w:cs="Times New Roman"/>
          <w:lang w:val="ru-RU"/>
        </w:rPr>
      </w:pPr>
    </w:p>
    <w:p w:rsidR="00992C7B" w:rsidRPr="003D5E8C" w:rsidRDefault="00992C7B" w:rsidP="00C90F11">
      <w:pPr>
        <w:spacing w:line="240" w:lineRule="auto"/>
        <w:rPr>
          <w:rFonts w:ascii="Times New Roman" w:hAnsi="Times New Roman" w:cs="Times New Roman"/>
          <w:b/>
          <w:sz w:val="24"/>
          <w:szCs w:val="24"/>
          <w:lang w:val="ru-RU"/>
        </w:rPr>
      </w:pPr>
      <w:r w:rsidRPr="003D5E8C">
        <w:rPr>
          <w:rFonts w:ascii="Times New Roman" w:hAnsi="Times New Roman" w:cs="Times New Roman"/>
          <w:b/>
          <w:sz w:val="24"/>
          <w:szCs w:val="24"/>
          <w:lang w:val="ru-RU"/>
        </w:rPr>
        <w:t>Пројекти који се реализују у школи</w:t>
      </w:r>
    </w:p>
    <w:p w:rsidR="00992C7B" w:rsidRPr="003D5E8C" w:rsidRDefault="00992C7B" w:rsidP="00426627">
      <w:pPr>
        <w:pStyle w:val="ListParagraph"/>
        <w:numPr>
          <w:ilvl w:val="0"/>
          <w:numId w:val="26"/>
        </w:numPr>
        <w:spacing w:after="0" w:line="240" w:lineRule="auto"/>
        <w:rPr>
          <w:rFonts w:ascii="Times New Roman" w:hAnsi="Times New Roman"/>
          <w:sz w:val="24"/>
          <w:szCs w:val="24"/>
          <w:lang w:val="ru-RU"/>
        </w:rPr>
      </w:pPr>
      <w:r w:rsidRPr="003D5E8C">
        <w:rPr>
          <w:rFonts w:ascii="Times New Roman" w:hAnsi="Times New Roman"/>
          <w:sz w:val="24"/>
          <w:szCs w:val="24"/>
          <w:lang w:val="ru-RU"/>
        </w:rPr>
        <w:t>Пројекат „</w:t>
      </w:r>
      <w:r w:rsidR="00B44A3B" w:rsidRPr="003D5E8C">
        <w:rPr>
          <w:rFonts w:ascii="Times New Roman" w:hAnsi="Times New Roman"/>
          <w:sz w:val="24"/>
          <w:szCs w:val="24"/>
          <w:lang w:val="ru-RU"/>
        </w:rPr>
        <w:t>Лековито биље</w:t>
      </w:r>
      <w:r w:rsidR="00402858" w:rsidRPr="003D5E8C">
        <w:rPr>
          <w:rFonts w:ascii="Times New Roman" w:hAnsi="Times New Roman"/>
          <w:sz w:val="24"/>
          <w:szCs w:val="24"/>
          <w:lang w:val="ru-RU"/>
        </w:rPr>
        <w:t>„</w:t>
      </w:r>
      <w:r w:rsidRPr="003D5E8C">
        <w:rPr>
          <w:rFonts w:ascii="Times New Roman" w:hAnsi="Times New Roman"/>
          <w:sz w:val="24"/>
          <w:szCs w:val="24"/>
          <w:lang w:val="ru-RU"/>
        </w:rPr>
        <w:t xml:space="preserve"> </w:t>
      </w:r>
    </w:p>
    <w:p w:rsidR="007137DF" w:rsidRPr="003D5E8C" w:rsidRDefault="007137DF" w:rsidP="00426627">
      <w:pPr>
        <w:pStyle w:val="ListParagraph"/>
        <w:numPr>
          <w:ilvl w:val="0"/>
          <w:numId w:val="26"/>
        </w:numPr>
        <w:spacing w:after="0" w:line="240" w:lineRule="auto"/>
        <w:rPr>
          <w:rFonts w:ascii="Times New Roman" w:hAnsi="Times New Roman"/>
          <w:sz w:val="24"/>
          <w:szCs w:val="24"/>
          <w:lang w:val="ru-RU"/>
        </w:rPr>
      </w:pPr>
      <w:r w:rsidRPr="003D5E8C">
        <w:rPr>
          <w:rFonts w:ascii="Times New Roman" w:hAnsi="Times New Roman"/>
          <w:sz w:val="24"/>
          <w:szCs w:val="24"/>
          <w:lang w:val="sr-Cyrl-RS"/>
        </w:rPr>
        <w:t>Пројекат „Јапански врт“ који финансира Одељење за заштиту животне средине града Лесковца</w:t>
      </w:r>
    </w:p>
    <w:p w:rsidR="007137DF" w:rsidRPr="003D5E8C" w:rsidRDefault="007137DF" w:rsidP="007137DF">
      <w:pPr>
        <w:spacing w:after="0" w:line="240" w:lineRule="auto"/>
        <w:rPr>
          <w:rFonts w:ascii="Times New Roman" w:hAnsi="Times New Roman" w:cs="Times New Roman"/>
          <w:sz w:val="24"/>
          <w:szCs w:val="24"/>
        </w:rPr>
      </w:pPr>
    </w:p>
    <w:p w:rsidR="00AC6C23" w:rsidRPr="003D5E8C" w:rsidRDefault="00AC6C23" w:rsidP="00C90F11">
      <w:pPr>
        <w:spacing w:after="0" w:line="240" w:lineRule="auto"/>
        <w:rPr>
          <w:rFonts w:ascii="Times New Roman" w:hAnsi="Times New Roman" w:cs="Times New Roman"/>
          <w:b/>
          <w:sz w:val="24"/>
          <w:szCs w:val="24"/>
        </w:rPr>
      </w:pPr>
    </w:p>
    <w:p w:rsidR="00992C7B" w:rsidRPr="003D5E8C" w:rsidRDefault="00B2286C" w:rsidP="00C90F11">
      <w:pPr>
        <w:spacing w:after="0" w:line="240" w:lineRule="auto"/>
        <w:rPr>
          <w:rFonts w:ascii="Times New Roman" w:hAnsi="Times New Roman" w:cs="Times New Roman"/>
          <w:b/>
          <w:sz w:val="24"/>
          <w:szCs w:val="24"/>
        </w:rPr>
      </w:pPr>
      <w:r w:rsidRPr="003D5E8C">
        <w:rPr>
          <w:rFonts w:ascii="Times New Roman" w:hAnsi="Times New Roman" w:cs="Times New Roman"/>
          <w:b/>
          <w:sz w:val="24"/>
          <w:szCs w:val="24"/>
        </w:rPr>
        <w:t>Национални пројекти</w:t>
      </w:r>
    </w:p>
    <w:p w:rsidR="00B2286C" w:rsidRPr="003D5E8C" w:rsidRDefault="00B2286C" w:rsidP="00C90F11">
      <w:pPr>
        <w:spacing w:after="0" w:line="240" w:lineRule="auto"/>
        <w:rPr>
          <w:rFonts w:ascii="Times New Roman" w:hAnsi="Times New Roman" w:cs="Times New Roman"/>
          <w:b/>
          <w:sz w:val="24"/>
          <w:szCs w:val="24"/>
        </w:rPr>
      </w:pPr>
    </w:p>
    <w:p w:rsidR="00825145" w:rsidRPr="003D5E8C" w:rsidRDefault="00992C7B" w:rsidP="00426627">
      <w:pPr>
        <w:pStyle w:val="ListParagraph"/>
        <w:numPr>
          <w:ilvl w:val="0"/>
          <w:numId w:val="26"/>
        </w:numPr>
        <w:spacing w:after="0" w:line="240" w:lineRule="auto"/>
        <w:rPr>
          <w:rFonts w:ascii="Times New Roman" w:hAnsi="Times New Roman"/>
          <w:sz w:val="24"/>
          <w:szCs w:val="24"/>
        </w:rPr>
      </w:pPr>
      <w:r w:rsidRPr="003D5E8C">
        <w:rPr>
          <w:rFonts w:ascii="Times New Roman" w:hAnsi="Times New Roman"/>
          <w:sz w:val="24"/>
          <w:szCs w:val="24"/>
        </w:rPr>
        <w:t>Професионална оријентација</w:t>
      </w:r>
    </w:p>
    <w:p w:rsidR="00402858" w:rsidRPr="003D5E8C" w:rsidRDefault="00825145" w:rsidP="00426627">
      <w:pPr>
        <w:pStyle w:val="ListParagraph"/>
        <w:numPr>
          <w:ilvl w:val="0"/>
          <w:numId w:val="26"/>
        </w:numPr>
        <w:spacing w:after="0" w:line="240" w:lineRule="auto"/>
        <w:rPr>
          <w:rFonts w:ascii="Times New Roman" w:hAnsi="Times New Roman"/>
          <w:sz w:val="24"/>
          <w:szCs w:val="24"/>
        </w:rPr>
      </w:pPr>
      <w:r w:rsidRPr="003D5E8C">
        <w:rPr>
          <w:rFonts w:ascii="Times New Roman" w:hAnsi="Times New Roman"/>
          <w:sz w:val="24"/>
          <w:szCs w:val="24"/>
          <w:lang w:val="sr-Cyrl-RS"/>
        </w:rPr>
        <w:t>Међународно истраживањ</w:t>
      </w:r>
      <w:r w:rsidR="007F01CB" w:rsidRPr="003D5E8C">
        <w:rPr>
          <w:rFonts w:ascii="Times New Roman" w:hAnsi="Times New Roman"/>
          <w:sz w:val="24"/>
          <w:szCs w:val="24"/>
          <w:lang w:val="sr-Cyrl-RS"/>
        </w:rPr>
        <w:t>е о настави  и учењу ТАЛИС 2024</w:t>
      </w:r>
    </w:p>
    <w:p w:rsidR="007F01CB" w:rsidRPr="003D5E8C" w:rsidRDefault="00EB4752" w:rsidP="00426627">
      <w:pPr>
        <w:pStyle w:val="ListParagraph"/>
        <w:numPr>
          <w:ilvl w:val="0"/>
          <w:numId w:val="26"/>
        </w:numPr>
        <w:spacing w:after="0" w:line="240" w:lineRule="auto"/>
        <w:rPr>
          <w:rFonts w:ascii="Times New Roman" w:hAnsi="Times New Roman"/>
          <w:sz w:val="24"/>
          <w:szCs w:val="24"/>
        </w:rPr>
      </w:pPr>
      <w:r w:rsidRPr="003D5E8C">
        <w:rPr>
          <w:rFonts w:ascii="Times New Roman" w:hAnsi="Times New Roman"/>
          <w:sz w:val="24"/>
          <w:szCs w:val="24"/>
          <w:lang w:val="sr-Cyrl-RS"/>
        </w:rPr>
        <w:t>Национална п</w:t>
      </w:r>
      <w:r w:rsidR="007F01CB" w:rsidRPr="003D5E8C">
        <w:rPr>
          <w:rFonts w:ascii="Times New Roman" w:hAnsi="Times New Roman"/>
          <w:sz w:val="24"/>
          <w:szCs w:val="24"/>
          <w:lang w:val="sr-Cyrl-RS"/>
        </w:rPr>
        <w:t>латформа „Чувам те“.</w:t>
      </w:r>
    </w:p>
    <w:p w:rsidR="00402858" w:rsidRPr="003D5E8C" w:rsidRDefault="00402858" w:rsidP="00C90F11">
      <w:pPr>
        <w:pStyle w:val="ListParagraph"/>
        <w:spacing w:line="240" w:lineRule="auto"/>
        <w:rPr>
          <w:rFonts w:ascii="Times New Roman" w:hAnsi="Times New Roman"/>
          <w:color w:val="FF0000"/>
          <w:sz w:val="36"/>
          <w:szCs w:val="36"/>
        </w:rPr>
      </w:pPr>
    </w:p>
    <w:p w:rsidR="00EB4752" w:rsidRPr="003D5E8C" w:rsidRDefault="00EB4752" w:rsidP="00C90F11">
      <w:pPr>
        <w:pStyle w:val="ListParagraph"/>
        <w:spacing w:line="240" w:lineRule="auto"/>
        <w:rPr>
          <w:rFonts w:ascii="Times New Roman" w:hAnsi="Times New Roman"/>
          <w:color w:val="FF0000"/>
          <w:sz w:val="36"/>
          <w:szCs w:val="36"/>
        </w:rPr>
      </w:pPr>
    </w:p>
    <w:p w:rsidR="00EB4752" w:rsidRPr="003D5E8C" w:rsidRDefault="00EB4752" w:rsidP="00C90F11">
      <w:pPr>
        <w:pStyle w:val="ListParagraph"/>
        <w:spacing w:line="240" w:lineRule="auto"/>
        <w:rPr>
          <w:rFonts w:ascii="Times New Roman" w:hAnsi="Times New Roman"/>
          <w:color w:val="FF0000"/>
          <w:sz w:val="36"/>
          <w:szCs w:val="36"/>
        </w:rPr>
      </w:pPr>
    </w:p>
    <w:p w:rsidR="00EB4752" w:rsidRPr="003D5E8C" w:rsidRDefault="00EB4752" w:rsidP="00C90F11">
      <w:pPr>
        <w:pStyle w:val="ListParagraph"/>
        <w:spacing w:line="240" w:lineRule="auto"/>
        <w:rPr>
          <w:rFonts w:ascii="Times New Roman" w:hAnsi="Times New Roman"/>
          <w:color w:val="FF0000"/>
          <w:sz w:val="36"/>
          <w:szCs w:val="36"/>
        </w:rPr>
      </w:pPr>
    </w:p>
    <w:p w:rsidR="00EB4752" w:rsidRPr="003D5E8C" w:rsidRDefault="00EB4752" w:rsidP="00C90F11">
      <w:pPr>
        <w:pStyle w:val="ListParagraph"/>
        <w:spacing w:line="240" w:lineRule="auto"/>
        <w:rPr>
          <w:rFonts w:ascii="Times New Roman" w:hAnsi="Times New Roman"/>
          <w:color w:val="FF0000"/>
          <w:sz w:val="36"/>
          <w:szCs w:val="36"/>
        </w:rPr>
      </w:pPr>
    </w:p>
    <w:p w:rsidR="00992C7B" w:rsidRPr="003D5E8C" w:rsidRDefault="00992C7B" w:rsidP="00EB4752">
      <w:pPr>
        <w:pStyle w:val="Heading1"/>
      </w:pPr>
      <w:bookmarkStart w:id="2815" w:name="_Toc529915422"/>
      <w:bookmarkStart w:id="2816" w:name="_Toc19178038"/>
      <w:bookmarkStart w:id="2817" w:name="_Toc20758088"/>
      <w:bookmarkStart w:id="2818" w:name="_Toc52181154"/>
      <w:bookmarkStart w:id="2819" w:name="_Toc52181571"/>
      <w:bookmarkStart w:id="2820" w:name="_Toc82178571"/>
      <w:bookmarkStart w:id="2821" w:name="_Toc82179128"/>
      <w:bookmarkStart w:id="2822" w:name="_Toc82519609"/>
      <w:bookmarkStart w:id="2823" w:name="_Toc118456802"/>
      <w:r w:rsidRPr="003D5E8C">
        <w:t>ПЛАН УКЉУЧИВАЊА ШКОЛЕ У НАЦИОНАЛНЕ И МЕЂУНАРОДНЕ РАЗВОЈНЕ ПРОЈЕКТЕ</w:t>
      </w:r>
      <w:bookmarkEnd w:id="2815"/>
      <w:bookmarkEnd w:id="2816"/>
      <w:bookmarkEnd w:id="2817"/>
      <w:bookmarkEnd w:id="2818"/>
      <w:bookmarkEnd w:id="2819"/>
      <w:bookmarkEnd w:id="2820"/>
      <w:bookmarkEnd w:id="2821"/>
      <w:bookmarkEnd w:id="2822"/>
      <w:bookmarkEnd w:id="2823"/>
    </w:p>
    <w:p w:rsidR="00992C7B" w:rsidRPr="003D5E8C" w:rsidRDefault="00992C7B" w:rsidP="00C90F11">
      <w:pPr>
        <w:autoSpaceDE w:val="0"/>
        <w:spacing w:line="240" w:lineRule="auto"/>
        <w:ind w:left="720"/>
        <w:rPr>
          <w:rFonts w:ascii="Times New Roman" w:hAnsi="Times New Roman" w:cs="Times New Roman"/>
          <w:b/>
          <w:bCs/>
          <w:color w:val="191919"/>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015"/>
        <w:gridCol w:w="2076"/>
      </w:tblGrid>
      <w:tr w:rsidR="00992C7B" w:rsidRPr="003D5E8C" w:rsidTr="00294B0B">
        <w:tc>
          <w:tcPr>
            <w:tcW w:w="4756" w:type="dxa"/>
            <w:shd w:val="clear" w:color="auto" w:fill="auto"/>
            <w:vAlign w:val="center"/>
          </w:tcPr>
          <w:p w:rsidR="00992C7B" w:rsidRPr="003D5E8C" w:rsidRDefault="00992C7B" w:rsidP="00C90F11">
            <w:pPr>
              <w:autoSpaceDE w:val="0"/>
              <w:spacing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АКТИВНОСТ</w:t>
            </w:r>
          </w:p>
        </w:tc>
        <w:tc>
          <w:tcPr>
            <w:tcW w:w="2015" w:type="dxa"/>
            <w:shd w:val="clear" w:color="auto" w:fill="auto"/>
            <w:vAlign w:val="center"/>
          </w:tcPr>
          <w:p w:rsidR="00992C7B" w:rsidRPr="003D5E8C" w:rsidRDefault="00992C7B" w:rsidP="00C90F11">
            <w:pPr>
              <w:autoSpaceDE w:val="0"/>
              <w:spacing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ВРЕМЕ РЕАЛИАЗЦИЈЕ</w:t>
            </w:r>
          </w:p>
        </w:tc>
        <w:tc>
          <w:tcPr>
            <w:tcW w:w="2085" w:type="dxa"/>
            <w:shd w:val="clear" w:color="auto" w:fill="auto"/>
            <w:vAlign w:val="center"/>
          </w:tcPr>
          <w:p w:rsidR="00992C7B" w:rsidRPr="003D5E8C" w:rsidRDefault="00992C7B" w:rsidP="00C90F11">
            <w:pPr>
              <w:autoSpaceDE w:val="0"/>
              <w:spacing w:line="240" w:lineRule="auto"/>
              <w:jc w:val="center"/>
              <w:rPr>
                <w:rFonts w:ascii="Times New Roman" w:hAnsi="Times New Roman" w:cs="Times New Roman"/>
                <w:b/>
                <w:bCs/>
                <w:color w:val="191919"/>
                <w:sz w:val="24"/>
                <w:szCs w:val="24"/>
                <w:lang w:val="sr-Cyrl-CS"/>
              </w:rPr>
            </w:pPr>
            <w:r w:rsidRPr="003D5E8C">
              <w:rPr>
                <w:rFonts w:ascii="Times New Roman" w:hAnsi="Times New Roman" w:cs="Times New Roman"/>
                <w:b/>
                <w:bCs/>
                <w:color w:val="191919"/>
                <w:sz w:val="24"/>
                <w:szCs w:val="24"/>
                <w:lang w:val="sr-Cyrl-CS"/>
              </w:rPr>
              <w:t>НОСИОЦИ АКТИВНОСТИ</w:t>
            </w:r>
          </w:p>
        </w:tc>
      </w:tr>
      <w:tr w:rsidR="00992C7B" w:rsidRPr="003D5E8C" w:rsidTr="00294B0B">
        <w:tc>
          <w:tcPr>
            <w:tcW w:w="4756"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Праћење понуда различитих институција које омогућавају учешће школе у националним и међународним пројектима (на нивоу локалне самоуправе, фонд за заштиту животне средине, амбасаде, фондације, министарство правде, министарство просвете, науке и технолошког развоја и сл.</w:t>
            </w:r>
            <w:r w:rsidR="007E585E" w:rsidRPr="003D5E8C">
              <w:rPr>
                <w:rFonts w:ascii="Times New Roman" w:hAnsi="Times New Roman" w:cs="Times New Roman"/>
                <w:bCs/>
                <w:color w:val="191919"/>
                <w:sz w:val="24"/>
                <w:szCs w:val="24"/>
                <w:lang w:val="sr-Cyrl-CS"/>
              </w:rPr>
              <w:t xml:space="preserve"> Онлајн платформе, платформа „Чувам те“ и сл.</w:t>
            </w:r>
            <w:r w:rsidRPr="003D5E8C">
              <w:rPr>
                <w:rFonts w:ascii="Times New Roman" w:hAnsi="Times New Roman" w:cs="Times New Roman"/>
                <w:bCs/>
                <w:color w:val="191919"/>
                <w:sz w:val="24"/>
                <w:szCs w:val="24"/>
                <w:lang w:val="sr-Cyrl-CS"/>
              </w:rPr>
              <w:t>)</w:t>
            </w:r>
          </w:p>
        </w:tc>
        <w:tc>
          <w:tcPr>
            <w:tcW w:w="2015"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Током године</w:t>
            </w:r>
          </w:p>
        </w:tc>
        <w:tc>
          <w:tcPr>
            <w:tcW w:w="2085"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Чланови ШРТ-а</w:t>
            </w:r>
          </w:p>
        </w:tc>
      </w:tr>
      <w:tr w:rsidR="00992C7B" w:rsidRPr="003D5E8C" w:rsidTr="00294B0B">
        <w:tc>
          <w:tcPr>
            <w:tcW w:w="4756"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Упознавање свих актера школског живота (ученика, наставника, родитеља) са могућностима учешћа школе у пројектима</w:t>
            </w:r>
          </w:p>
        </w:tc>
        <w:tc>
          <w:tcPr>
            <w:tcW w:w="2015"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По потреби</w:t>
            </w:r>
          </w:p>
        </w:tc>
        <w:tc>
          <w:tcPr>
            <w:tcW w:w="2085"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Чланови ШРТ-а</w:t>
            </w:r>
          </w:p>
        </w:tc>
      </w:tr>
      <w:tr w:rsidR="00992C7B" w:rsidRPr="003D5E8C" w:rsidTr="00294B0B">
        <w:tc>
          <w:tcPr>
            <w:tcW w:w="4756"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Конкурисање и израда пројектне документације за пројекте који се односе на утврђене приоритете развоја школе</w:t>
            </w:r>
          </w:p>
        </w:tc>
        <w:tc>
          <w:tcPr>
            <w:tcW w:w="2015"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По потреби</w:t>
            </w:r>
          </w:p>
        </w:tc>
        <w:tc>
          <w:tcPr>
            <w:tcW w:w="2085" w:type="dxa"/>
            <w:shd w:val="clear" w:color="auto" w:fill="auto"/>
            <w:vAlign w:val="center"/>
          </w:tcPr>
          <w:p w:rsidR="00992C7B" w:rsidRPr="003D5E8C" w:rsidRDefault="00992C7B" w:rsidP="00C90F11">
            <w:pPr>
              <w:autoSpaceDE w:val="0"/>
              <w:spacing w:line="240" w:lineRule="auto"/>
              <w:rPr>
                <w:rFonts w:ascii="Times New Roman" w:hAnsi="Times New Roman" w:cs="Times New Roman"/>
                <w:bCs/>
                <w:color w:val="191919"/>
                <w:sz w:val="24"/>
                <w:szCs w:val="24"/>
                <w:lang w:val="sr-Cyrl-CS"/>
              </w:rPr>
            </w:pPr>
            <w:r w:rsidRPr="003D5E8C">
              <w:rPr>
                <w:rFonts w:ascii="Times New Roman" w:hAnsi="Times New Roman" w:cs="Times New Roman"/>
                <w:bCs/>
                <w:color w:val="191919"/>
                <w:sz w:val="24"/>
                <w:szCs w:val="24"/>
                <w:lang w:val="sr-Cyrl-CS"/>
              </w:rPr>
              <w:t>Чланови ШРТ-а</w:t>
            </w:r>
          </w:p>
        </w:tc>
      </w:tr>
    </w:tbl>
    <w:p w:rsidR="00A15BE1" w:rsidRPr="003D5E8C" w:rsidRDefault="00A15BE1" w:rsidP="00C90F11">
      <w:pPr>
        <w:spacing w:line="240" w:lineRule="auto"/>
        <w:rPr>
          <w:rFonts w:ascii="Times New Roman" w:hAnsi="Times New Roman" w:cs="Times New Roman"/>
          <w:sz w:val="24"/>
          <w:szCs w:val="24"/>
        </w:rPr>
      </w:pPr>
    </w:p>
    <w:p w:rsidR="00A30847" w:rsidRPr="003D5E8C" w:rsidRDefault="00A30847" w:rsidP="00EB4752">
      <w:pPr>
        <w:pStyle w:val="Heading1"/>
      </w:pPr>
      <w:bookmarkStart w:id="2824" w:name="_Toc20758089"/>
      <w:bookmarkStart w:id="2825" w:name="_Toc52181155"/>
      <w:bookmarkStart w:id="2826" w:name="_Toc52181572"/>
      <w:bookmarkStart w:id="2827" w:name="_Toc82178572"/>
      <w:bookmarkStart w:id="2828" w:name="_Toc82179129"/>
      <w:bookmarkStart w:id="2829" w:name="_Toc82519610"/>
      <w:bookmarkStart w:id="2830" w:name="_Toc118456803"/>
      <w:r w:rsidRPr="003D5E8C">
        <w:t>ПРАЋЕЊЕ И ЕВАЛУАЦИЈА ГОДИШЊЕГ ПЛАНА РАДА ШКОЛЕ</w:t>
      </w:r>
      <w:bookmarkStart w:id="2831" w:name="_Toc430809599"/>
      <w:bookmarkStart w:id="2832" w:name="_Toc432592467"/>
      <w:bookmarkEnd w:id="2797"/>
      <w:bookmarkEnd w:id="2798"/>
      <w:bookmarkEnd w:id="2799"/>
      <w:bookmarkEnd w:id="2800"/>
      <w:bookmarkEnd w:id="2801"/>
      <w:bookmarkEnd w:id="2802"/>
      <w:bookmarkEnd w:id="2824"/>
      <w:bookmarkEnd w:id="2825"/>
      <w:bookmarkEnd w:id="2826"/>
      <w:bookmarkEnd w:id="2827"/>
      <w:bookmarkEnd w:id="2828"/>
      <w:bookmarkEnd w:id="2829"/>
      <w:bookmarkEnd w:id="2830"/>
    </w:p>
    <w:p w:rsidR="002B4F36" w:rsidRPr="003D5E8C" w:rsidRDefault="002B4F36" w:rsidP="00C90F11">
      <w:pPr>
        <w:spacing w:line="240" w:lineRule="auto"/>
        <w:rPr>
          <w:rFonts w:ascii="Times New Roman" w:hAnsi="Times New Roman" w:cs="Times New Roman"/>
          <w:sz w:val="24"/>
          <w:szCs w:val="24"/>
          <w:lang w:val="ru-RU"/>
        </w:rPr>
      </w:pPr>
    </w:p>
    <w:p w:rsidR="00A30847" w:rsidRPr="003D5E8C" w:rsidRDefault="00A30847" w:rsidP="00C90F11">
      <w:pPr>
        <w:spacing w:after="0" w:line="240" w:lineRule="auto"/>
        <w:ind w:right="90" w:firstLine="620"/>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Праћење остваривања садржаја Годишњег плана рада, има за циљ правовремено сагледавање нивоа и квалитета реализације свих радних задатака. Критичким сагледавањем остварености планираног вршиће се евентуалне корекције и предузимати мере за оптималну реализацију свих планираних задатака.</w:t>
      </w:r>
    </w:p>
    <w:p w:rsidR="00A30847" w:rsidRPr="003D5E8C" w:rsidRDefault="00A30847" w:rsidP="00C90F11">
      <w:pPr>
        <w:spacing w:after="0" w:line="240" w:lineRule="auto"/>
        <w:ind w:right="90" w:firstLine="620"/>
        <w:rPr>
          <w:rFonts w:ascii="Times New Roman" w:hAnsi="Times New Roman" w:cs="Times New Roman"/>
          <w:sz w:val="24"/>
          <w:szCs w:val="24"/>
          <w:lang w:val="ru-RU"/>
        </w:rPr>
      </w:pPr>
    </w:p>
    <w:p w:rsidR="007E585E" w:rsidRPr="003D5E8C" w:rsidRDefault="007E585E" w:rsidP="00C90F11">
      <w:pPr>
        <w:spacing w:after="0" w:line="240" w:lineRule="auto"/>
        <w:ind w:right="90" w:firstLine="620"/>
        <w:rPr>
          <w:rFonts w:ascii="Times New Roman" w:eastAsia="Times New Roman" w:hAnsi="Times New Roman" w:cs="Times New Roman"/>
          <w:sz w:val="24"/>
          <w:szCs w:val="24"/>
          <w:lang w:val="ru-RU"/>
        </w:rPr>
      </w:pPr>
    </w:p>
    <w:p w:rsidR="00A30847" w:rsidRPr="003D5E8C" w:rsidRDefault="00A30847" w:rsidP="00C90F11">
      <w:pPr>
        <w:spacing w:after="0" w:line="240" w:lineRule="auto"/>
        <w:ind w:right="90" w:firstLine="620"/>
        <w:rPr>
          <w:rFonts w:ascii="Times New Roman" w:hAnsi="Times New Roman" w:cs="Times New Roman"/>
          <w:sz w:val="24"/>
          <w:szCs w:val="24"/>
          <w:lang w:val="ru-RU"/>
        </w:rPr>
      </w:pPr>
      <w:r w:rsidRPr="003D5E8C">
        <w:rPr>
          <w:rFonts w:ascii="Times New Roman" w:eastAsia="Times New Roman" w:hAnsi="Times New Roman" w:cs="Times New Roman"/>
          <w:sz w:val="24"/>
          <w:szCs w:val="24"/>
          <w:lang w:val="ru-RU"/>
        </w:rPr>
        <w:t xml:space="preserve">Процес праћења започиње усвајањем Годишњег плана и континуирано ће се вршити током целе године. </w:t>
      </w:r>
    </w:p>
    <w:p w:rsidR="00A30847" w:rsidRPr="003D5E8C" w:rsidRDefault="00A30847" w:rsidP="00C90F11">
      <w:pPr>
        <w:spacing w:line="240" w:lineRule="auto"/>
        <w:rPr>
          <w:rFonts w:ascii="Times New Roman" w:hAnsi="Times New Roman" w:cs="Times New Roman"/>
          <w:sz w:val="24"/>
          <w:szCs w:val="24"/>
          <w:lang w:val="ru-RU"/>
        </w:rPr>
      </w:pPr>
    </w:p>
    <w:p w:rsidR="007E585E" w:rsidRPr="003D5E8C" w:rsidRDefault="007E585E" w:rsidP="00C90F11">
      <w:pPr>
        <w:spacing w:line="240" w:lineRule="auto"/>
        <w:rPr>
          <w:rFonts w:ascii="Times New Roman" w:hAnsi="Times New Roman" w:cs="Times New Roman"/>
          <w:sz w:val="24"/>
          <w:szCs w:val="24"/>
          <w:lang w:val="ru-RU"/>
        </w:rPr>
      </w:pPr>
    </w:p>
    <w:p w:rsidR="007E585E" w:rsidRPr="003D5E8C" w:rsidRDefault="007E585E" w:rsidP="00C90F11">
      <w:pPr>
        <w:spacing w:line="240" w:lineRule="auto"/>
        <w:rPr>
          <w:rFonts w:ascii="Times New Roman" w:hAnsi="Times New Roman" w:cs="Times New Roman"/>
          <w:sz w:val="24"/>
          <w:szCs w:val="24"/>
          <w:lang w:val="ru-RU"/>
        </w:rPr>
      </w:pP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4050"/>
        <w:gridCol w:w="3247"/>
      </w:tblGrid>
      <w:tr w:rsidR="007262D2" w:rsidRPr="003D5E8C" w:rsidTr="00D03F12">
        <w:trPr>
          <w:trHeight w:val="460"/>
          <w:jc w:val="center"/>
        </w:trPr>
        <w:tc>
          <w:tcPr>
            <w:tcW w:w="2065" w:type="dxa"/>
          </w:tcPr>
          <w:p w:rsidR="00374774" w:rsidRPr="003D5E8C" w:rsidRDefault="00374774" w:rsidP="00C90F11">
            <w:pPr>
              <w:widowControl w:val="0"/>
              <w:autoSpaceDE w:val="0"/>
              <w:autoSpaceDN w:val="0"/>
              <w:spacing w:after="0" w:line="240" w:lineRule="auto"/>
              <w:ind w:left="107" w:right="129"/>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 xml:space="preserve">Време </w:t>
            </w:r>
            <w:r w:rsidRPr="003D5E8C">
              <w:rPr>
                <w:rFonts w:ascii="Times New Roman" w:eastAsia="Times New Roman" w:hAnsi="Times New Roman" w:cs="Times New Roman"/>
                <w:b/>
                <w:w w:val="95"/>
                <w:sz w:val="24"/>
                <w:szCs w:val="24"/>
              </w:rPr>
              <w:t>реализације</w:t>
            </w:r>
          </w:p>
        </w:tc>
        <w:tc>
          <w:tcPr>
            <w:tcW w:w="4050" w:type="dxa"/>
          </w:tcPr>
          <w:p w:rsidR="00374774" w:rsidRPr="003D5E8C" w:rsidRDefault="00374774" w:rsidP="00C90F11">
            <w:pPr>
              <w:widowControl w:val="0"/>
              <w:autoSpaceDE w:val="0"/>
              <w:autoSpaceDN w:val="0"/>
              <w:spacing w:before="10" w:after="0" w:line="240" w:lineRule="auto"/>
              <w:rPr>
                <w:rFonts w:ascii="Times New Roman" w:eastAsia="Times New Roman" w:hAnsi="Times New Roman" w:cs="Times New Roman"/>
                <w:b/>
                <w:sz w:val="24"/>
                <w:szCs w:val="24"/>
              </w:rPr>
            </w:pP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Садржај праћења и вредновања</w:t>
            </w:r>
          </w:p>
        </w:tc>
        <w:tc>
          <w:tcPr>
            <w:tcW w:w="3247" w:type="dxa"/>
          </w:tcPr>
          <w:p w:rsidR="00374774" w:rsidRPr="003D5E8C" w:rsidRDefault="00374774" w:rsidP="00C90F11">
            <w:pPr>
              <w:widowControl w:val="0"/>
              <w:autoSpaceDE w:val="0"/>
              <w:autoSpaceDN w:val="0"/>
              <w:spacing w:after="0" w:line="240" w:lineRule="auto"/>
              <w:ind w:left="107" w:right="911"/>
              <w:rPr>
                <w:rFonts w:ascii="Times New Roman" w:eastAsia="Times New Roman" w:hAnsi="Times New Roman" w:cs="Times New Roman"/>
                <w:b/>
                <w:sz w:val="24"/>
                <w:szCs w:val="24"/>
              </w:rPr>
            </w:pPr>
            <w:r w:rsidRPr="003D5E8C">
              <w:rPr>
                <w:rFonts w:ascii="Times New Roman" w:eastAsia="Times New Roman" w:hAnsi="Times New Roman" w:cs="Times New Roman"/>
                <w:b/>
                <w:sz w:val="24"/>
                <w:szCs w:val="24"/>
              </w:rPr>
              <w:t>Реализатори праћења и вредновања</w:t>
            </w:r>
          </w:p>
        </w:tc>
      </w:tr>
      <w:tr w:rsidR="007262D2" w:rsidRPr="003D5E8C" w:rsidTr="00D03F12">
        <w:trPr>
          <w:trHeight w:val="460"/>
          <w:jc w:val="center"/>
        </w:trPr>
        <w:tc>
          <w:tcPr>
            <w:tcW w:w="2065"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полугодиште</w:t>
            </w: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Планови рада стручних органа и стручних већа</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стручни сарадници</w:t>
            </w:r>
          </w:p>
        </w:tc>
      </w:tr>
      <w:tr w:rsidR="007262D2" w:rsidRPr="003D5E8C" w:rsidTr="00D03F12">
        <w:trPr>
          <w:trHeight w:val="230"/>
          <w:jc w:val="center"/>
        </w:trPr>
        <w:tc>
          <w:tcPr>
            <w:tcW w:w="2065"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сваког месеца</w:t>
            </w: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Глобални и опреативни планови наставника</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педагог</w:t>
            </w:r>
          </w:p>
        </w:tc>
      </w:tr>
      <w:tr w:rsidR="007262D2" w:rsidRPr="003D5E8C" w:rsidTr="00D03F12">
        <w:trPr>
          <w:trHeight w:val="690"/>
          <w:jc w:val="center"/>
        </w:trPr>
        <w:tc>
          <w:tcPr>
            <w:tcW w:w="2065" w:type="dxa"/>
          </w:tcPr>
          <w:p w:rsidR="00197A34" w:rsidRPr="003D5E8C" w:rsidRDefault="00197A34" w:rsidP="00C90F11">
            <w:pPr>
              <w:widowControl w:val="0"/>
              <w:autoSpaceDE w:val="0"/>
              <w:autoSpaceDN w:val="0"/>
              <w:spacing w:after="0" w:line="240" w:lineRule="auto"/>
              <w:ind w:left="107"/>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lang w:val="sr-Cyrl-RS"/>
              </w:rPr>
              <w:t>Тромосечно,</w:t>
            </w: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полугодишње</w:t>
            </w:r>
          </w:p>
        </w:tc>
        <w:tc>
          <w:tcPr>
            <w:tcW w:w="4050" w:type="dxa"/>
          </w:tcPr>
          <w:p w:rsidR="00374774" w:rsidRPr="003D5E8C" w:rsidRDefault="00374774" w:rsidP="00C90F11">
            <w:pPr>
              <w:widowControl w:val="0"/>
              <w:autoSpaceDE w:val="0"/>
              <w:autoSpaceDN w:val="0"/>
              <w:spacing w:before="5" w:after="0" w:line="240" w:lineRule="auto"/>
              <w:rPr>
                <w:rFonts w:ascii="Times New Roman" w:eastAsia="Times New Roman" w:hAnsi="Times New Roman" w:cs="Times New Roman"/>
                <w:b/>
                <w:sz w:val="24"/>
                <w:szCs w:val="24"/>
              </w:rPr>
            </w:pP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Стручно усавршавање запослених</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p w:rsidR="00374774" w:rsidRPr="003D5E8C" w:rsidRDefault="00374774" w:rsidP="00C90F11">
            <w:pPr>
              <w:widowControl w:val="0"/>
              <w:autoSpaceDE w:val="0"/>
              <w:autoSpaceDN w:val="0"/>
              <w:spacing w:after="0" w:line="240" w:lineRule="auto"/>
              <w:ind w:left="107" w:right="941"/>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педагошки колегијум тим за СУ</w:t>
            </w:r>
          </w:p>
        </w:tc>
      </w:tr>
      <w:tr w:rsidR="007262D2" w:rsidRPr="003D5E8C" w:rsidTr="00D03F12">
        <w:trPr>
          <w:trHeight w:val="458"/>
          <w:jc w:val="center"/>
        </w:trPr>
        <w:tc>
          <w:tcPr>
            <w:tcW w:w="2065"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класификациони</w:t>
            </w: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периоди</w:t>
            </w: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Реализација наставних планова и програма</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стручни сарадници</w:t>
            </w:r>
          </w:p>
        </w:tc>
      </w:tr>
      <w:tr w:rsidR="007262D2" w:rsidRPr="003D5E8C" w:rsidTr="00D03F12">
        <w:trPr>
          <w:trHeight w:val="230"/>
          <w:jc w:val="center"/>
        </w:trPr>
        <w:tc>
          <w:tcPr>
            <w:tcW w:w="2065" w:type="dxa"/>
          </w:tcPr>
          <w:p w:rsidR="00374774" w:rsidRPr="003D5E8C" w:rsidRDefault="00197A3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полугодишње</w:t>
            </w: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План рада органа управљања</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 школе</w:t>
            </w:r>
          </w:p>
        </w:tc>
      </w:tr>
      <w:tr w:rsidR="007262D2" w:rsidRPr="003D5E8C" w:rsidTr="00D03F12">
        <w:trPr>
          <w:trHeight w:val="460"/>
          <w:jc w:val="center"/>
        </w:trPr>
        <w:tc>
          <w:tcPr>
            <w:tcW w:w="2065" w:type="dxa"/>
          </w:tcPr>
          <w:p w:rsidR="00374774" w:rsidRPr="003D5E8C" w:rsidRDefault="00374774" w:rsidP="00C90F11">
            <w:pPr>
              <w:widowControl w:val="0"/>
              <w:autoSpaceDE w:val="0"/>
              <w:autoSpaceDN w:val="0"/>
              <w:spacing w:after="0" w:line="240" w:lineRule="auto"/>
              <w:ind w:left="107" w:right="126"/>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након реализације активности</w:t>
            </w:r>
          </w:p>
        </w:tc>
        <w:tc>
          <w:tcPr>
            <w:tcW w:w="4050" w:type="dxa"/>
          </w:tcPr>
          <w:p w:rsidR="00374774" w:rsidRPr="003D5E8C" w:rsidRDefault="00374774" w:rsidP="00C90F11">
            <w:pPr>
              <w:widowControl w:val="0"/>
              <w:autoSpaceDE w:val="0"/>
              <w:autoSpaceDN w:val="0"/>
              <w:spacing w:after="0" w:line="240" w:lineRule="auto"/>
              <w:ind w:left="107" w:right="689"/>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Реализација излета, екскурзија, наставе у природи</w:t>
            </w:r>
          </w:p>
        </w:tc>
        <w:tc>
          <w:tcPr>
            <w:tcW w:w="3247" w:type="dxa"/>
          </w:tcPr>
          <w:p w:rsidR="00374774" w:rsidRPr="003D5E8C" w:rsidRDefault="00D03F12" w:rsidP="00C90F11">
            <w:pPr>
              <w:widowControl w:val="0"/>
              <w:autoSpaceDE w:val="0"/>
              <w:autoSpaceDN w:val="0"/>
              <w:spacing w:after="0" w:line="240" w:lineRule="auto"/>
              <w:ind w:left="107" w:right="1684"/>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w:t>
            </w:r>
            <w:r w:rsidR="00374774" w:rsidRPr="003D5E8C">
              <w:rPr>
                <w:rFonts w:ascii="Times New Roman" w:eastAsia="Times New Roman" w:hAnsi="Times New Roman" w:cs="Times New Roman"/>
                <w:sz w:val="24"/>
                <w:szCs w:val="24"/>
              </w:rPr>
              <w:t xml:space="preserve"> Савет родитеља</w:t>
            </w:r>
          </w:p>
        </w:tc>
      </w:tr>
      <w:tr w:rsidR="007262D2" w:rsidRPr="003D5E8C" w:rsidTr="00D03F12">
        <w:trPr>
          <w:trHeight w:val="230"/>
          <w:jc w:val="center"/>
        </w:trPr>
        <w:tc>
          <w:tcPr>
            <w:tcW w:w="2065" w:type="dxa"/>
            <w:vMerge w:val="restart"/>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полугодишње</w:t>
            </w: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Сарадња са локалном самоуправом</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директор школе</w:t>
            </w:r>
          </w:p>
        </w:tc>
      </w:tr>
      <w:tr w:rsidR="007262D2" w:rsidRPr="003D5E8C" w:rsidTr="00D03F12">
        <w:trPr>
          <w:trHeight w:val="230"/>
          <w:jc w:val="center"/>
        </w:trPr>
        <w:tc>
          <w:tcPr>
            <w:tcW w:w="2065" w:type="dxa"/>
            <w:vMerge/>
            <w:tcBorders>
              <w:top w:val="nil"/>
            </w:tcBorders>
          </w:tcPr>
          <w:p w:rsidR="00374774" w:rsidRPr="003D5E8C" w:rsidRDefault="00374774" w:rsidP="00C90F11">
            <w:pPr>
              <w:widowControl w:val="0"/>
              <w:autoSpaceDE w:val="0"/>
              <w:autoSpaceDN w:val="0"/>
              <w:spacing w:after="0" w:line="240" w:lineRule="auto"/>
              <w:rPr>
                <w:rFonts w:ascii="Times New Roman" w:eastAsia="Times New Roman" w:hAnsi="Times New Roman" w:cs="Times New Roman"/>
                <w:sz w:val="24"/>
                <w:szCs w:val="24"/>
              </w:rPr>
            </w:pP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Инклузивно образовање</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тим за ИОП</w:t>
            </w:r>
          </w:p>
        </w:tc>
      </w:tr>
      <w:tr w:rsidR="007262D2" w:rsidRPr="003D5E8C" w:rsidTr="00D03F12">
        <w:trPr>
          <w:trHeight w:val="460"/>
          <w:jc w:val="center"/>
        </w:trPr>
        <w:tc>
          <w:tcPr>
            <w:tcW w:w="2065" w:type="dxa"/>
            <w:vMerge/>
            <w:tcBorders>
              <w:top w:val="nil"/>
            </w:tcBorders>
          </w:tcPr>
          <w:p w:rsidR="00374774" w:rsidRPr="003D5E8C" w:rsidRDefault="00374774" w:rsidP="00C90F11">
            <w:pPr>
              <w:widowControl w:val="0"/>
              <w:autoSpaceDE w:val="0"/>
              <w:autoSpaceDN w:val="0"/>
              <w:spacing w:after="0" w:line="240" w:lineRule="auto"/>
              <w:rPr>
                <w:rFonts w:ascii="Times New Roman" w:eastAsia="Times New Roman" w:hAnsi="Times New Roman" w:cs="Times New Roman"/>
                <w:sz w:val="24"/>
                <w:szCs w:val="24"/>
              </w:rPr>
            </w:pPr>
          </w:p>
        </w:tc>
        <w:tc>
          <w:tcPr>
            <w:tcW w:w="4050" w:type="dxa"/>
          </w:tcPr>
          <w:p w:rsidR="00374774" w:rsidRPr="003D5E8C" w:rsidRDefault="007262D2"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Програм заштите</w:t>
            </w:r>
            <w:r w:rsidR="00374774" w:rsidRPr="003D5E8C">
              <w:rPr>
                <w:rFonts w:ascii="Times New Roman" w:eastAsia="Times New Roman" w:hAnsi="Times New Roman" w:cs="Times New Roman"/>
                <w:sz w:val="24"/>
                <w:szCs w:val="24"/>
              </w:rPr>
              <w:t xml:space="preserve"> ученика од насиља,</w:t>
            </w:r>
          </w:p>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злостављања и занемаривања</w:t>
            </w:r>
            <w:r w:rsidR="007262D2" w:rsidRPr="003D5E8C">
              <w:rPr>
                <w:rFonts w:ascii="Times New Roman" w:eastAsia="Times New Roman" w:hAnsi="Times New Roman" w:cs="Times New Roman"/>
                <w:sz w:val="24"/>
                <w:szCs w:val="24"/>
                <w:lang w:val="sr-Cyrl-RS"/>
              </w:rPr>
              <w:t>, програм заштите од дискриминаторног понашања, вређања угледа и части</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тима за заштиту</w:t>
            </w:r>
          </w:p>
        </w:tc>
      </w:tr>
      <w:tr w:rsidR="007262D2" w:rsidRPr="003D5E8C" w:rsidTr="00D03F12">
        <w:trPr>
          <w:trHeight w:val="230"/>
          <w:jc w:val="center"/>
        </w:trPr>
        <w:tc>
          <w:tcPr>
            <w:tcW w:w="2065" w:type="dxa"/>
            <w:vMerge/>
            <w:tcBorders>
              <w:top w:val="nil"/>
            </w:tcBorders>
          </w:tcPr>
          <w:p w:rsidR="00374774" w:rsidRPr="003D5E8C" w:rsidRDefault="00374774" w:rsidP="00C90F11">
            <w:pPr>
              <w:widowControl w:val="0"/>
              <w:autoSpaceDE w:val="0"/>
              <w:autoSpaceDN w:val="0"/>
              <w:spacing w:after="0" w:line="240" w:lineRule="auto"/>
              <w:rPr>
                <w:rFonts w:ascii="Times New Roman" w:eastAsia="Times New Roman" w:hAnsi="Times New Roman" w:cs="Times New Roman"/>
                <w:sz w:val="24"/>
                <w:szCs w:val="24"/>
              </w:rPr>
            </w:pP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Реализација плана самовредновања</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чланови тима </w:t>
            </w:r>
            <w:r w:rsidR="007262D2" w:rsidRPr="003D5E8C">
              <w:rPr>
                <w:rFonts w:ascii="Times New Roman" w:eastAsia="Times New Roman" w:hAnsi="Times New Roman" w:cs="Times New Roman"/>
                <w:sz w:val="24"/>
                <w:szCs w:val="24"/>
                <w:lang w:val="sr-Cyrl-RS"/>
              </w:rPr>
              <w:t>за самовредновање, чалови тима за унапређивање квалитета и развој школе</w:t>
            </w:r>
          </w:p>
        </w:tc>
      </w:tr>
      <w:tr w:rsidR="007262D2" w:rsidRPr="003D5E8C" w:rsidTr="00D03F12">
        <w:trPr>
          <w:trHeight w:val="230"/>
          <w:jc w:val="center"/>
        </w:trPr>
        <w:tc>
          <w:tcPr>
            <w:tcW w:w="2065" w:type="dxa"/>
            <w:vMerge/>
            <w:tcBorders>
              <w:top w:val="nil"/>
            </w:tcBorders>
          </w:tcPr>
          <w:p w:rsidR="00374774" w:rsidRPr="003D5E8C" w:rsidRDefault="00374774" w:rsidP="00C90F11">
            <w:pPr>
              <w:widowControl w:val="0"/>
              <w:autoSpaceDE w:val="0"/>
              <w:autoSpaceDN w:val="0"/>
              <w:spacing w:after="0" w:line="240" w:lineRule="auto"/>
              <w:rPr>
                <w:rFonts w:ascii="Times New Roman" w:eastAsia="Times New Roman" w:hAnsi="Times New Roman" w:cs="Times New Roman"/>
                <w:sz w:val="24"/>
                <w:szCs w:val="24"/>
              </w:rPr>
            </w:pP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Реализација школског развојног плана</w:t>
            </w:r>
          </w:p>
        </w:tc>
        <w:tc>
          <w:tcPr>
            <w:tcW w:w="3247"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чланови ШРПа</w:t>
            </w:r>
          </w:p>
        </w:tc>
      </w:tr>
      <w:tr w:rsidR="007262D2" w:rsidRPr="003D5E8C" w:rsidTr="00D03F12">
        <w:trPr>
          <w:trHeight w:val="230"/>
          <w:jc w:val="center"/>
        </w:trPr>
        <w:tc>
          <w:tcPr>
            <w:tcW w:w="2065" w:type="dxa"/>
            <w:vMerge/>
            <w:tcBorders>
              <w:top w:val="nil"/>
            </w:tcBorders>
          </w:tcPr>
          <w:p w:rsidR="00374774" w:rsidRPr="003D5E8C" w:rsidRDefault="00374774" w:rsidP="00C90F11">
            <w:pPr>
              <w:widowControl w:val="0"/>
              <w:autoSpaceDE w:val="0"/>
              <w:autoSpaceDN w:val="0"/>
              <w:spacing w:after="0" w:line="240" w:lineRule="auto"/>
              <w:rPr>
                <w:rFonts w:ascii="Times New Roman" w:eastAsia="Times New Roman" w:hAnsi="Times New Roman" w:cs="Times New Roman"/>
                <w:sz w:val="24"/>
                <w:szCs w:val="24"/>
              </w:rPr>
            </w:pPr>
          </w:p>
        </w:tc>
        <w:tc>
          <w:tcPr>
            <w:tcW w:w="4050" w:type="dxa"/>
          </w:tcPr>
          <w:p w:rsidR="00374774" w:rsidRPr="003D5E8C" w:rsidRDefault="00374774" w:rsidP="00C90F11">
            <w:pPr>
              <w:widowControl w:val="0"/>
              <w:autoSpaceDE w:val="0"/>
              <w:autoSpaceDN w:val="0"/>
              <w:spacing w:after="0" w:line="240" w:lineRule="auto"/>
              <w:ind w:left="107"/>
              <w:rPr>
                <w:rFonts w:ascii="Times New Roman" w:eastAsia="Times New Roman" w:hAnsi="Times New Roman" w:cs="Times New Roman"/>
                <w:sz w:val="24"/>
                <w:szCs w:val="24"/>
              </w:rPr>
            </w:pPr>
            <w:r w:rsidRPr="003D5E8C">
              <w:rPr>
                <w:rFonts w:ascii="Times New Roman" w:eastAsia="Times New Roman" w:hAnsi="Times New Roman" w:cs="Times New Roman"/>
                <w:sz w:val="24"/>
                <w:szCs w:val="24"/>
              </w:rPr>
              <w:t>Реализација школског програма</w:t>
            </w:r>
          </w:p>
        </w:tc>
        <w:tc>
          <w:tcPr>
            <w:tcW w:w="3247" w:type="dxa"/>
          </w:tcPr>
          <w:p w:rsidR="00374774" w:rsidRPr="003D5E8C" w:rsidRDefault="007262D2" w:rsidP="00C90F11">
            <w:pPr>
              <w:widowControl w:val="0"/>
              <w:autoSpaceDE w:val="0"/>
              <w:autoSpaceDN w:val="0"/>
              <w:spacing w:after="0" w:line="240" w:lineRule="auto"/>
              <w:ind w:left="107"/>
              <w:rPr>
                <w:rFonts w:ascii="Times New Roman" w:eastAsia="Times New Roman" w:hAnsi="Times New Roman" w:cs="Times New Roman"/>
                <w:sz w:val="24"/>
                <w:szCs w:val="24"/>
                <w:lang w:val="sr-Cyrl-RS"/>
              </w:rPr>
            </w:pPr>
            <w:r w:rsidRPr="003D5E8C">
              <w:rPr>
                <w:rFonts w:ascii="Times New Roman" w:eastAsia="Times New Roman" w:hAnsi="Times New Roman" w:cs="Times New Roman"/>
                <w:sz w:val="24"/>
                <w:szCs w:val="24"/>
              </w:rPr>
              <w:t xml:space="preserve">чланови актива за развој </w:t>
            </w:r>
            <w:r w:rsidRPr="003D5E8C">
              <w:rPr>
                <w:rFonts w:ascii="Times New Roman" w:eastAsia="Times New Roman" w:hAnsi="Times New Roman" w:cs="Times New Roman"/>
                <w:sz w:val="24"/>
                <w:szCs w:val="24"/>
                <w:lang w:val="sr-Cyrl-RS"/>
              </w:rPr>
              <w:t>ШП и израду ГПРШ</w:t>
            </w:r>
          </w:p>
        </w:tc>
      </w:tr>
    </w:tbl>
    <w:p w:rsidR="00A30847" w:rsidRPr="003D5E8C" w:rsidRDefault="00A30847" w:rsidP="00C90F11">
      <w:pPr>
        <w:spacing w:line="240" w:lineRule="auto"/>
        <w:ind w:left="620"/>
        <w:rPr>
          <w:rFonts w:ascii="Times New Roman" w:hAnsi="Times New Roman" w:cs="Times New Roman"/>
          <w:sz w:val="24"/>
          <w:szCs w:val="24"/>
          <w:lang w:val="ru-RU"/>
        </w:rPr>
      </w:pPr>
    </w:p>
    <w:p w:rsidR="00AC6C23" w:rsidRPr="003D5E8C" w:rsidRDefault="00AC6C23" w:rsidP="00AC6C23">
      <w:pPr>
        <w:rPr>
          <w:rFonts w:ascii="Times New Roman" w:hAnsi="Times New Roman" w:cs="Times New Roman"/>
          <w:lang w:val="en-GB" w:eastAsia="en-GB"/>
        </w:rPr>
      </w:pPr>
      <w:bookmarkStart w:id="2833" w:name="_Toc461528437"/>
      <w:bookmarkStart w:id="2834" w:name="_Toc524516677"/>
      <w:bookmarkStart w:id="2835" w:name="_Toc524519208"/>
      <w:bookmarkStart w:id="2836" w:name="_Toc527109048"/>
      <w:bookmarkStart w:id="2837" w:name="_Toc529915428"/>
      <w:bookmarkStart w:id="2838" w:name="_Toc19178044"/>
      <w:bookmarkStart w:id="2839" w:name="_Toc20758090"/>
    </w:p>
    <w:p w:rsidR="00A30847" w:rsidRPr="003D5E8C" w:rsidRDefault="00A30847" w:rsidP="00EB4752">
      <w:pPr>
        <w:pStyle w:val="Heading1"/>
      </w:pPr>
      <w:bookmarkStart w:id="2840" w:name="_Toc52181156"/>
      <w:bookmarkStart w:id="2841" w:name="_Toc52181573"/>
      <w:bookmarkStart w:id="2842" w:name="_Toc82178573"/>
      <w:bookmarkStart w:id="2843" w:name="_Toc82179130"/>
      <w:bookmarkStart w:id="2844" w:name="_Toc82519611"/>
      <w:bookmarkStart w:id="2845" w:name="_Toc118456804"/>
      <w:r w:rsidRPr="003D5E8C">
        <w:t>ПРИЛОЗИ УЗ ГОДИШЊИ ПЛАН РАДА ШКОЛЕ</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p>
    <w:p w:rsidR="00A30847" w:rsidRPr="003D5E8C" w:rsidRDefault="00A30847" w:rsidP="00197A34">
      <w:pPr>
        <w:shd w:val="clear" w:color="auto" w:fill="FFFFFF"/>
        <w:spacing w:after="0" w:line="240" w:lineRule="auto"/>
        <w:rPr>
          <w:rFonts w:ascii="Times New Roman" w:eastAsia="Times New Roman" w:hAnsi="Times New Roman" w:cs="Times New Roman"/>
          <w:sz w:val="24"/>
          <w:szCs w:val="24"/>
          <w:lang w:val="sr-Cyrl-CS"/>
        </w:rPr>
      </w:pPr>
    </w:p>
    <w:p w:rsidR="00A30847" w:rsidRPr="003D5E8C" w:rsidRDefault="00A30847" w:rsidP="00C90F11">
      <w:pPr>
        <w:shd w:val="clear" w:color="auto" w:fill="FFFFFF"/>
        <w:spacing w:after="0" w:line="240" w:lineRule="auto"/>
        <w:ind w:left="135" w:firstLine="585"/>
        <w:jc w:val="both"/>
        <w:rPr>
          <w:rFonts w:ascii="Times New Roman" w:eastAsia="Times New Roman" w:hAnsi="Times New Roman" w:cs="Times New Roman"/>
          <w:sz w:val="24"/>
          <w:szCs w:val="24"/>
          <w:lang w:val="sr-Cyrl-CS"/>
        </w:rPr>
      </w:pPr>
      <w:r w:rsidRPr="003D5E8C">
        <w:rPr>
          <w:rFonts w:ascii="Times New Roman" w:eastAsia="Times New Roman" w:hAnsi="Times New Roman" w:cs="Times New Roman"/>
          <w:sz w:val="24"/>
          <w:szCs w:val="24"/>
          <w:lang w:val="sr-Cyrl-CS"/>
        </w:rPr>
        <w:t>Због оперативности и прегледности, одређени садржаји програмирани су као прилози који чине посебне целине и саставни су део Годишњег плана рада школе.</w:t>
      </w:r>
    </w:p>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p>
    <w:p w:rsidR="00A30847" w:rsidRPr="003D5E8C" w:rsidRDefault="000628FF"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Глобални планови рада наставника</w:t>
      </w:r>
      <w:r w:rsidR="00A30847" w:rsidRPr="003D5E8C">
        <w:rPr>
          <w:rFonts w:ascii="Times New Roman" w:hAnsi="Times New Roman"/>
          <w:sz w:val="24"/>
          <w:szCs w:val="24"/>
          <w:lang w:val="ru-RU"/>
        </w:rPr>
        <w:t xml:space="preserve"> (редовна настава, допунска настава, додатни рад, слободне активности, слободне наставне активности, </w:t>
      </w:r>
      <w:r w:rsidR="006A7BA0" w:rsidRPr="003D5E8C">
        <w:rPr>
          <w:rFonts w:ascii="Times New Roman" w:hAnsi="Times New Roman"/>
          <w:sz w:val="24"/>
          <w:szCs w:val="24"/>
          <w:lang w:val="ru-RU"/>
        </w:rPr>
        <w:t xml:space="preserve">ваннаставне активности, </w:t>
      </w:r>
      <w:r w:rsidR="007E585E" w:rsidRPr="003D5E8C">
        <w:rPr>
          <w:rFonts w:ascii="Times New Roman" w:hAnsi="Times New Roman"/>
          <w:sz w:val="24"/>
          <w:szCs w:val="24"/>
          <w:lang w:val="ru-RU"/>
        </w:rPr>
        <w:t xml:space="preserve">обавезни </w:t>
      </w:r>
      <w:r w:rsidR="00A30847" w:rsidRPr="003D5E8C">
        <w:rPr>
          <w:rFonts w:ascii="Times New Roman" w:hAnsi="Times New Roman"/>
          <w:sz w:val="24"/>
          <w:szCs w:val="24"/>
          <w:lang w:val="ru-RU"/>
        </w:rPr>
        <w:t>изборни предмети</w:t>
      </w:r>
      <w:r w:rsidR="0070123B" w:rsidRPr="003D5E8C">
        <w:rPr>
          <w:rFonts w:ascii="Times New Roman" w:hAnsi="Times New Roman"/>
          <w:sz w:val="24"/>
          <w:szCs w:val="24"/>
          <w:lang w:val="ru-RU"/>
        </w:rPr>
        <w:t xml:space="preserve">, </w:t>
      </w:r>
      <w:r w:rsidR="00347714" w:rsidRPr="003D5E8C">
        <w:rPr>
          <w:rFonts w:ascii="Times New Roman" w:hAnsi="Times New Roman"/>
          <w:sz w:val="24"/>
          <w:szCs w:val="24"/>
          <w:lang w:val="ru-RU"/>
        </w:rPr>
        <w:t xml:space="preserve">пројектна настава, </w:t>
      </w:r>
      <w:r w:rsidR="004203BE" w:rsidRPr="003D5E8C">
        <w:rPr>
          <w:rFonts w:ascii="Times New Roman" w:hAnsi="Times New Roman"/>
          <w:sz w:val="24"/>
          <w:szCs w:val="24"/>
          <w:lang w:val="ru-RU"/>
        </w:rPr>
        <w:t>часови одељењског старешине</w:t>
      </w:r>
      <w:r w:rsidR="004A717C" w:rsidRPr="003D5E8C">
        <w:rPr>
          <w:rFonts w:ascii="Times New Roman" w:hAnsi="Times New Roman"/>
          <w:sz w:val="24"/>
          <w:szCs w:val="24"/>
        </w:rPr>
        <w:t xml:space="preserve">, </w:t>
      </w:r>
      <w:r w:rsidR="004A717C" w:rsidRPr="003D5E8C">
        <w:rPr>
          <w:rFonts w:ascii="Times New Roman" w:hAnsi="Times New Roman"/>
          <w:sz w:val="24"/>
          <w:szCs w:val="24"/>
          <w:lang w:val="sr-Cyrl-RS"/>
        </w:rPr>
        <w:t>секције</w:t>
      </w:r>
      <w:r w:rsidR="008C7A46" w:rsidRPr="003D5E8C">
        <w:rPr>
          <w:rFonts w:ascii="Times New Roman" w:hAnsi="Times New Roman"/>
          <w:sz w:val="24"/>
          <w:szCs w:val="24"/>
          <w:lang w:val="sr-Cyrl-RS"/>
        </w:rPr>
        <w:t>, продужени боравак</w:t>
      </w:r>
      <w:r w:rsidR="00A30847" w:rsidRPr="003D5E8C">
        <w:rPr>
          <w:rFonts w:ascii="Times New Roman" w:hAnsi="Times New Roman"/>
          <w:sz w:val="24"/>
          <w:szCs w:val="24"/>
          <w:lang w:val="ru-RU"/>
        </w:rPr>
        <w:t>), који се налазе код педагога школе.</w:t>
      </w:r>
    </w:p>
    <w:p w:rsidR="000628FF" w:rsidRPr="003D5E8C" w:rsidRDefault="000628FF"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Оперативни планови рада наставника у електронској форми</w:t>
      </w:r>
      <w:r w:rsidR="005D6975" w:rsidRPr="003D5E8C">
        <w:rPr>
          <w:rFonts w:ascii="Times New Roman" w:hAnsi="Times New Roman"/>
          <w:sz w:val="24"/>
          <w:szCs w:val="24"/>
          <w:lang w:val="ru-RU"/>
        </w:rPr>
        <w:t>.</w:t>
      </w:r>
    </w:p>
    <w:p w:rsidR="00396345" w:rsidRPr="003D5E8C" w:rsidRDefault="00A30847"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План стручног усавршавања наставника на нивоу установе чине саставни део Годишњег плана рада школе.</w:t>
      </w:r>
    </w:p>
    <w:p w:rsidR="00A30847" w:rsidRPr="003D5E8C" w:rsidRDefault="00A30847"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Оперативни планови стручних сарадника,</w:t>
      </w:r>
    </w:p>
    <w:p w:rsidR="00A30847" w:rsidRPr="003D5E8C" w:rsidRDefault="00A30847"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 xml:space="preserve">Распоред часова </w:t>
      </w:r>
      <w:r w:rsidR="001363E3" w:rsidRPr="003D5E8C">
        <w:rPr>
          <w:rFonts w:ascii="Times New Roman" w:hAnsi="Times New Roman"/>
          <w:sz w:val="24"/>
          <w:szCs w:val="24"/>
          <w:lang w:val="ru-RU"/>
        </w:rPr>
        <w:t xml:space="preserve">редовне наставе, </w:t>
      </w:r>
      <w:r w:rsidRPr="003D5E8C">
        <w:rPr>
          <w:rFonts w:ascii="Times New Roman" w:hAnsi="Times New Roman"/>
          <w:sz w:val="24"/>
          <w:szCs w:val="24"/>
          <w:lang w:val="ru-RU"/>
        </w:rPr>
        <w:t>допунске наставе, додатног рада и Дана отворених врата – термина за индивидуални пријем</w:t>
      </w:r>
      <w:r w:rsidR="00396345" w:rsidRPr="003D5E8C">
        <w:rPr>
          <w:rFonts w:ascii="Times New Roman" w:hAnsi="Times New Roman"/>
          <w:sz w:val="24"/>
          <w:szCs w:val="24"/>
          <w:lang w:val="ru-RU"/>
        </w:rPr>
        <w:t xml:space="preserve"> родитеља, часова изборних предмета и слободних наставних активности</w:t>
      </w:r>
      <w:r w:rsidRPr="003D5E8C">
        <w:rPr>
          <w:rFonts w:ascii="Times New Roman" w:hAnsi="Times New Roman"/>
          <w:sz w:val="24"/>
          <w:szCs w:val="24"/>
          <w:lang w:val="ru-RU"/>
        </w:rPr>
        <w:t xml:space="preserve"> </w:t>
      </w:r>
      <w:r w:rsidR="00396345" w:rsidRPr="003D5E8C">
        <w:rPr>
          <w:rFonts w:ascii="Times New Roman" w:hAnsi="Times New Roman"/>
          <w:sz w:val="24"/>
          <w:szCs w:val="24"/>
          <w:lang w:val="ru-RU"/>
        </w:rPr>
        <w:t>су истакнути на огла</w:t>
      </w:r>
      <w:r w:rsidR="00BB217B" w:rsidRPr="003D5E8C">
        <w:rPr>
          <w:rFonts w:ascii="Times New Roman" w:hAnsi="Times New Roman"/>
          <w:sz w:val="24"/>
          <w:szCs w:val="24"/>
          <w:lang w:val="ru-RU"/>
        </w:rPr>
        <w:t>с</w:t>
      </w:r>
      <w:r w:rsidRPr="003D5E8C">
        <w:rPr>
          <w:rFonts w:ascii="Times New Roman" w:hAnsi="Times New Roman"/>
          <w:sz w:val="24"/>
          <w:szCs w:val="24"/>
          <w:lang w:val="ru-RU"/>
        </w:rPr>
        <w:t xml:space="preserve">ним таблама у школи и чине </w:t>
      </w:r>
      <w:r w:rsidR="00BB217B" w:rsidRPr="003D5E8C">
        <w:rPr>
          <w:rFonts w:ascii="Times New Roman" w:hAnsi="Times New Roman"/>
          <w:sz w:val="24"/>
          <w:szCs w:val="24"/>
          <w:lang w:val="ru-RU"/>
        </w:rPr>
        <w:t>прилог</w:t>
      </w:r>
      <w:r w:rsidRPr="003D5E8C">
        <w:rPr>
          <w:rFonts w:ascii="Times New Roman" w:hAnsi="Times New Roman"/>
          <w:sz w:val="24"/>
          <w:szCs w:val="24"/>
          <w:lang w:val="ru-RU"/>
        </w:rPr>
        <w:t xml:space="preserve"> Годишњег плана рада школе,</w:t>
      </w:r>
    </w:p>
    <w:p w:rsidR="00A30847" w:rsidRPr="003D5E8C" w:rsidRDefault="00A30847"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Индивидуални образовни планови ученика</w:t>
      </w:r>
      <w:r w:rsidR="00347714" w:rsidRPr="003D5E8C">
        <w:rPr>
          <w:rFonts w:ascii="Times New Roman" w:hAnsi="Times New Roman"/>
          <w:sz w:val="24"/>
          <w:szCs w:val="24"/>
          <w:lang w:val="ru-RU"/>
        </w:rPr>
        <w:t xml:space="preserve"> који се налазе код психолога школе</w:t>
      </w:r>
      <w:r w:rsidRPr="003D5E8C">
        <w:rPr>
          <w:rFonts w:ascii="Times New Roman" w:hAnsi="Times New Roman"/>
          <w:sz w:val="24"/>
          <w:szCs w:val="24"/>
          <w:lang w:val="ru-RU"/>
        </w:rPr>
        <w:t>,</w:t>
      </w:r>
    </w:p>
    <w:p w:rsidR="008B050F" w:rsidRPr="003D5E8C" w:rsidRDefault="00A30847"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Распоред писмених задатака и контролних вежби,</w:t>
      </w:r>
      <w:r w:rsidR="008B050F" w:rsidRPr="003D5E8C">
        <w:rPr>
          <w:rFonts w:ascii="Times New Roman" w:hAnsi="Times New Roman"/>
          <w:sz w:val="24"/>
          <w:szCs w:val="24"/>
          <w:lang w:val="ru-RU"/>
        </w:rPr>
        <w:t xml:space="preserve"> Распоред часова, распоред дежурних наставника</w:t>
      </w:r>
    </w:p>
    <w:p w:rsidR="00A30847" w:rsidRPr="003D5E8C" w:rsidRDefault="00A30847"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План припреме за завршни испит за ученике који се образују по индивидуалном образовном плану,</w:t>
      </w:r>
    </w:p>
    <w:p w:rsidR="008C7A46" w:rsidRPr="003D5E8C" w:rsidRDefault="007203C6"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Структу</w:t>
      </w:r>
      <w:r w:rsidR="004203BE" w:rsidRPr="003D5E8C">
        <w:rPr>
          <w:rFonts w:ascii="Times New Roman" w:hAnsi="Times New Roman"/>
          <w:sz w:val="24"/>
          <w:szCs w:val="24"/>
          <w:lang w:val="ru-RU"/>
        </w:rPr>
        <w:t>ра 40-часовне недеље запослених</w:t>
      </w:r>
      <w:r w:rsidR="00BB217B" w:rsidRPr="003D5E8C">
        <w:rPr>
          <w:rFonts w:ascii="Times New Roman" w:hAnsi="Times New Roman"/>
          <w:sz w:val="24"/>
          <w:szCs w:val="24"/>
          <w:lang w:val="ru-RU"/>
        </w:rPr>
        <w:t>,</w:t>
      </w:r>
    </w:p>
    <w:p w:rsidR="00C8672E" w:rsidRPr="003D5E8C" w:rsidRDefault="00C8672E" w:rsidP="00426627">
      <w:pPr>
        <w:pStyle w:val="ListParagraph"/>
        <w:numPr>
          <w:ilvl w:val="0"/>
          <w:numId w:val="39"/>
        </w:numPr>
        <w:shd w:val="clear" w:color="auto" w:fill="FFFFFF"/>
        <w:spacing w:after="0" w:line="240" w:lineRule="auto"/>
        <w:jc w:val="both"/>
        <w:rPr>
          <w:rFonts w:ascii="Times New Roman" w:hAnsi="Times New Roman"/>
          <w:sz w:val="24"/>
          <w:szCs w:val="24"/>
          <w:lang w:val="ru-RU"/>
        </w:rPr>
      </w:pPr>
      <w:r w:rsidRPr="003D5E8C">
        <w:rPr>
          <w:rFonts w:ascii="Times New Roman" w:hAnsi="Times New Roman"/>
          <w:sz w:val="24"/>
          <w:szCs w:val="24"/>
          <w:lang w:val="ru-RU"/>
        </w:rPr>
        <w:t xml:space="preserve">Социо-економски статус ученика </w:t>
      </w:r>
      <w:r w:rsidR="00F84D23" w:rsidRPr="003D5E8C">
        <w:rPr>
          <w:rFonts w:ascii="Times New Roman" w:hAnsi="Times New Roman"/>
          <w:sz w:val="24"/>
          <w:szCs w:val="24"/>
          <w:lang w:val="ru-RU"/>
        </w:rPr>
        <w:t xml:space="preserve">и образовна структура родитеља </w:t>
      </w:r>
      <w:r w:rsidRPr="003D5E8C">
        <w:rPr>
          <w:rFonts w:ascii="Times New Roman" w:hAnsi="Times New Roman"/>
          <w:sz w:val="24"/>
          <w:szCs w:val="24"/>
          <w:lang w:val="ru-RU"/>
        </w:rPr>
        <w:t>код психолога школе.</w:t>
      </w:r>
    </w:p>
    <w:p w:rsidR="00A30847" w:rsidRPr="003D5E8C" w:rsidRDefault="00A30847" w:rsidP="00C90F11">
      <w:pPr>
        <w:shd w:val="clear" w:color="auto" w:fill="FFFFFF"/>
        <w:spacing w:after="0" w:line="240" w:lineRule="auto"/>
        <w:rPr>
          <w:rFonts w:ascii="Times New Roman" w:hAnsi="Times New Roman" w:cs="Times New Roman"/>
          <w:sz w:val="24"/>
          <w:szCs w:val="24"/>
          <w:lang w:val="ru-RU"/>
        </w:rPr>
      </w:pPr>
    </w:p>
    <w:p w:rsidR="00A30847" w:rsidRPr="003D5E8C" w:rsidRDefault="00A30847" w:rsidP="00C90F11">
      <w:pPr>
        <w:shd w:val="clear" w:color="auto" w:fill="FFFFFF"/>
        <w:spacing w:after="0" w:line="240" w:lineRule="auto"/>
        <w:ind w:firstLine="720"/>
        <w:rPr>
          <w:rFonts w:ascii="Times New Roman" w:hAnsi="Times New Roman" w:cs="Times New Roman"/>
          <w:sz w:val="24"/>
          <w:szCs w:val="24"/>
          <w:lang w:val="ru-RU"/>
        </w:rPr>
      </w:pPr>
      <w:r w:rsidRPr="003D5E8C">
        <w:rPr>
          <w:rFonts w:ascii="Times New Roman" w:hAnsi="Times New Roman" w:cs="Times New Roman"/>
          <w:sz w:val="24"/>
          <w:szCs w:val="24"/>
          <w:lang w:val="ru-RU"/>
        </w:rPr>
        <w:t>За њихово праћење и вредновање током школске године задужени су директор школе и стручни сарадници.</w:t>
      </w:r>
    </w:p>
    <w:p w:rsidR="00A30847" w:rsidRPr="003D5E8C" w:rsidRDefault="00A30847" w:rsidP="00C90F11">
      <w:pPr>
        <w:spacing w:line="240" w:lineRule="auto"/>
        <w:rPr>
          <w:rFonts w:ascii="Times New Roman" w:hAnsi="Times New Roman" w:cs="Times New Roman"/>
          <w:sz w:val="24"/>
          <w:szCs w:val="24"/>
          <w:lang w:val="ru-RU"/>
        </w:rPr>
      </w:pPr>
    </w:p>
    <w:p w:rsidR="00A30847" w:rsidRPr="003D5E8C" w:rsidRDefault="00A30847" w:rsidP="00C90F11">
      <w:pPr>
        <w:spacing w:after="0" w:line="240" w:lineRule="auto"/>
        <w:rPr>
          <w:rFonts w:ascii="Times New Roman" w:hAnsi="Times New Roman" w:cs="Times New Roman"/>
          <w:sz w:val="24"/>
          <w:szCs w:val="24"/>
          <w:lang w:val="ru-RU" w:eastAsia="en-GB"/>
        </w:rPr>
      </w:pPr>
    </w:p>
    <w:p w:rsidR="00A21AF4" w:rsidRPr="003D5E8C" w:rsidRDefault="00A21AF4" w:rsidP="00C90F11">
      <w:pPr>
        <w:spacing w:line="240" w:lineRule="auto"/>
        <w:rPr>
          <w:rFonts w:ascii="Times New Roman" w:hAnsi="Times New Roman" w:cs="Times New Roman"/>
          <w:color w:val="FF0000"/>
          <w:sz w:val="24"/>
          <w:szCs w:val="24"/>
          <w:lang w:val="ru-RU"/>
        </w:rPr>
        <w:sectPr w:rsidR="00A21AF4" w:rsidRPr="003D5E8C" w:rsidSect="00002A34">
          <w:headerReference w:type="default" r:id="rId12"/>
          <w:footerReference w:type="default" r:id="rId1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991F58" w:rsidRPr="003D5E8C" w:rsidRDefault="00991F58" w:rsidP="00C90F11">
      <w:pPr>
        <w:spacing w:line="240" w:lineRule="auto"/>
        <w:rPr>
          <w:rFonts w:ascii="Times New Roman" w:hAnsi="Times New Roman" w:cs="Times New Roman"/>
          <w:sz w:val="24"/>
          <w:szCs w:val="24"/>
          <w:lang w:val="ru-RU" w:eastAsia="en-GB"/>
        </w:rPr>
      </w:pPr>
      <w:bookmarkStart w:id="2846" w:name="_Toc20758093"/>
      <w:bookmarkEnd w:id="2846"/>
    </w:p>
    <w:sectPr w:rsidR="00991F58" w:rsidRPr="003D5E8C" w:rsidSect="00B15825">
      <w:pgSz w:w="16840" w:h="11904" w:orient="landscape"/>
      <w:pgMar w:top="1016" w:right="394" w:bottom="197" w:left="380" w:header="0" w:footer="0" w:gutter="0"/>
      <w:pgBorders w:offsetFrom="page">
        <w:top w:val="single" w:sz="4" w:space="24" w:color="auto"/>
        <w:left w:val="single" w:sz="4" w:space="24" w:color="auto"/>
        <w:bottom w:val="single" w:sz="4" w:space="24" w:color="auto"/>
        <w:right w:val="single" w:sz="4" w:space="24" w:color="auto"/>
      </w:pgBorders>
      <w:cols w:space="0" w:equalWidth="0">
        <w:col w:w="16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63" w:rsidRDefault="001D3563" w:rsidP="00F0351A">
      <w:pPr>
        <w:spacing w:after="0" w:line="240" w:lineRule="auto"/>
      </w:pPr>
      <w:r>
        <w:separator/>
      </w:r>
    </w:p>
  </w:endnote>
  <w:endnote w:type="continuationSeparator" w:id="0">
    <w:p w:rsidR="001D3563" w:rsidRDefault="001D3563" w:rsidP="00F0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_ Times_ Duch">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242787"/>
      <w:docPartObj>
        <w:docPartGallery w:val="Page Numbers (Bottom of Page)"/>
        <w:docPartUnique/>
      </w:docPartObj>
    </w:sdtPr>
    <w:sdtEndPr>
      <w:rPr>
        <w:noProof/>
      </w:rPr>
    </w:sdtEndPr>
    <w:sdtContent>
      <w:p w:rsidR="004E0FF8" w:rsidRDefault="004E0FF8" w:rsidP="00152A41">
        <w:pPr>
          <w:pStyle w:val="Footer"/>
          <w:jc w:val="right"/>
        </w:pPr>
        <w:r>
          <w:fldChar w:fldCharType="begin"/>
        </w:r>
        <w:r>
          <w:instrText xml:space="preserve"> PAGE   \* MERGEFORMAT </w:instrText>
        </w:r>
        <w:r>
          <w:fldChar w:fldCharType="separate"/>
        </w:r>
        <w:r w:rsidR="00E11BF6">
          <w:rPr>
            <w:noProof/>
          </w:rPr>
          <w:t>172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63" w:rsidRDefault="001D3563" w:rsidP="00F0351A">
      <w:pPr>
        <w:spacing w:after="0" w:line="240" w:lineRule="auto"/>
      </w:pPr>
      <w:r>
        <w:separator/>
      </w:r>
    </w:p>
  </w:footnote>
  <w:footnote w:type="continuationSeparator" w:id="0">
    <w:p w:rsidR="001D3563" w:rsidRDefault="001D3563" w:rsidP="00F03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F8" w:rsidRPr="00F0351A" w:rsidRDefault="004E0FF8" w:rsidP="00F0351A">
    <w:pPr>
      <w:pStyle w:val="Header"/>
      <w:jc w:val="right"/>
      <w:rPr>
        <w:rFonts w:ascii="Times New Roman" w:hAnsi="Times New Roman"/>
        <w:i/>
        <w:sz w:val="24"/>
        <w:szCs w:val="24"/>
      </w:rPr>
    </w:pPr>
    <w:r w:rsidRPr="00F0351A">
      <w:rPr>
        <w:rFonts w:ascii="Times New Roman" w:hAnsi="Times New Roman"/>
        <w:i/>
        <w:sz w:val="24"/>
        <w:szCs w:val="24"/>
      </w:rPr>
      <w:t>ОШ „Трајко Стаменковић“, Лесковац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999"/>
    <w:multiLevelType w:val="hybridMultilevel"/>
    <w:tmpl w:val="6C3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058"/>
    <w:multiLevelType w:val="hybridMultilevel"/>
    <w:tmpl w:val="5322A4FC"/>
    <w:lvl w:ilvl="0" w:tplc="ABBE3F64">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7BD0178"/>
    <w:multiLevelType w:val="hybridMultilevel"/>
    <w:tmpl w:val="2EB40B7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AC27740"/>
    <w:multiLevelType w:val="hybridMultilevel"/>
    <w:tmpl w:val="42A2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31F24"/>
    <w:multiLevelType w:val="hybridMultilevel"/>
    <w:tmpl w:val="C73C0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F6EAE"/>
    <w:multiLevelType w:val="multilevel"/>
    <w:tmpl w:val="094E3072"/>
    <w:lvl w:ilvl="0">
      <w:start w:val="1"/>
      <w:numFmt w:val="decimal"/>
      <w:lvlText w:val="%1."/>
      <w:lvlJc w:val="left"/>
      <w:pPr>
        <w:ind w:left="630" w:hanging="360"/>
      </w:pPr>
      <w:rPr>
        <w:rFonts w:ascii="Arial Narrow" w:hAnsi="Arial Narrow" w:cs="Arial Narrow" w:hint="default"/>
      </w:rPr>
    </w:lvl>
    <w:lvl w:ilvl="1">
      <w:start w:val="1"/>
      <w:numFmt w:val="decimal"/>
      <w:isLgl/>
      <w:lvlText w:val="%1.%2."/>
      <w:lvlJc w:val="left"/>
      <w:pPr>
        <w:ind w:left="660" w:hanging="66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AB1D70"/>
    <w:multiLevelType w:val="hybridMultilevel"/>
    <w:tmpl w:val="FDE8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74F24"/>
    <w:multiLevelType w:val="hybridMultilevel"/>
    <w:tmpl w:val="57D2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C2CF3"/>
    <w:multiLevelType w:val="hybridMultilevel"/>
    <w:tmpl w:val="5468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9612A"/>
    <w:multiLevelType w:val="hybridMultilevel"/>
    <w:tmpl w:val="9A54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9307C"/>
    <w:multiLevelType w:val="hybridMultilevel"/>
    <w:tmpl w:val="B5C4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65C03"/>
    <w:multiLevelType w:val="hybridMultilevel"/>
    <w:tmpl w:val="6ED07B96"/>
    <w:lvl w:ilvl="0" w:tplc="4ABED0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BBF3536"/>
    <w:multiLevelType w:val="hybridMultilevel"/>
    <w:tmpl w:val="156425C4"/>
    <w:lvl w:ilvl="0" w:tplc="0409000F">
      <w:start w:val="1"/>
      <w:numFmt w:val="decimal"/>
      <w:lvlText w:val="%1."/>
      <w:lvlJc w:val="left"/>
      <w:pPr>
        <w:ind w:left="840" w:hanging="360"/>
      </w:p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3" w15:restartNumberingAfterBreak="0">
    <w:nsid w:val="1CBD27B9"/>
    <w:multiLevelType w:val="hybridMultilevel"/>
    <w:tmpl w:val="274881EC"/>
    <w:lvl w:ilvl="0" w:tplc="F5740BF6">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D353C58"/>
    <w:multiLevelType w:val="hybridMultilevel"/>
    <w:tmpl w:val="92263AFE"/>
    <w:lvl w:ilvl="0" w:tplc="3260DE4C">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346F3"/>
    <w:multiLevelType w:val="hybridMultilevel"/>
    <w:tmpl w:val="312C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85029"/>
    <w:multiLevelType w:val="hybridMultilevel"/>
    <w:tmpl w:val="EA6818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45A449C"/>
    <w:multiLevelType w:val="hybridMultilevel"/>
    <w:tmpl w:val="A25E87D8"/>
    <w:lvl w:ilvl="0" w:tplc="DC4A84CE">
      <w:numFmt w:val="bullet"/>
      <w:lvlText w:val=""/>
      <w:lvlJc w:val="left"/>
      <w:pPr>
        <w:ind w:left="584" w:hanging="360"/>
      </w:pPr>
      <w:rPr>
        <w:rFonts w:ascii="Symbol" w:eastAsia="Symbol" w:hAnsi="Symbol" w:cs="Symbol" w:hint="default"/>
        <w:b w:val="0"/>
        <w:bCs w:val="0"/>
        <w:i w:val="0"/>
        <w:iCs w:val="0"/>
        <w:w w:val="100"/>
        <w:sz w:val="24"/>
        <w:szCs w:val="24"/>
        <w:lang w:eastAsia="en-US" w:bidi="ar-SA"/>
      </w:rPr>
    </w:lvl>
    <w:lvl w:ilvl="1" w:tplc="79D43642">
      <w:numFmt w:val="bullet"/>
      <w:lvlText w:val="•"/>
      <w:lvlJc w:val="left"/>
      <w:pPr>
        <w:ind w:left="1606" w:hanging="360"/>
      </w:pPr>
      <w:rPr>
        <w:rFonts w:hint="default"/>
        <w:lang w:eastAsia="en-US" w:bidi="ar-SA"/>
      </w:rPr>
    </w:lvl>
    <w:lvl w:ilvl="2" w:tplc="FD52C480">
      <w:numFmt w:val="bullet"/>
      <w:lvlText w:val="•"/>
      <w:lvlJc w:val="left"/>
      <w:pPr>
        <w:ind w:left="2632" w:hanging="360"/>
      </w:pPr>
      <w:rPr>
        <w:rFonts w:hint="default"/>
        <w:lang w:eastAsia="en-US" w:bidi="ar-SA"/>
      </w:rPr>
    </w:lvl>
    <w:lvl w:ilvl="3" w:tplc="FCC0E4F8">
      <w:numFmt w:val="bullet"/>
      <w:lvlText w:val="•"/>
      <w:lvlJc w:val="left"/>
      <w:pPr>
        <w:ind w:left="3658" w:hanging="360"/>
      </w:pPr>
      <w:rPr>
        <w:rFonts w:hint="default"/>
        <w:lang w:eastAsia="en-US" w:bidi="ar-SA"/>
      </w:rPr>
    </w:lvl>
    <w:lvl w:ilvl="4" w:tplc="7FB02498">
      <w:numFmt w:val="bullet"/>
      <w:lvlText w:val="•"/>
      <w:lvlJc w:val="left"/>
      <w:pPr>
        <w:ind w:left="4684" w:hanging="360"/>
      </w:pPr>
      <w:rPr>
        <w:rFonts w:hint="default"/>
        <w:lang w:eastAsia="en-US" w:bidi="ar-SA"/>
      </w:rPr>
    </w:lvl>
    <w:lvl w:ilvl="5" w:tplc="3012B05E">
      <w:numFmt w:val="bullet"/>
      <w:lvlText w:val="•"/>
      <w:lvlJc w:val="left"/>
      <w:pPr>
        <w:ind w:left="5710" w:hanging="360"/>
      </w:pPr>
      <w:rPr>
        <w:rFonts w:hint="default"/>
        <w:lang w:eastAsia="en-US" w:bidi="ar-SA"/>
      </w:rPr>
    </w:lvl>
    <w:lvl w:ilvl="6" w:tplc="758AA82E">
      <w:numFmt w:val="bullet"/>
      <w:lvlText w:val="•"/>
      <w:lvlJc w:val="left"/>
      <w:pPr>
        <w:ind w:left="6736" w:hanging="360"/>
      </w:pPr>
      <w:rPr>
        <w:rFonts w:hint="default"/>
        <w:lang w:eastAsia="en-US" w:bidi="ar-SA"/>
      </w:rPr>
    </w:lvl>
    <w:lvl w:ilvl="7" w:tplc="5CFA5280">
      <w:numFmt w:val="bullet"/>
      <w:lvlText w:val="•"/>
      <w:lvlJc w:val="left"/>
      <w:pPr>
        <w:ind w:left="7762" w:hanging="360"/>
      </w:pPr>
      <w:rPr>
        <w:rFonts w:hint="default"/>
        <w:lang w:eastAsia="en-US" w:bidi="ar-SA"/>
      </w:rPr>
    </w:lvl>
    <w:lvl w:ilvl="8" w:tplc="4DDC5312">
      <w:numFmt w:val="bullet"/>
      <w:lvlText w:val="•"/>
      <w:lvlJc w:val="left"/>
      <w:pPr>
        <w:ind w:left="8788" w:hanging="360"/>
      </w:pPr>
      <w:rPr>
        <w:rFonts w:hint="default"/>
        <w:lang w:eastAsia="en-US" w:bidi="ar-SA"/>
      </w:rPr>
    </w:lvl>
  </w:abstractNum>
  <w:abstractNum w:abstractNumId="18" w15:restartNumberingAfterBreak="0">
    <w:nsid w:val="24DC36EF"/>
    <w:multiLevelType w:val="hybridMultilevel"/>
    <w:tmpl w:val="46FC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11883"/>
    <w:multiLevelType w:val="hybridMultilevel"/>
    <w:tmpl w:val="7D0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046A5"/>
    <w:multiLevelType w:val="hybridMultilevel"/>
    <w:tmpl w:val="87AC7754"/>
    <w:lvl w:ilvl="0" w:tplc="F710E14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5E90955"/>
    <w:multiLevelType w:val="hybridMultilevel"/>
    <w:tmpl w:val="C78CE23E"/>
    <w:lvl w:ilvl="0" w:tplc="28FA42B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8852A2"/>
    <w:multiLevelType w:val="hybridMultilevel"/>
    <w:tmpl w:val="D09EB43C"/>
    <w:lvl w:ilvl="0" w:tplc="04090001">
      <w:start w:val="1"/>
      <w:numFmt w:val="bullet"/>
      <w:lvlText w:val=""/>
      <w:lvlJc w:val="left"/>
      <w:pPr>
        <w:ind w:left="1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BE520A9"/>
    <w:multiLevelType w:val="hybridMultilevel"/>
    <w:tmpl w:val="B4F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60D3D"/>
    <w:multiLevelType w:val="hybridMultilevel"/>
    <w:tmpl w:val="192A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693F05"/>
    <w:multiLevelType w:val="hybridMultilevel"/>
    <w:tmpl w:val="AEBE4FC0"/>
    <w:lvl w:ilvl="0" w:tplc="0400F20E">
      <w:numFmt w:val="bullet"/>
      <w:pStyle w:val="NNRAZNOIDENT"/>
      <w:lvlText w:val="-"/>
      <w:lvlJc w:val="left"/>
      <w:pPr>
        <w:tabs>
          <w:tab w:val="num" w:pos="530"/>
        </w:tabs>
        <w:ind w:left="227" w:hanging="57"/>
      </w:pPr>
      <w:rPr>
        <w:rFonts w:ascii="Times New Roman" w:eastAsia="Times New Roman" w:hAnsi="Times New Roman" w:cs="Times New Roman" w:hint="default"/>
      </w:rPr>
    </w:lvl>
    <w:lvl w:ilvl="1" w:tplc="04090003">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2FE807BE"/>
    <w:multiLevelType w:val="hybridMultilevel"/>
    <w:tmpl w:val="FF700764"/>
    <w:lvl w:ilvl="0" w:tplc="2F3A3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5706DA"/>
    <w:multiLevelType w:val="hybridMultilevel"/>
    <w:tmpl w:val="B0EC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F2E40"/>
    <w:multiLevelType w:val="hybridMultilevel"/>
    <w:tmpl w:val="1E32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9E6080"/>
    <w:multiLevelType w:val="hybridMultilevel"/>
    <w:tmpl w:val="C5D889A4"/>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7D10883"/>
    <w:multiLevelType w:val="hybridMultilevel"/>
    <w:tmpl w:val="541C1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773D14"/>
    <w:multiLevelType w:val="hybridMultilevel"/>
    <w:tmpl w:val="D472A3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98B42B1"/>
    <w:multiLevelType w:val="hybridMultilevel"/>
    <w:tmpl w:val="DC9C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A18F1"/>
    <w:multiLevelType w:val="hybridMultilevel"/>
    <w:tmpl w:val="24FC4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443E1E"/>
    <w:multiLevelType w:val="hybridMultilevel"/>
    <w:tmpl w:val="7D5E1D3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3D2C7DBE"/>
    <w:multiLevelType w:val="hybridMultilevel"/>
    <w:tmpl w:val="F1B078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F94BCA"/>
    <w:multiLevelType w:val="hybridMultilevel"/>
    <w:tmpl w:val="CD66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B0DAC"/>
    <w:multiLevelType w:val="hybridMultilevel"/>
    <w:tmpl w:val="461A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AF38D8"/>
    <w:multiLevelType w:val="hybridMultilevel"/>
    <w:tmpl w:val="52FAB436"/>
    <w:lvl w:ilvl="0" w:tplc="013CAE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673789"/>
    <w:multiLevelType w:val="hybridMultilevel"/>
    <w:tmpl w:val="9D486794"/>
    <w:lvl w:ilvl="0" w:tplc="3878C6BE">
      <w:start w:val="1"/>
      <w:numFmt w:val="decimal"/>
      <w:lvlText w:val="%1."/>
      <w:lvlJc w:val="left"/>
      <w:pPr>
        <w:ind w:left="288" w:hanging="181"/>
      </w:pPr>
      <w:rPr>
        <w:rFonts w:ascii="Times New Roman" w:eastAsia="Times New Roman" w:hAnsi="Times New Roman" w:cs="Times New Roman" w:hint="default"/>
        <w:b w:val="0"/>
        <w:bCs w:val="0"/>
        <w:i w:val="0"/>
        <w:iCs w:val="0"/>
        <w:w w:val="100"/>
        <w:sz w:val="22"/>
        <w:szCs w:val="22"/>
        <w:lang w:eastAsia="en-US" w:bidi="ar-SA"/>
      </w:rPr>
    </w:lvl>
    <w:lvl w:ilvl="1" w:tplc="F06CE6C6">
      <w:numFmt w:val="bullet"/>
      <w:lvlText w:val="•"/>
      <w:lvlJc w:val="left"/>
      <w:pPr>
        <w:ind w:left="755" w:hanging="181"/>
      </w:pPr>
      <w:rPr>
        <w:rFonts w:hint="default"/>
        <w:lang w:eastAsia="en-US" w:bidi="ar-SA"/>
      </w:rPr>
    </w:lvl>
    <w:lvl w:ilvl="2" w:tplc="C3F04D32">
      <w:numFmt w:val="bullet"/>
      <w:lvlText w:val="•"/>
      <w:lvlJc w:val="left"/>
      <w:pPr>
        <w:ind w:left="1230" w:hanging="181"/>
      </w:pPr>
      <w:rPr>
        <w:rFonts w:hint="default"/>
        <w:lang w:eastAsia="en-US" w:bidi="ar-SA"/>
      </w:rPr>
    </w:lvl>
    <w:lvl w:ilvl="3" w:tplc="0FB85B62">
      <w:numFmt w:val="bullet"/>
      <w:lvlText w:val="•"/>
      <w:lvlJc w:val="left"/>
      <w:pPr>
        <w:ind w:left="1705" w:hanging="181"/>
      </w:pPr>
      <w:rPr>
        <w:rFonts w:hint="default"/>
        <w:lang w:eastAsia="en-US" w:bidi="ar-SA"/>
      </w:rPr>
    </w:lvl>
    <w:lvl w:ilvl="4" w:tplc="1DF25206">
      <w:numFmt w:val="bullet"/>
      <w:lvlText w:val="•"/>
      <w:lvlJc w:val="left"/>
      <w:pPr>
        <w:ind w:left="2180" w:hanging="181"/>
      </w:pPr>
      <w:rPr>
        <w:rFonts w:hint="default"/>
        <w:lang w:eastAsia="en-US" w:bidi="ar-SA"/>
      </w:rPr>
    </w:lvl>
    <w:lvl w:ilvl="5" w:tplc="1A8A9EDA">
      <w:numFmt w:val="bullet"/>
      <w:lvlText w:val="•"/>
      <w:lvlJc w:val="left"/>
      <w:pPr>
        <w:ind w:left="2655" w:hanging="181"/>
      </w:pPr>
      <w:rPr>
        <w:rFonts w:hint="default"/>
        <w:lang w:eastAsia="en-US" w:bidi="ar-SA"/>
      </w:rPr>
    </w:lvl>
    <w:lvl w:ilvl="6" w:tplc="8DFED74A">
      <w:numFmt w:val="bullet"/>
      <w:lvlText w:val="•"/>
      <w:lvlJc w:val="left"/>
      <w:pPr>
        <w:ind w:left="3130" w:hanging="181"/>
      </w:pPr>
      <w:rPr>
        <w:rFonts w:hint="default"/>
        <w:lang w:eastAsia="en-US" w:bidi="ar-SA"/>
      </w:rPr>
    </w:lvl>
    <w:lvl w:ilvl="7" w:tplc="B30C6D1C">
      <w:numFmt w:val="bullet"/>
      <w:lvlText w:val="•"/>
      <w:lvlJc w:val="left"/>
      <w:pPr>
        <w:ind w:left="3605" w:hanging="181"/>
      </w:pPr>
      <w:rPr>
        <w:rFonts w:hint="default"/>
        <w:lang w:eastAsia="en-US" w:bidi="ar-SA"/>
      </w:rPr>
    </w:lvl>
    <w:lvl w:ilvl="8" w:tplc="31E476B8">
      <w:numFmt w:val="bullet"/>
      <w:lvlText w:val="•"/>
      <w:lvlJc w:val="left"/>
      <w:pPr>
        <w:ind w:left="4080" w:hanging="181"/>
      </w:pPr>
      <w:rPr>
        <w:rFonts w:hint="default"/>
        <w:lang w:eastAsia="en-US" w:bidi="ar-SA"/>
      </w:rPr>
    </w:lvl>
  </w:abstractNum>
  <w:abstractNum w:abstractNumId="40" w15:restartNumberingAfterBreak="0">
    <w:nsid w:val="42CE2131"/>
    <w:multiLevelType w:val="hybridMultilevel"/>
    <w:tmpl w:val="0758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1E19F6"/>
    <w:multiLevelType w:val="hybridMultilevel"/>
    <w:tmpl w:val="7D62BAB4"/>
    <w:lvl w:ilvl="0" w:tplc="003EB3CA">
      <w:start w:val="1"/>
      <w:numFmt w:val="decimal"/>
      <w:lvlText w:val="%1."/>
      <w:lvlJc w:val="left"/>
      <w:pPr>
        <w:ind w:left="347" w:hanging="240"/>
      </w:pPr>
      <w:rPr>
        <w:rFonts w:ascii="Times New Roman" w:eastAsia="Times New Roman" w:hAnsi="Times New Roman" w:cs="Times New Roman"/>
        <w:b w:val="0"/>
        <w:bCs w:val="0"/>
        <w:i w:val="0"/>
        <w:iCs w:val="0"/>
        <w:w w:val="100"/>
        <w:sz w:val="24"/>
        <w:szCs w:val="24"/>
        <w:lang w:eastAsia="en-US" w:bidi="ar-SA"/>
      </w:rPr>
    </w:lvl>
    <w:lvl w:ilvl="1" w:tplc="8AA2F9DE">
      <w:numFmt w:val="bullet"/>
      <w:lvlText w:val="•"/>
      <w:lvlJc w:val="left"/>
      <w:pPr>
        <w:ind w:left="809" w:hanging="240"/>
      </w:pPr>
      <w:rPr>
        <w:rFonts w:hint="default"/>
        <w:lang w:eastAsia="en-US" w:bidi="ar-SA"/>
      </w:rPr>
    </w:lvl>
    <w:lvl w:ilvl="2" w:tplc="787EFCE8">
      <w:numFmt w:val="bullet"/>
      <w:lvlText w:val="•"/>
      <w:lvlJc w:val="left"/>
      <w:pPr>
        <w:ind w:left="1278" w:hanging="240"/>
      </w:pPr>
      <w:rPr>
        <w:rFonts w:hint="default"/>
        <w:lang w:eastAsia="en-US" w:bidi="ar-SA"/>
      </w:rPr>
    </w:lvl>
    <w:lvl w:ilvl="3" w:tplc="0F42C44E">
      <w:numFmt w:val="bullet"/>
      <w:lvlText w:val="•"/>
      <w:lvlJc w:val="left"/>
      <w:pPr>
        <w:ind w:left="1747" w:hanging="240"/>
      </w:pPr>
      <w:rPr>
        <w:rFonts w:hint="default"/>
        <w:lang w:eastAsia="en-US" w:bidi="ar-SA"/>
      </w:rPr>
    </w:lvl>
    <w:lvl w:ilvl="4" w:tplc="6B9CAD76">
      <w:numFmt w:val="bullet"/>
      <w:lvlText w:val="•"/>
      <w:lvlJc w:val="left"/>
      <w:pPr>
        <w:ind w:left="2216" w:hanging="240"/>
      </w:pPr>
      <w:rPr>
        <w:rFonts w:hint="default"/>
        <w:lang w:eastAsia="en-US" w:bidi="ar-SA"/>
      </w:rPr>
    </w:lvl>
    <w:lvl w:ilvl="5" w:tplc="02889888">
      <w:numFmt w:val="bullet"/>
      <w:lvlText w:val="•"/>
      <w:lvlJc w:val="left"/>
      <w:pPr>
        <w:ind w:left="2685" w:hanging="240"/>
      </w:pPr>
      <w:rPr>
        <w:rFonts w:hint="default"/>
        <w:lang w:eastAsia="en-US" w:bidi="ar-SA"/>
      </w:rPr>
    </w:lvl>
    <w:lvl w:ilvl="6" w:tplc="2076998C">
      <w:numFmt w:val="bullet"/>
      <w:lvlText w:val="•"/>
      <w:lvlJc w:val="left"/>
      <w:pPr>
        <w:ind w:left="3154" w:hanging="240"/>
      </w:pPr>
      <w:rPr>
        <w:rFonts w:hint="default"/>
        <w:lang w:eastAsia="en-US" w:bidi="ar-SA"/>
      </w:rPr>
    </w:lvl>
    <w:lvl w:ilvl="7" w:tplc="3D58CAF2">
      <w:numFmt w:val="bullet"/>
      <w:lvlText w:val="•"/>
      <w:lvlJc w:val="left"/>
      <w:pPr>
        <w:ind w:left="3623" w:hanging="240"/>
      </w:pPr>
      <w:rPr>
        <w:rFonts w:hint="default"/>
        <w:lang w:eastAsia="en-US" w:bidi="ar-SA"/>
      </w:rPr>
    </w:lvl>
    <w:lvl w:ilvl="8" w:tplc="55563264">
      <w:numFmt w:val="bullet"/>
      <w:lvlText w:val="•"/>
      <w:lvlJc w:val="left"/>
      <w:pPr>
        <w:ind w:left="4092" w:hanging="240"/>
      </w:pPr>
      <w:rPr>
        <w:rFonts w:hint="default"/>
        <w:lang w:eastAsia="en-US" w:bidi="ar-SA"/>
      </w:rPr>
    </w:lvl>
  </w:abstractNum>
  <w:abstractNum w:abstractNumId="42" w15:restartNumberingAfterBreak="0">
    <w:nsid w:val="4732039F"/>
    <w:multiLevelType w:val="hybridMultilevel"/>
    <w:tmpl w:val="170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642C9"/>
    <w:multiLevelType w:val="multilevel"/>
    <w:tmpl w:val="B1101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960FAD"/>
    <w:multiLevelType w:val="hybridMultilevel"/>
    <w:tmpl w:val="0290A796"/>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4BAD6ACE"/>
    <w:multiLevelType w:val="hybridMultilevel"/>
    <w:tmpl w:val="71228468"/>
    <w:lvl w:ilvl="0" w:tplc="0409000D">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6" w15:restartNumberingAfterBreak="0">
    <w:nsid w:val="4C3E2F41"/>
    <w:multiLevelType w:val="hybridMultilevel"/>
    <w:tmpl w:val="2F68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991D0C"/>
    <w:multiLevelType w:val="hybridMultilevel"/>
    <w:tmpl w:val="05F4BDE8"/>
    <w:lvl w:ilvl="0" w:tplc="4ABED0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4E640F6F"/>
    <w:multiLevelType w:val="hybridMultilevel"/>
    <w:tmpl w:val="ED56C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E9B61F5"/>
    <w:multiLevelType w:val="hybridMultilevel"/>
    <w:tmpl w:val="6AF01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C46E1C"/>
    <w:multiLevelType w:val="hybridMultilevel"/>
    <w:tmpl w:val="F086F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D7072F"/>
    <w:multiLevelType w:val="hybridMultilevel"/>
    <w:tmpl w:val="670A78FA"/>
    <w:lvl w:ilvl="0" w:tplc="220A4DFA">
      <w:start w:val="65535"/>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53C45ED0"/>
    <w:multiLevelType w:val="hybridMultilevel"/>
    <w:tmpl w:val="3CE2F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7A0D1A"/>
    <w:multiLevelType w:val="hybridMultilevel"/>
    <w:tmpl w:val="CCB6D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6105BA"/>
    <w:multiLevelType w:val="hybridMultilevel"/>
    <w:tmpl w:val="F13C1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876A29"/>
    <w:multiLevelType w:val="hybridMultilevel"/>
    <w:tmpl w:val="FA02B8E4"/>
    <w:lvl w:ilvl="0" w:tplc="0409000F">
      <w:start w:val="1"/>
      <w:numFmt w:val="decimal"/>
      <w:lvlText w:val="%1."/>
      <w:lvlJc w:val="left"/>
      <w:pPr>
        <w:ind w:left="587" w:hanging="360"/>
      </w:pPr>
    </w:lvl>
    <w:lvl w:ilvl="1" w:tplc="241A0019" w:tentative="1">
      <w:start w:val="1"/>
      <w:numFmt w:val="lowerLetter"/>
      <w:lvlText w:val="%2."/>
      <w:lvlJc w:val="left"/>
      <w:pPr>
        <w:ind w:left="1307" w:hanging="360"/>
      </w:pPr>
    </w:lvl>
    <w:lvl w:ilvl="2" w:tplc="241A001B" w:tentative="1">
      <w:start w:val="1"/>
      <w:numFmt w:val="lowerRoman"/>
      <w:lvlText w:val="%3."/>
      <w:lvlJc w:val="right"/>
      <w:pPr>
        <w:ind w:left="2027" w:hanging="180"/>
      </w:pPr>
    </w:lvl>
    <w:lvl w:ilvl="3" w:tplc="241A000F" w:tentative="1">
      <w:start w:val="1"/>
      <w:numFmt w:val="decimal"/>
      <w:lvlText w:val="%4."/>
      <w:lvlJc w:val="left"/>
      <w:pPr>
        <w:ind w:left="2747" w:hanging="360"/>
      </w:pPr>
    </w:lvl>
    <w:lvl w:ilvl="4" w:tplc="241A0019" w:tentative="1">
      <w:start w:val="1"/>
      <w:numFmt w:val="lowerLetter"/>
      <w:lvlText w:val="%5."/>
      <w:lvlJc w:val="left"/>
      <w:pPr>
        <w:ind w:left="3467" w:hanging="360"/>
      </w:pPr>
    </w:lvl>
    <w:lvl w:ilvl="5" w:tplc="241A001B" w:tentative="1">
      <w:start w:val="1"/>
      <w:numFmt w:val="lowerRoman"/>
      <w:lvlText w:val="%6."/>
      <w:lvlJc w:val="right"/>
      <w:pPr>
        <w:ind w:left="4187" w:hanging="180"/>
      </w:pPr>
    </w:lvl>
    <w:lvl w:ilvl="6" w:tplc="241A000F" w:tentative="1">
      <w:start w:val="1"/>
      <w:numFmt w:val="decimal"/>
      <w:lvlText w:val="%7."/>
      <w:lvlJc w:val="left"/>
      <w:pPr>
        <w:ind w:left="4907" w:hanging="360"/>
      </w:pPr>
    </w:lvl>
    <w:lvl w:ilvl="7" w:tplc="241A0019" w:tentative="1">
      <w:start w:val="1"/>
      <w:numFmt w:val="lowerLetter"/>
      <w:lvlText w:val="%8."/>
      <w:lvlJc w:val="left"/>
      <w:pPr>
        <w:ind w:left="5627" w:hanging="360"/>
      </w:pPr>
    </w:lvl>
    <w:lvl w:ilvl="8" w:tplc="241A001B" w:tentative="1">
      <w:start w:val="1"/>
      <w:numFmt w:val="lowerRoman"/>
      <w:lvlText w:val="%9."/>
      <w:lvlJc w:val="right"/>
      <w:pPr>
        <w:ind w:left="6347" w:hanging="180"/>
      </w:pPr>
    </w:lvl>
  </w:abstractNum>
  <w:abstractNum w:abstractNumId="56" w15:restartNumberingAfterBreak="0">
    <w:nsid w:val="58A156A1"/>
    <w:multiLevelType w:val="multilevel"/>
    <w:tmpl w:val="5AB43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C4B0455"/>
    <w:multiLevelType w:val="hybridMultilevel"/>
    <w:tmpl w:val="F8E4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386E29"/>
    <w:multiLevelType w:val="hybridMultilevel"/>
    <w:tmpl w:val="31863BD4"/>
    <w:lvl w:ilvl="0" w:tplc="A5088D6A">
      <w:start w:val="1"/>
      <w:numFmt w:val="bullet"/>
      <w:pStyle w:val="nabrajanjeutabeli"/>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0AB4DBC"/>
    <w:multiLevelType w:val="hybridMultilevel"/>
    <w:tmpl w:val="4CE0920A"/>
    <w:lvl w:ilvl="0" w:tplc="4ABED0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625811F8"/>
    <w:multiLevelType w:val="hybridMultilevel"/>
    <w:tmpl w:val="95405B6C"/>
    <w:lvl w:ilvl="0" w:tplc="4ABED0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63074D44"/>
    <w:multiLevelType w:val="hybridMultilevel"/>
    <w:tmpl w:val="008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D2144E"/>
    <w:multiLevelType w:val="hybridMultilevel"/>
    <w:tmpl w:val="BFE4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524229"/>
    <w:multiLevelType w:val="hybridMultilevel"/>
    <w:tmpl w:val="C2FE2E4C"/>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4" w15:restartNumberingAfterBreak="0">
    <w:nsid w:val="69F80B93"/>
    <w:multiLevelType w:val="hybridMultilevel"/>
    <w:tmpl w:val="5484B8A0"/>
    <w:lvl w:ilvl="0" w:tplc="4ABED0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6A3F31AE"/>
    <w:multiLevelType w:val="hybridMultilevel"/>
    <w:tmpl w:val="145207B0"/>
    <w:lvl w:ilvl="0" w:tplc="469E83A6">
      <w:numFmt w:val="bullet"/>
      <w:lvlText w:val="-"/>
      <w:lvlJc w:val="left"/>
      <w:pPr>
        <w:ind w:left="432" w:hanging="360"/>
      </w:pPr>
      <w:rPr>
        <w:rFonts w:ascii="Times New Roman" w:eastAsia="Calibri" w:hAnsi="Times New Roman" w:cs="Times New Roman" w:hint="default"/>
      </w:rPr>
    </w:lvl>
    <w:lvl w:ilvl="1" w:tplc="241A0003" w:tentative="1">
      <w:start w:val="1"/>
      <w:numFmt w:val="bullet"/>
      <w:lvlText w:val="o"/>
      <w:lvlJc w:val="left"/>
      <w:pPr>
        <w:ind w:left="1152" w:hanging="360"/>
      </w:pPr>
      <w:rPr>
        <w:rFonts w:ascii="Courier New" w:hAnsi="Courier New" w:cs="Courier New" w:hint="default"/>
      </w:rPr>
    </w:lvl>
    <w:lvl w:ilvl="2" w:tplc="241A0005" w:tentative="1">
      <w:start w:val="1"/>
      <w:numFmt w:val="bullet"/>
      <w:lvlText w:val=""/>
      <w:lvlJc w:val="left"/>
      <w:pPr>
        <w:ind w:left="1872" w:hanging="360"/>
      </w:pPr>
      <w:rPr>
        <w:rFonts w:ascii="Wingdings" w:hAnsi="Wingdings" w:hint="default"/>
      </w:rPr>
    </w:lvl>
    <w:lvl w:ilvl="3" w:tplc="241A0001" w:tentative="1">
      <w:start w:val="1"/>
      <w:numFmt w:val="bullet"/>
      <w:lvlText w:val=""/>
      <w:lvlJc w:val="left"/>
      <w:pPr>
        <w:ind w:left="2592" w:hanging="360"/>
      </w:pPr>
      <w:rPr>
        <w:rFonts w:ascii="Symbol" w:hAnsi="Symbol" w:hint="default"/>
      </w:rPr>
    </w:lvl>
    <w:lvl w:ilvl="4" w:tplc="241A0003" w:tentative="1">
      <w:start w:val="1"/>
      <w:numFmt w:val="bullet"/>
      <w:lvlText w:val="o"/>
      <w:lvlJc w:val="left"/>
      <w:pPr>
        <w:ind w:left="3312" w:hanging="360"/>
      </w:pPr>
      <w:rPr>
        <w:rFonts w:ascii="Courier New" w:hAnsi="Courier New" w:cs="Courier New" w:hint="default"/>
      </w:rPr>
    </w:lvl>
    <w:lvl w:ilvl="5" w:tplc="241A0005" w:tentative="1">
      <w:start w:val="1"/>
      <w:numFmt w:val="bullet"/>
      <w:lvlText w:val=""/>
      <w:lvlJc w:val="left"/>
      <w:pPr>
        <w:ind w:left="4032" w:hanging="360"/>
      </w:pPr>
      <w:rPr>
        <w:rFonts w:ascii="Wingdings" w:hAnsi="Wingdings" w:hint="default"/>
      </w:rPr>
    </w:lvl>
    <w:lvl w:ilvl="6" w:tplc="241A0001" w:tentative="1">
      <w:start w:val="1"/>
      <w:numFmt w:val="bullet"/>
      <w:lvlText w:val=""/>
      <w:lvlJc w:val="left"/>
      <w:pPr>
        <w:ind w:left="4752" w:hanging="360"/>
      </w:pPr>
      <w:rPr>
        <w:rFonts w:ascii="Symbol" w:hAnsi="Symbol" w:hint="default"/>
      </w:rPr>
    </w:lvl>
    <w:lvl w:ilvl="7" w:tplc="241A0003" w:tentative="1">
      <w:start w:val="1"/>
      <w:numFmt w:val="bullet"/>
      <w:lvlText w:val="o"/>
      <w:lvlJc w:val="left"/>
      <w:pPr>
        <w:ind w:left="5472" w:hanging="360"/>
      </w:pPr>
      <w:rPr>
        <w:rFonts w:ascii="Courier New" w:hAnsi="Courier New" w:cs="Courier New" w:hint="default"/>
      </w:rPr>
    </w:lvl>
    <w:lvl w:ilvl="8" w:tplc="241A0005" w:tentative="1">
      <w:start w:val="1"/>
      <w:numFmt w:val="bullet"/>
      <w:lvlText w:val=""/>
      <w:lvlJc w:val="left"/>
      <w:pPr>
        <w:ind w:left="6192" w:hanging="360"/>
      </w:pPr>
      <w:rPr>
        <w:rFonts w:ascii="Wingdings" w:hAnsi="Wingdings" w:hint="default"/>
      </w:rPr>
    </w:lvl>
  </w:abstractNum>
  <w:abstractNum w:abstractNumId="66" w15:restartNumberingAfterBreak="0">
    <w:nsid w:val="6BE57AD2"/>
    <w:multiLevelType w:val="hybridMultilevel"/>
    <w:tmpl w:val="2632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3C759D"/>
    <w:multiLevelType w:val="hybridMultilevel"/>
    <w:tmpl w:val="733E7BE8"/>
    <w:lvl w:ilvl="0" w:tplc="210C51F8">
      <w:start w:val="1"/>
      <w:numFmt w:val="decimal"/>
      <w:lvlText w:val="%1."/>
      <w:lvlJc w:val="left"/>
      <w:pPr>
        <w:ind w:left="407" w:hanging="300"/>
      </w:pPr>
      <w:rPr>
        <w:rFonts w:ascii="Times New Roman" w:eastAsia="Times New Roman" w:hAnsi="Times New Roman" w:cs="Times New Roman" w:hint="default"/>
        <w:b w:val="0"/>
        <w:bCs w:val="0"/>
        <w:i w:val="0"/>
        <w:iCs w:val="0"/>
        <w:w w:val="100"/>
        <w:sz w:val="24"/>
        <w:szCs w:val="24"/>
        <w:lang w:eastAsia="en-US" w:bidi="ar-SA"/>
      </w:rPr>
    </w:lvl>
    <w:lvl w:ilvl="1" w:tplc="FC945464">
      <w:numFmt w:val="bullet"/>
      <w:lvlText w:val="•"/>
      <w:lvlJc w:val="left"/>
      <w:pPr>
        <w:ind w:left="863" w:hanging="300"/>
      </w:pPr>
      <w:rPr>
        <w:rFonts w:hint="default"/>
        <w:lang w:eastAsia="en-US" w:bidi="ar-SA"/>
      </w:rPr>
    </w:lvl>
    <w:lvl w:ilvl="2" w:tplc="F4F04A22">
      <w:numFmt w:val="bullet"/>
      <w:lvlText w:val="•"/>
      <w:lvlJc w:val="left"/>
      <w:pPr>
        <w:ind w:left="1326" w:hanging="300"/>
      </w:pPr>
      <w:rPr>
        <w:rFonts w:hint="default"/>
        <w:lang w:eastAsia="en-US" w:bidi="ar-SA"/>
      </w:rPr>
    </w:lvl>
    <w:lvl w:ilvl="3" w:tplc="536CD97A">
      <w:numFmt w:val="bullet"/>
      <w:lvlText w:val="•"/>
      <w:lvlJc w:val="left"/>
      <w:pPr>
        <w:ind w:left="1789" w:hanging="300"/>
      </w:pPr>
      <w:rPr>
        <w:rFonts w:hint="default"/>
        <w:lang w:eastAsia="en-US" w:bidi="ar-SA"/>
      </w:rPr>
    </w:lvl>
    <w:lvl w:ilvl="4" w:tplc="B8DEC420">
      <w:numFmt w:val="bullet"/>
      <w:lvlText w:val="•"/>
      <w:lvlJc w:val="left"/>
      <w:pPr>
        <w:ind w:left="2252" w:hanging="300"/>
      </w:pPr>
      <w:rPr>
        <w:rFonts w:hint="default"/>
        <w:lang w:eastAsia="en-US" w:bidi="ar-SA"/>
      </w:rPr>
    </w:lvl>
    <w:lvl w:ilvl="5" w:tplc="BD028602">
      <w:numFmt w:val="bullet"/>
      <w:lvlText w:val="•"/>
      <w:lvlJc w:val="left"/>
      <w:pPr>
        <w:ind w:left="2715" w:hanging="300"/>
      </w:pPr>
      <w:rPr>
        <w:rFonts w:hint="default"/>
        <w:lang w:eastAsia="en-US" w:bidi="ar-SA"/>
      </w:rPr>
    </w:lvl>
    <w:lvl w:ilvl="6" w:tplc="87126762">
      <w:numFmt w:val="bullet"/>
      <w:lvlText w:val="•"/>
      <w:lvlJc w:val="left"/>
      <w:pPr>
        <w:ind w:left="3178" w:hanging="300"/>
      </w:pPr>
      <w:rPr>
        <w:rFonts w:hint="default"/>
        <w:lang w:eastAsia="en-US" w:bidi="ar-SA"/>
      </w:rPr>
    </w:lvl>
    <w:lvl w:ilvl="7" w:tplc="B9F0CBC2">
      <w:numFmt w:val="bullet"/>
      <w:lvlText w:val="•"/>
      <w:lvlJc w:val="left"/>
      <w:pPr>
        <w:ind w:left="3641" w:hanging="300"/>
      </w:pPr>
      <w:rPr>
        <w:rFonts w:hint="default"/>
        <w:lang w:eastAsia="en-US" w:bidi="ar-SA"/>
      </w:rPr>
    </w:lvl>
    <w:lvl w:ilvl="8" w:tplc="777405D4">
      <w:numFmt w:val="bullet"/>
      <w:lvlText w:val="•"/>
      <w:lvlJc w:val="left"/>
      <w:pPr>
        <w:ind w:left="4104" w:hanging="300"/>
      </w:pPr>
      <w:rPr>
        <w:rFonts w:hint="default"/>
        <w:lang w:eastAsia="en-US" w:bidi="ar-SA"/>
      </w:rPr>
    </w:lvl>
  </w:abstractNum>
  <w:abstractNum w:abstractNumId="68" w15:restartNumberingAfterBreak="0">
    <w:nsid w:val="6DB5194E"/>
    <w:multiLevelType w:val="hybridMultilevel"/>
    <w:tmpl w:val="081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7E2F6D"/>
    <w:multiLevelType w:val="hybridMultilevel"/>
    <w:tmpl w:val="454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DE1894"/>
    <w:multiLevelType w:val="hybridMultilevel"/>
    <w:tmpl w:val="AD121414"/>
    <w:lvl w:ilvl="0" w:tplc="ABCADF30">
      <w:numFmt w:val="bullet"/>
      <w:pStyle w:val="nnneraz"/>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1743E"/>
    <w:multiLevelType w:val="hybridMultilevel"/>
    <w:tmpl w:val="63C84B50"/>
    <w:lvl w:ilvl="0" w:tplc="4ABED0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731C3DE3"/>
    <w:multiLevelType w:val="hybridMultilevel"/>
    <w:tmpl w:val="BC045956"/>
    <w:lvl w:ilvl="0" w:tplc="D1D2015A">
      <w:start w:val="1"/>
      <w:numFmt w:val="decimal"/>
      <w:lvlText w:val="%1."/>
      <w:lvlJc w:val="left"/>
      <w:pPr>
        <w:ind w:left="288" w:hanging="181"/>
      </w:pPr>
      <w:rPr>
        <w:rFonts w:ascii="Times New Roman" w:eastAsia="Times New Roman" w:hAnsi="Times New Roman" w:cs="Times New Roman" w:hint="default"/>
        <w:b w:val="0"/>
        <w:bCs w:val="0"/>
        <w:i w:val="0"/>
        <w:iCs w:val="0"/>
        <w:w w:val="100"/>
        <w:sz w:val="22"/>
        <w:szCs w:val="22"/>
        <w:lang w:eastAsia="en-US" w:bidi="ar-SA"/>
      </w:rPr>
    </w:lvl>
    <w:lvl w:ilvl="1" w:tplc="33EA049E">
      <w:numFmt w:val="bullet"/>
      <w:lvlText w:val="•"/>
      <w:lvlJc w:val="left"/>
      <w:pPr>
        <w:ind w:left="755" w:hanging="181"/>
      </w:pPr>
      <w:rPr>
        <w:rFonts w:hint="default"/>
        <w:lang w:eastAsia="en-US" w:bidi="ar-SA"/>
      </w:rPr>
    </w:lvl>
    <w:lvl w:ilvl="2" w:tplc="5FF6D59C">
      <w:numFmt w:val="bullet"/>
      <w:lvlText w:val="•"/>
      <w:lvlJc w:val="left"/>
      <w:pPr>
        <w:ind w:left="1230" w:hanging="181"/>
      </w:pPr>
      <w:rPr>
        <w:rFonts w:hint="default"/>
        <w:lang w:eastAsia="en-US" w:bidi="ar-SA"/>
      </w:rPr>
    </w:lvl>
    <w:lvl w:ilvl="3" w:tplc="44A4C404">
      <w:numFmt w:val="bullet"/>
      <w:lvlText w:val="•"/>
      <w:lvlJc w:val="left"/>
      <w:pPr>
        <w:ind w:left="1705" w:hanging="181"/>
      </w:pPr>
      <w:rPr>
        <w:rFonts w:hint="default"/>
        <w:lang w:eastAsia="en-US" w:bidi="ar-SA"/>
      </w:rPr>
    </w:lvl>
    <w:lvl w:ilvl="4" w:tplc="489E6584">
      <w:numFmt w:val="bullet"/>
      <w:lvlText w:val="•"/>
      <w:lvlJc w:val="left"/>
      <w:pPr>
        <w:ind w:left="2180" w:hanging="181"/>
      </w:pPr>
      <w:rPr>
        <w:rFonts w:hint="default"/>
        <w:lang w:eastAsia="en-US" w:bidi="ar-SA"/>
      </w:rPr>
    </w:lvl>
    <w:lvl w:ilvl="5" w:tplc="E20213A0">
      <w:numFmt w:val="bullet"/>
      <w:lvlText w:val="•"/>
      <w:lvlJc w:val="left"/>
      <w:pPr>
        <w:ind w:left="2655" w:hanging="181"/>
      </w:pPr>
      <w:rPr>
        <w:rFonts w:hint="default"/>
        <w:lang w:eastAsia="en-US" w:bidi="ar-SA"/>
      </w:rPr>
    </w:lvl>
    <w:lvl w:ilvl="6" w:tplc="4718D74E">
      <w:numFmt w:val="bullet"/>
      <w:lvlText w:val="•"/>
      <w:lvlJc w:val="left"/>
      <w:pPr>
        <w:ind w:left="3130" w:hanging="181"/>
      </w:pPr>
      <w:rPr>
        <w:rFonts w:hint="default"/>
        <w:lang w:eastAsia="en-US" w:bidi="ar-SA"/>
      </w:rPr>
    </w:lvl>
    <w:lvl w:ilvl="7" w:tplc="65A84604">
      <w:numFmt w:val="bullet"/>
      <w:lvlText w:val="•"/>
      <w:lvlJc w:val="left"/>
      <w:pPr>
        <w:ind w:left="3605" w:hanging="181"/>
      </w:pPr>
      <w:rPr>
        <w:rFonts w:hint="default"/>
        <w:lang w:eastAsia="en-US" w:bidi="ar-SA"/>
      </w:rPr>
    </w:lvl>
    <w:lvl w:ilvl="8" w:tplc="5E02EE12">
      <w:numFmt w:val="bullet"/>
      <w:lvlText w:val="•"/>
      <w:lvlJc w:val="left"/>
      <w:pPr>
        <w:ind w:left="4080" w:hanging="181"/>
      </w:pPr>
      <w:rPr>
        <w:rFonts w:hint="default"/>
        <w:lang w:eastAsia="en-US" w:bidi="ar-SA"/>
      </w:rPr>
    </w:lvl>
  </w:abstractNum>
  <w:abstractNum w:abstractNumId="73" w15:restartNumberingAfterBreak="0">
    <w:nsid w:val="79074537"/>
    <w:multiLevelType w:val="multilevel"/>
    <w:tmpl w:val="08946C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4" w15:restartNumberingAfterBreak="0">
    <w:nsid w:val="7A3804B7"/>
    <w:multiLevelType w:val="hybridMultilevel"/>
    <w:tmpl w:val="69A8C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932FE9"/>
    <w:multiLevelType w:val="hybridMultilevel"/>
    <w:tmpl w:val="904C3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70"/>
  </w:num>
  <w:num w:numId="4">
    <w:abstractNumId w:val="58"/>
  </w:num>
  <w:num w:numId="5">
    <w:abstractNumId w:val="30"/>
  </w:num>
  <w:num w:numId="6">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18"/>
  </w:num>
  <w:num w:numId="9">
    <w:abstractNumId w:val="28"/>
  </w:num>
  <w:num w:numId="10">
    <w:abstractNumId w:val="15"/>
  </w:num>
  <w:num w:numId="11">
    <w:abstractNumId w:val="66"/>
  </w:num>
  <w:num w:numId="12">
    <w:abstractNumId w:val="9"/>
  </w:num>
  <w:num w:numId="13">
    <w:abstractNumId w:val="61"/>
  </w:num>
  <w:num w:numId="14">
    <w:abstractNumId w:val="32"/>
  </w:num>
  <w:num w:numId="15">
    <w:abstractNumId w:val="42"/>
  </w:num>
  <w:num w:numId="16">
    <w:abstractNumId w:val="6"/>
  </w:num>
  <w:num w:numId="17">
    <w:abstractNumId w:val="0"/>
  </w:num>
  <w:num w:numId="18">
    <w:abstractNumId w:val="7"/>
  </w:num>
  <w:num w:numId="19">
    <w:abstractNumId w:val="65"/>
  </w:num>
  <w:num w:numId="20">
    <w:abstractNumId w:val="53"/>
  </w:num>
  <w:num w:numId="21">
    <w:abstractNumId w:val="5"/>
  </w:num>
  <w:num w:numId="22">
    <w:abstractNumId w:val="57"/>
  </w:num>
  <w:num w:numId="23">
    <w:abstractNumId w:val="4"/>
  </w:num>
  <w:num w:numId="24">
    <w:abstractNumId w:val="75"/>
  </w:num>
  <w:num w:numId="25">
    <w:abstractNumId w:val="26"/>
  </w:num>
  <w:num w:numId="26">
    <w:abstractNumId w:val="68"/>
  </w:num>
  <w:num w:numId="27">
    <w:abstractNumId w:val="35"/>
  </w:num>
  <w:num w:numId="28">
    <w:abstractNumId w:val="40"/>
  </w:num>
  <w:num w:numId="29">
    <w:abstractNumId w:val="46"/>
  </w:num>
  <w:num w:numId="30">
    <w:abstractNumId w:val="69"/>
  </w:num>
  <w:num w:numId="31">
    <w:abstractNumId w:val="23"/>
  </w:num>
  <w:num w:numId="32">
    <w:abstractNumId w:val="3"/>
  </w:num>
  <w:num w:numId="33">
    <w:abstractNumId w:val="10"/>
  </w:num>
  <w:num w:numId="34">
    <w:abstractNumId w:val="24"/>
  </w:num>
  <w:num w:numId="35">
    <w:abstractNumId w:val="63"/>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74"/>
  </w:num>
  <w:num w:numId="39">
    <w:abstractNumId w:val="27"/>
  </w:num>
  <w:num w:numId="40">
    <w:abstractNumId w:val="8"/>
  </w:num>
  <w:num w:numId="41">
    <w:abstractNumId w:val="62"/>
  </w:num>
  <w:num w:numId="42">
    <w:abstractNumId w:val="36"/>
  </w:num>
  <w:num w:numId="43">
    <w:abstractNumId w:val="37"/>
  </w:num>
  <w:num w:numId="44">
    <w:abstractNumId w:val="67"/>
  </w:num>
  <w:num w:numId="45">
    <w:abstractNumId w:val="39"/>
  </w:num>
  <w:num w:numId="46">
    <w:abstractNumId w:val="72"/>
  </w:num>
  <w:num w:numId="47">
    <w:abstractNumId w:val="41"/>
  </w:num>
  <w:num w:numId="48">
    <w:abstractNumId w:val="17"/>
  </w:num>
  <w:num w:numId="49">
    <w:abstractNumId w:val="44"/>
  </w:num>
  <w:num w:numId="50">
    <w:abstractNumId w:val="34"/>
  </w:num>
  <w:num w:numId="51">
    <w:abstractNumId w:val="13"/>
  </w:num>
  <w:num w:numId="52">
    <w:abstractNumId w:val="12"/>
  </w:num>
  <w:num w:numId="53">
    <w:abstractNumId w:val="55"/>
  </w:num>
  <w:num w:numId="54">
    <w:abstractNumId w:val="20"/>
  </w:num>
  <w:num w:numId="55">
    <w:abstractNumId w:val="21"/>
  </w:num>
  <w:num w:numId="56">
    <w:abstractNumId w:val="29"/>
  </w:num>
  <w:num w:numId="57">
    <w:abstractNumId w:val="73"/>
  </w:num>
  <w:num w:numId="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14"/>
  </w:num>
  <w:num w:numId="61">
    <w:abstractNumId w:val="48"/>
  </w:num>
  <w:num w:numId="62">
    <w:abstractNumId w:val="54"/>
  </w:num>
  <w:num w:numId="63">
    <w:abstractNumId w:val="1"/>
  </w:num>
  <w:num w:numId="64">
    <w:abstractNumId w:val="47"/>
  </w:num>
  <w:num w:numId="65">
    <w:abstractNumId w:val="11"/>
  </w:num>
  <w:num w:numId="66">
    <w:abstractNumId w:val="71"/>
  </w:num>
  <w:num w:numId="67">
    <w:abstractNumId w:val="60"/>
  </w:num>
  <w:num w:numId="68">
    <w:abstractNumId w:val="64"/>
  </w:num>
  <w:num w:numId="69">
    <w:abstractNumId w:val="59"/>
  </w:num>
  <w:num w:numId="70">
    <w:abstractNumId w:val="52"/>
  </w:num>
  <w:num w:numId="71">
    <w:abstractNumId w:val="16"/>
  </w:num>
  <w:num w:numId="72">
    <w:abstractNumId w:val="2"/>
  </w:num>
  <w:num w:numId="73">
    <w:abstractNumId w:val="33"/>
  </w:num>
  <w:num w:numId="74">
    <w:abstractNumId w:val="49"/>
  </w:num>
  <w:num w:numId="75">
    <w:abstractNumId w:val="50"/>
  </w:num>
  <w:num w:numId="76">
    <w:abstractNumId w:val="31"/>
  </w:num>
  <w:num w:numId="77">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5B"/>
    <w:rsid w:val="00002A34"/>
    <w:rsid w:val="000033CA"/>
    <w:rsid w:val="00003AC3"/>
    <w:rsid w:val="000062E4"/>
    <w:rsid w:val="00006C9E"/>
    <w:rsid w:val="000140AD"/>
    <w:rsid w:val="00016377"/>
    <w:rsid w:val="000167B8"/>
    <w:rsid w:val="00020152"/>
    <w:rsid w:val="00021130"/>
    <w:rsid w:val="00022910"/>
    <w:rsid w:val="0002325D"/>
    <w:rsid w:val="00024DBB"/>
    <w:rsid w:val="000258BF"/>
    <w:rsid w:val="00025DA1"/>
    <w:rsid w:val="00027BB3"/>
    <w:rsid w:val="00030441"/>
    <w:rsid w:val="00040CD4"/>
    <w:rsid w:val="00041D73"/>
    <w:rsid w:val="000436B8"/>
    <w:rsid w:val="00045F6E"/>
    <w:rsid w:val="000475BD"/>
    <w:rsid w:val="00051D9F"/>
    <w:rsid w:val="000565BE"/>
    <w:rsid w:val="00057CB1"/>
    <w:rsid w:val="000609BD"/>
    <w:rsid w:val="000628FF"/>
    <w:rsid w:val="000712DC"/>
    <w:rsid w:val="00072180"/>
    <w:rsid w:val="00073CB6"/>
    <w:rsid w:val="00074A9E"/>
    <w:rsid w:val="00075A80"/>
    <w:rsid w:val="0007643D"/>
    <w:rsid w:val="0008033C"/>
    <w:rsid w:val="0008198D"/>
    <w:rsid w:val="00087237"/>
    <w:rsid w:val="000942C0"/>
    <w:rsid w:val="000974E9"/>
    <w:rsid w:val="000A0207"/>
    <w:rsid w:val="000A1BEC"/>
    <w:rsid w:val="000A21EF"/>
    <w:rsid w:val="000A2A7C"/>
    <w:rsid w:val="000A3B34"/>
    <w:rsid w:val="000A6CF0"/>
    <w:rsid w:val="000A7F69"/>
    <w:rsid w:val="000B03A2"/>
    <w:rsid w:val="000B1DE6"/>
    <w:rsid w:val="000B4A90"/>
    <w:rsid w:val="000C1A7D"/>
    <w:rsid w:val="000C32D6"/>
    <w:rsid w:val="000C3B93"/>
    <w:rsid w:val="000C5A1B"/>
    <w:rsid w:val="000C7DA1"/>
    <w:rsid w:val="000D264A"/>
    <w:rsid w:val="000D3452"/>
    <w:rsid w:val="000D522A"/>
    <w:rsid w:val="000D7044"/>
    <w:rsid w:val="000D79C2"/>
    <w:rsid w:val="000F0BEB"/>
    <w:rsid w:val="000F272A"/>
    <w:rsid w:val="000F509B"/>
    <w:rsid w:val="00101646"/>
    <w:rsid w:val="001016FB"/>
    <w:rsid w:val="00101D71"/>
    <w:rsid w:val="00103D2F"/>
    <w:rsid w:val="00103E75"/>
    <w:rsid w:val="0010595A"/>
    <w:rsid w:val="00105B29"/>
    <w:rsid w:val="0011046F"/>
    <w:rsid w:val="001111D4"/>
    <w:rsid w:val="0011270C"/>
    <w:rsid w:val="0011276C"/>
    <w:rsid w:val="00116036"/>
    <w:rsid w:val="0011605A"/>
    <w:rsid w:val="0012359D"/>
    <w:rsid w:val="00127C7B"/>
    <w:rsid w:val="00130DA3"/>
    <w:rsid w:val="001363E3"/>
    <w:rsid w:val="00143212"/>
    <w:rsid w:val="00143F37"/>
    <w:rsid w:val="00151344"/>
    <w:rsid w:val="001516C7"/>
    <w:rsid w:val="00152A41"/>
    <w:rsid w:val="001573AD"/>
    <w:rsid w:val="00157C77"/>
    <w:rsid w:val="00163630"/>
    <w:rsid w:val="00163D4A"/>
    <w:rsid w:val="00164BFD"/>
    <w:rsid w:val="001658B9"/>
    <w:rsid w:val="001727DE"/>
    <w:rsid w:val="00172EDB"/>
    <w:rsid w:val="00174B76"/>
    <w:rsid w:val="0017765F"/>
    <w:rsid w:val="00181408"/>
    <w:rsid w:val="00186D41"/>
    <w:rsid w:val="0018790C"/>
    <w:rsid w:val="00195760"/>
    <w:rsid w:val="00195E6A"/>
    <w:rsid w:val="00197A34"/>
    <w:rsid w:val="001A02EE"/>
    <w:rsid w:val="001A0FA9"/>
    <w:rsid w:val="001A1A84"/>
    <w:rsid w:val="001A2740"/>
    <w:rsid w:val="001A2A54"/>
    <w:rsid w:val="001A5294"/>
    <w:rsid w:val="001A7315"/>
    <w:rsid w:val="001B023D"/>
    <w:rsid w:val="001B079B"/>
    <w:rsid w:val="001B0F14"/>
    <w:rsid w:val="001B2E6B"/>
    <w:rsid w:val="001B4FC3"/>
    <w:rsid w:val="001B76C2"/>
    <w:rsid w:val="001C0074"/>
    <w:rsid w:val="001C1CE4"/>
    <w:rsid w:val="001C6408"/>
    <w:rsid w:val="001D3563"/>
    <w:rsid w:val="001D41D4"/>
    <w:rsid w:val="001D4A64"/>
    <w:rsid w:val="001D5996"/>
    <w:rsid w:val="001D7CB4"/>
    <w:rsid w:val="001E1012"/>
    <w:rsid w:val="001E1C1D"/>
    <w:rsid w:val="001E6D61"/>
    <w:rsid w:val="001E764D"/>
    <w:rsid w:val="001F3AE2"/>
    <w:rsid w:val="001F4031"/>
    <w:rsid w:val="0020202F"/>
    <w:rsid w:val="0021272D"/>
    <w:rsid w:val="00215710"/>
    <w:rsid w:val="002240BA"/>
    <w:rsid w:val="002249F5"/>
    <w:rsid w:val="002256F9"/>
    <w:rsid w:val="0023471E"/>
    <w:rsid w:val="0023755F"/>
    <w:rsid w:val="00242292"/>
    <w:rsid w:val="00242B3C"/>
    <w:rsid w:val="002445AD"/>
    <w:rsid w:val="002450F6"/>
    <w:rsid w:val="00245600"/>
    <w:rsid w:val="0024721C"/>
    <w:rsid w:val="00255735"/>
    <w:rsid w:val="00256D96"/>
    <w:rsid w:val="00260369"/>
    <w:rsid w:val="002638DC"/>
    <w:rsid w:val="00263FC9"/>
    <w:rsid w:val="0026713A"/>
    <w:rsid w:val="00267CB5"/>
    <w:rsid w:val="00270E66"/>
    <w:rsid w:val="00273016"/>
    <w:rsid w:val="002745FC"/>
    <w:rsid w:val="00274908"/>
    <w:rsid w:val="00284566"/>
    <w:rsid w:val="002864BE"/>
    <w:rsid w:val="00286A87"/>
    <w:rsid w:val="00293EEB"/>
    <w:rsid w:val="00294B0B"/>
    <w:rsid w:val="0029566C"/>
    <w:rsid w:val="00297E72"/>
    <w:rsid w:val="002A53D6"/>
    <w:rsid w:val="002A5F2F"/>
    <w:rsid w:val="002A6F68"/>
    <w:rsid w:val="002B109D"/>
    <w:rsid w:val="002B2EA7"/>
    <w:rsid w:val="002B4F36"/>
    <w:rsid w:val="002B59E9"/>
    <w:rsid w:val="002B648A"/>
    <w:rsid w:val="002C02AF"/>
    <w:rsid w:val="002C0864"/>
    <w:rsid w:val="002C0F64"/>
    <w:rsid w:val="002C197E"/>
    <w:rsid w:val="002C3B32"/>
    <w:rsid w:val="002C7C29"/>
    <w:rsid w:val="002D165B"/>
    <w:rsid w:val="002E1197"/>
    <w:rsid w:val="002E4C0F"/>
    <w:rsid w:val="002E70BD"/>
    <w:rsid w:val="002F1E65"/>
    <w:rsid w:val="002F2D17"/>
    <w:rsid w:val="002F7106"/>
    <w:rsid w:val="003010B5"/>
    <w:rsid w:val="00301730"/>
    <w:rsid w:val="003070DE"/>
    <w:rsid w:val="00311857"/>
    <w:rsid w:val="003145E2"/>
    <w:rsid w:val="00316AAC"/>
    <w:rsid w:val="00316F87"/>
    <w:rsid w:val="00320601"/>
    <w:rsid w:val="00323DCB"/>
    <w:rsid w:val="00327695"/>
    <w:rsid w:val="0033032E"/>
    <w:rsid w:val="00333EF1"/>
    <w:rsid w:val="00334509"/>
    <w:rsid w:val="00335A69"/>
    <w:rsid w:val="0034004E"/>
    <w:rsid w:val="003410B0"/>
    <w:rsid w:val="00347714"/>
    <w:rsid w:val="00351891"/>
    <w:rsid w:val="00351923"/>
    <w:rsid w:val="003519D6"/>
    <w:rsid w:val="003615D2"/>
    <w:rsid w:val="0036226D"/>
    <w:rsid w:val="003622E4"/>
    <w:rsid w:val="0036617E"/>
    <w:rsid w:val="00373955"/>
    <w:rsid w:val="00374774"/>
    <w:rsid w:val="003772E2"/>
    <w:rsid w:val="003838EB"/>
    <w:rsid w:val="00384E02"/>
    <w:rsid w:val="00393E5E"/>
    <w:rsid w:val="00396345"/>
    <w:rsid w:val="003A1AD1"/>
    <w:rsid w:val="003A26F5"/>
    <w:rsid w:val="003A2AC9"/>
    <w:rsid w:val="003A47B3"/>
    <w:rsid w:val="003B002A"/>
    <w:rsid w:val="003B071D"/>
    <w:rsid w:val="003B124A"/>
    <w:rsid w:val="003B223D"/>
    <w:rsid w:val="003B229C"/>
    <w:rsid w:val="003B4C32"/>
    <w:rsid w:val="003B4F60"/>
    <w:rsid w:val="003B5120"/>
    <w:rsid w:val="003B59AF"/>
    <w:rsid w:val="003B5F7E"/>
    <w:rsid w:val="003B6059"/>
    <w:rsid w:val="003B737F"/>
    <w:rsid w:val="003B749B"/>
    <w:rsid w:val="003C4C96"/>
    <w:rsid w:val="003C6663"/>
    <w:rsid w:val="003C7AD4"/>
    <w:rsid w:val="003C7FD7"/>
    <w:rsid w:val="003D501D"/>
    <w:rsid w:val="003D52AC"/>
    <w:rsid w:val="003D5E8C"/>
    <w:rsid w:val="003E27ED"/>
    <w:rsid w:val="003E501F"/>
    <w:rsid w:val="003E7401"/>
    <w:rsid w:val="003F037D"/>
    <w:rsid w:val="003F1A7F"/>
    <w:rsid w:val="003F4E86"/>
    <w:rsid w:val="003F5526"/>
    <w:rsid w:val="003F7079"/>
    <w:rsid w:val="004000F6"/>
    <w:rsid w:val="00402858"/>
    <w:rsid w:val="0040604B"/>
    <w:rsid w:val="0040700A"/>
    <w:rsid w:val="0040765D"/>
    <w:rsid w:val="004136E9"/>
    <w:rsid w:val="00414F7A"/>
    <w:rsid w:val="00416FD1"/>
    <w:rsid w:val="004203BE"/>
    <w:rsid w:val="00420BCB"/>
    <w:rsid w:val="0042158A"/>
    <w:rsid w:val="00426627"/>
    <w:rsid w:val="00427103"/>
    <w:rsid w:val="004309D7"/>
    <w:rsid w:val="00431630"/>
    <w:rsid w:val="00437CDA"/>
    <w:rsid w:val="004427FC"/>
    <w:rsid w:val="0044497B"/>
    <w:rsid w:val="004502D7"/>
    <w:rsid w:val="00453D0D"/>
    <w:rsid w:val="004570AD"/>
    <w:rsid w:val="0046220E"/>
    <w:rsid w:val="00463799"/>
    <w:rsid w:val="00466699"/>
    <w:rsid w:val="00475465"/>
    <w:rsid w:val="00475C1E"/>
    <w:rsid w:val="00475CC0"/>
    <w:rsid w:val="0047796F"/>
    <w:rsid w:val="00480C5E"/>
    <w:rsid w:val="00485252"/>
    <w:rsid w:val="0048615E"/>
    <w:rsid w:val="0049272E"/>
    <w:rsid w:val="004A6D9A"/>
    <w:rsid w:val="004A717C"/>
    <w:rsid w:val="004A7D3E"/>
    <w:rsid w:val="004B3706"/>
    <w:rsid w:val="004B5F26"/>
    <w:rsid w:val="004B6863"/>
    <w:rsid w:val="004B72EC"/>
    <w:rsid w:val="004D1A13"/>
    <w:rsid w:val="004D1B77"/>
    <w:rsid w:val="004D3EA3"/>
    <w:rsid w:val="004D6ACA"/>
    <w:rsid w:val="004E0FF8"/>
    <w:rsid w:val="004F38B5"/>
    <w:rsid w:val="004F3956"/>
    <w:rsid w:val="004F3B05"/>
    <w:rsid w:val="004F7F36"/>
    <w:rsid w:val="0050300C"/>
    <w:rsid w:val="00512B41"/>
    <w:rsid w:val="00513C22"/>
    <w:rsid w:val="005143B4"/>
    <w:rsid w:val="00514D63"/>
    <w:rsid w:val="00517BE2"/>
    <w:rsid w:val="005236D4"/>
    <w:rsid w:val="00524B3A"/>
    <w:rsid w:val="005265AA"/>
    <w:rsid w:val="00526D74"/>
    <w:rsid w:val="0053099C"/>
    <w:rsid w:val="005333F6"/>
    <w:rsid w:val="005355D2"/>
    <w:rsid w:val="00536C53"/>
    <w:rsid w:val="00537B70"/>
    <w:rsid w:val="0054040A"/>
    <w:rsid w:val="0054069D"/>
    <w:rsid w:val="0054415A"/>
    <w:rsid w:val="0054546E"/>
    <w:rsid w:val="005508FB"/>
    <w:rsid w:val="00550D43"/>
    <w:rsid w:val="00550DE4"/>
    <w:rsid w:val="0055332D"/>
    <w:rsid w:val="005544BA"/>
    <w:rsid w:val="00556CBE"/>
    <w:rsid w:val="00562A57"/>
    <w:rsid w:val="00565F94"/>
    <w:rsid w:val="00567BFE"/>
    <w:rsid w:val="00572597"/>
    <w:rsid w:val="00574447"/>
    <w:rsid w:val="00576CCD"/>
    <w:rsid w:val="00584B3E"/>
    <w:rsid w:val="00586A56"/>
    <w:rsid w:val="00587616"/>
    <w:rsid w:val="00587B5E"/>
    <w:rsid w:val="00590127"/>
    <w:rsid w:val="00593D7B"/>
    <w:rsid w:val="00597E62"/>
    <w:rsid w:val="00597EC8"/>
    <w:rsid w:val="005A1B3C"/>
    <w:rsid w:val="005A2196"/>
    <w:rsid w:val="005A27BC"/>
    <w:rsid w:val="005A4660"/>
    <w:rsid w:val="005A57A4"/>
    <w:rsid w:val="005A6892"/>
    <w:rsid w:val="005B6424"/>
    <w:rsid w:val="005C132B"/>
    <w:rsid w:val="005C1368"/>
    <w:rsid w:val="005C1FD3"/>
    <w:rsid w:val="005C24D6"/>
    <w:rsid w:val="005C2E39"/>
    <w:rsid w:val="005C3ECA"/>
    <w:rsid w:val="005C4AA7"/>
    <w:rsid w:val="005C72CB"/>
    <w:rsid w:val="005D01EE"/>
    <w:rsid w:val="005D6975"/>
    <w:rsid w:val="005D785D"/>
    <w:rsid w:val="005E0412"/>
    <w:rsid w:val="005E049A"/>
    <w:rsid w:val="005E2D5D"/>
    <w:rsid w:val="005E3259"/>
    <w:rsid w:val="005E43AF"/>
    <w:rsid w:val="005E5705"/>
    <w:rsid w:val="005E65B0"/>
    <w:rsid w:val="005E720E"/>
    <w:rsid w:val="005F0521"/>
    <w:rsid w:val="005F346D"/>
    <w:rsid w:val="005F47A9"/>
    <w:rsid w:val="005F7968"/>
    <w:rsid w:val="006016B7"/>
    <w:rsid w:val="00601F8E"/>
    <w:rsid w:val="00603052"/>
    <w:rsid w:val="00603F12"/>
    <w:rsid w:val="0060488B"/>
    <w:rsid w:val="00607AB5"/>
    <w:rsid w:val="00610B5D"/>
    <w:rsid w:val="00614C1D"/>
    <w:rsid w:val="00615440"/>
    <w:rsid w:val="00617544"/>
    <w:rsid w:val="00621E3C"/>
    <w:rsid w:val="00623618"/>
    <w:rsid w:val="00633BD0"/>
    <w:rsid w:val="006414FE"/>
    <w:rsid w:val="006421C5"/>
    <w:rsid w:val="00642618"/>
    <w:rsid w:val="0064380D"/>
    <w:rsid w:val="006458F7"/>
    <w:rsid w:val="006626D4"/>
    <w:rsid w:val="006643B1"/>
    <w:rsid w:val="00671535"/>
    <w:rsid w:val="0067282D"/>
    <w:rsid w:val="00674C17"/>
    <w:rsid w:val="00680BA5"/>
    <w:rsid w:val="00681A47"/>
    <w:rsid w:val="00682839"/>
    <w:rsid w:val="006872BC"/>
    <w:rsid w:val="006900CF"/>
    <w:rsid w:val="0069332B"/>
    <w:rsid w:val="00693A24"/>
    <w:rsid w:val="00694E96"/>
    <w:rsid w:val="00695093"/>
    <w:rsid w:val="006A0676"/>
    <w:rsid w:val="006A1172"/>
    <w:rsid w:val="006A1315"/>
    <w:rsid w:val="006A212C"/>
    <w:rsid w:val="006A2945"/>
    <w:rsid w:val="006A7BA0"/>
    <w:rsid w:val="006B0BCB"/>
    <w:rsid w:val="006B12C2"/>
    <w:rsid w:val="006B3086"/>
    <w:rsid w:val="006C29E9"/>
    <w:rsid w:val="006C71F5"/>
    <w:rsid w:val="006D1CD2"/>
    <w:rsid w:val="006D529A"/>
    <w:rsid w:val="006D590F"/>
    <w:rsid w:val="006E0555"/>
    <w:rsid w:val="006E16D0"/>
    <w:rsid w:val="006E2D60"/>
    <w:rsid w:val="006E3299"/>
    <w:rsid w:val="006E6BE4"/>
    <w:rsid w:val="006F06AD"/>
    <w:rsid w:val="006F0CA5"/>
    <w:rsid w:val="006F5998"/>
    <w:rsid w:val="006F6694"/>
    <w:rsid w:val="006F7CB2"/>
    <w:rsid w:val="00700C83"/>
    <w:rsid w:val="0070123B"/>
    <w:rsid w:val="00702150"/>
    <w:rsid w:val="0071056C"/>
    <w:rsid w:val="007107B7"/>
    <w:rsid w:val="00710B43"/>
    <w:rsid w:val="007137DF"/>
    <w:rsid w:val="00714742"/>
    <w:rsid w:val="00714F6C"/>
    <w:rsid w:val="00715497"/>
    <w:rsid w:val="007203C6"/>
    <w:rsid w:val="00722652"/>
    <w:rsid w:val="0072539E"/>
    <w:rsid w:val="007262D2"/>
    <w:rsid w:val="007279A8"/>
    <w:rsid w:val="0073330E"/>
    <w:rsid w:val="00733D17"/>
    <w:rsid w:val="00734581"/>
    <w:rsid w:val="00736089"/>
    <w:rsid w:val="00736699"/>
    <w:rsid w:val="00741CDD"/>
    <w:rsid w:val="007436A8"/>
    <w:rsid w:val="007505E7"/>
    <w:rsid w:val="0075243C"/>
    <w:rsid w:val="00757E0F"/>
    <w:rsid w:val="00762912"/>
    <w:rsid w:val="00773739"/>
    <w:rsid w:val="00782D23"/>
    <w:rsid w:val="00786FB8"/>
    <w:rsid w:val="00790495"/>
    <w:rsid w:val="007904F1"/>
    <w:rsid w:val="007953B6"/>
    <w:rsid w:val="007962C1"/>
    <w:rsid w:val="007A1179"/>
    <w:rsid w:val="007A1831"/>
    <w:rsid w:val="007A2E91"/>
    <w:rsid w:val="007A560F"/>
    <w:rsid w:val="007A5AC6"/>
    <w:rsid w:val="007A60A7"/>
    <w:rsid w:val="007B57CF"/>
    <w:rsid w:val="007C14AD"/>
    <w:rsid w:val="007C3CE7"/>
    <w:rsid w:val="007C6BDC"/>
    <w:rsid w:val="007D1738"/>
    <w:rsid w:val="007D3030"/>
    <w:rsid w:val="007D7520"/>
    <w:rsid w:val="007E0647"/>
    <w:rsid w:val="007E1957"/>
    <w:rsid w:val="007E2279"/>
    <w:rsid w:val="007E48B3"/>
    <w:rsid w:val="007E4BEB"/>
    <w:rsid w:val="007E585E"/>
    <w:rsid w:val="007E5CC5"/>
    <w:rsid w:val="007E6C73"/>
    <w:rsid w:val="007F01CB"/>
    <w:rsid w:val="007F1E13"/>
    <w:rsid w:val="008007CE"/>
    <w:rsid w:val="008017D4"/>
    <w:rsid w:val="008041E9"/>
    <w:rsid w:val="0080674F"/>
    <w:rsid w:val="00810180"/>
    <w:rsid w:val="00812D0A"/>
    <w:rsid w:val="0081436D"/>
    <w:rsid w:val="00816E8E"/>
    <w:rsid w:val="0082051F"/>
    <w:rsid w:val="008208C7"/>
    <w:rsid w:val="0082147A"/>
    <w:rsid w:val="00825145"/>
    <w:rsid w:val="00826DBF"/>
    <w:rsid w:val="00827F2B"/>
    <w:rsid w:val="00832E62"/>
    <w:rsid w:val="00833F98"/>
    <w:rsid w:val="00835009"/>
    <w:rsid w:val="00835551"/>
    <w:rsid w:val="00836236"/>
    <w:rsid w:val="008366EE"/>
    <w:rsid w:val="00836765"/>
    <w:rsid w:val="00843B5A"/>
    <w:rsid w:val="0084588C"/>
    <w:rsid w:val="008479A8"/>
    <w:rsid w:val="00855795"/>
    <w:rsid w:val="00855AA3"/>
    <w:rsid w:val="00857DB2"/>
    <w:rsid w:val="00860198"/>
    <w:rsid w:val="00872C3A"/>
    <w:rsid w:val="00881ED8"/>
    <w:rsid w:val="00882027"/>
    <w:rsid w:val="00883488"/>
    <w:rsid w:val="00890247"/>
    <w:rsid w:val="00890305"/>
    <w:rsid w:val="008911E1"/>
    <w:rsid w:val="00892F8E"/>
    <w:rsid w:val="00893B4C"/>
    <w:rsid w:val="00896DD2"/>
    <w:rsid w:val="008A4C4A"/>
    <w:rsid w:val="008A5820"/>
    <w:rsid w:val="008A64FD"/>
    <w:rsid w:val="008B050F"/>
    <w:rsid w:val="008B20A3"/>
    <w:rsid w:val="008B27C8"/>
    <w:rsid w:val="008B5EE5"/>
    <w:rsid w:val="008B61F9"/>
    <w:rsid w:val="008B62F8"/>
    <w:rsid w:val="008B7947"/>
    <w:rsid w:val="008C172D"/>
    <w:rsid w:val="008C47EA"/>
    <w:rsid w:val="008C4975"/>
    <w:rsid w:val="008C7A46"/>
    <w:rsid w:val="008D0D70"/>
    <w:rsid w:val="008D1475"/>
    <w:rsid w:val="008D1FDD"/>
    <w:rsid w:val="008D2A09"/>
    <w:rsid w:val="008D5552"/>
    <w:rsid w:val="008E2A3E"/>
    <w:rsid w:val="008E4880"/>
    <w:rsid w:val="008E5603"/>
    <w:rsid w:val="008E6A78"/>
    <w:rsid w:val="008F2EDA"/>
    <w:rsid w:val="008F3080"/>
    <w:rsid w:val="008F41C3"/>
    <w:rsid w:val="008F5F40"/>
    <w:rsid w:val="008F72D7"/>
    <w:rsid w:val="009013AA"/>
    <w:rsid w:val="00903D81"/>
    <w:rsid w:val="009042E9"/>
    <w:rsid w:val="00904A3E"/>
    <w:rsid w:val="00905214"/>
    <w:rsid w:val="009103AF"/>
    <w:rsid w:val="00910E9C"/>
    <w:rsid w:val="00910ECD"/>
    <w:rsid w:val="009118D7"/>
    <w:rsid w:val="00911CD1"/>
    <w:rsid w:val="0091386B"/>
    <w:rsid w:val="009142BD"/>
    <w:rsid w:val="00916223"/>
    <w:rsid w:val="00916B38"/>
    <w:rsid w:val="009213B2"/>
    <w:rsid w:val="009235D7"/>
    <w:rsid w:val="009240D4"/>
    <w:rsid w:val="00924449"/>
    <w:rsid w:val="00937672"/>
    <w:rsid w:val="009423F5"/>
    <w:rsid w:val="00943BC8"/>
    <w:rsid w:val="00944457"/>
    <w:rsid w:val="00950620"/>
    <w:rsid w:val="00950FBD"/>
    <w:rsid w:val="0095551D"/>
    <w:rsid w:val="00955E8C"/>
    <w:rsid w:val="0095678A"/>
    <w:rsid w:val="00957308"/>
    <w:rsid w:val="0096417D"/>
    <w:rsid w:val="009668A7"/>
    <w:rsid w:val="00967D52"/>
    <w:rsid w:val="00971F2E"/>
    <w:rsid w:val="00973958"/>
    <w:rsid w:val="00973AA2"/>
    <w:rsid w:val="00975E84"/>
    <w:rsid w:val="00976955"/>
    <w:rsid w:val="0098044C"/>
    <w:rsid w:val="00991EAC"/>
    <w:rsid w:val="00991F58"/>
    <w:rsid w:val="0099258C"/>
    <w:rsid w:val="00992C7B"/>
    <w:rsid w:val="009954CA"/>
    <w:rsid w:val="009975B4"/>
    <w:rsid w:val="009A2FAF"/>
    <w:rsid w:val="009A4267"/>
    <w:rsid w:val="009A4B20"/>
    <w:rsid w:val="009A6862"/>
    <w:rsid w:val="009B0999"/>
    <w:rsid w:val="009B4ACF"/>
    <w:rsid w:val="009B4ED2"/>
    <w:rsid w:val="009D190E"/>
    <w:rsid w:val="009D4938"/>
    <w:rsid w:val="009D5932"/>
    <w:rsid w:val="009E50D2"/>
    <w:rsid w:val="009E7CAD"/>
    <w:rsid w:val="00A00682"/>
    <w:rsid w:val="00A0370E"/>
    <w:rsid w:val="00A040B9"/>
    <w:rsid w:val="00A06567"/>
    <w:rsid w:val="00A15BE1"/>
    <w:rsid w:val="00A1770D"/>
    <w:rsid w:val="00A17D53"/>
    <w:rsid w:val="00A21AF4"/>
    <w:rsid w:val="00A22577"/>
    <w:rsid w:val="00A22DA4"/>
    <w:rsid w:val="00A2730E"/>
    <w:rsid w:val="00A30434"/>
    <w:rsid w:val="00A30847"/>
    <w:rsid w:val="00A3207A"/>
    <w:rsid w:val="00A32E63"/>
    <w:rsid w:val="00A3400A"/>
    <w:rsid w:val="00A354C9"/>
    <w:rsid w:val="00A37CC9"/>
    <w:rsid w:val="00A40A86"/>
    <w:rsid w:val="00A411AB"/>
    <w:rsid w:val="00A44E3B"/>
    <w:rsid w:val="00A452B4"/>
    <w:rsid w:val="00A46557"/>
    <w:rsid w:val="00A474F0"/>
    <w:rsid w:val="00A47C2C"/>
    <w:rsid w:val="00A53E42"/>
    <w:rsid w:val="00A5622B"/>
    <w:rsid w:val="00A62E00"/>
    <w:rsid w:val="00A65892"/>
    <w:rsid w:val="00A6758C"/>
    <w:rsid w:val="00A67E49"/>
    <w:rsid w:val="00A81AE2"/>
    <w:rsid w:val="00A85853"/>
    <w:rsid w:val="00A86519"/>
    <w:rsid w:val="00A90609"/>
    <w:rsid w:val="00A92F71"/>
    <w:rsid w:val="00A94952"/>
    <w:rsid w:val="00A964EC"/>
    <w:rsid w:val="00A97428"/>
    <w:rsid w:val="00AA11C9"/>
    <w:rsid w:val="00AA2352"/>
    <w:rsid w:val="00AA6F06"/>
    <w:rsid w:val="00AA742F"/>
    <w:rsid w:val="00AB19A3"/>
    <w:rsid w:val="00AB2FAB"/>
    <w:rsid w:val="00AB5A5A"/>
    <w:rsid w:val="00AC28C7"/>
    <w:rsid w:val="00AC6C23"/>
    <w:rsid w:val="00AC6DA9"/>
    <w:rsid w:val="00AC6E36"/>
    <w:rsid w:val="00AD0D37"/>
    <w:rsid w:val="00AD2D20"/>
    <w:rsid w:val="00AE0CEA"/>
    <w:rsid w:val="00AE33F5"/>
    <w:rsid w:val="00AE3AA3"/>
    <w:rsid w:val="00AE5695"/>
    <w:rsid w:val="00AE6A1C"/>
    <w:rsid w:val="00AE71C4"/>
    <w:rsid w:val="00AE781A"/>
    <w:rsid w:val="00AF04E9"/>
    <w:rsid w:val="00AF29BA"/>
    <w:rsid w:val="00AF408F"/>
    <w:rsid w:val="00AF44FF"/>
    <w:rsid w:val="00AF4D17"/>
    <w:rsid w:val="00AF63D5"/>
    <w:rsid w:val="00AF6E64"/>
    <w:rsid w:val="00B004D4"/>
    <w:rsid w:val="00B11B6A"/>
    <w:rsid w:val="00B1337E"/>
    <w:rsid w:val="00B148DC"/>
    <w:rsid w:val="00B15825"/>
    <w:rsid w:val="00B21489"/>
    <w:rsid w:val="00B21775"/>
    <w:rsid w:val="00B22480"/>
    <w:rsid w:val="00B2286C"/>
    <w:rsid w:val="00B2444C"/>
    <w:rsid w:val="00B2563E"/>
    <w:rsid w:val="00B274A9"/>
    <w:rsid w:val="00B30664"/>
    <w:rsid w:val="00B379C2"/>
    <w:rsid w:val="00B37E9C"/>
    <w:rsid w:val="00B42DB6"/>
    <w:rsid w:val="00B44A3B"/>
    <w:rsid w:val="00B46994"/>
    <w:rsid w:val="00B46E6B"/>
    <w:rsid w:val="00B50278"/>
    <w:rsid w:val="00B50734"/>
    <w:rsid w:val="00B547A3"/>
    <w:rsid w:val="00B565E8"/>
    <w:rsid w:val="00B61231"/>
    <w:rsid w:val="00B620E0"/>
    <w:rsid w:val="00B63CE6"/>
    <w:rsid w:val="00B66EAA"/>
    <w:rsid w:val="00B72C79"/>
    <w:rsid w:val="00B73A3A"/>
    <w:rsid w:val="00B76213"/>
    <w:rsid w:val="00B76328"/>
    <w:rsid w:val="00B76656"/>
    <w:rsid w:val="00B828A4"/>
    <w:rsid w:val="00B83CCF"/>
    <w:rsid w:val="00B86EDE"/>
    <w:rsid w:val="00B8795E"/>
    <w:rsid w:val="00B92776"/>
    <w:rsid w:val="00B93A1A"/>
    <w:rsid w:val="00B947DC"/>
    <w:rsid w:val="00B953EA"/>
    <w:rsid w:val="00BA15DA"/>
    <w:rsid w:val="00BA3E8C"/>
    <w:rsid w:val="00BA744A"/>
    <w:rsid w:val="00BA7F67"/>
    <w:rsid w:val="00BB0AEE"/>
    <w:rsid w:val="00BB217B"/>
    <w:rsid w:val="00BB4996"/>
    <w:rsid w:val="00BB65F8"/>
    <w:rsid w:val="00BB7AD4"/>
    <w:rsid w:val="00BC237F"/>
    <w:rsid w:val="00BC3459"/>
    <w:rsid w:val="00BC6D53"/>
    <w:rsid w:val="00BD1F9B"/>
    <w:rsid w:val="00BD734C"/>
    <w:rsid w:val="00BE0909"/>
    <w:rsid w:val="00BE1DE6"/>
    <w:rsid w:val="00BE284F"/>
    <w:rsid w:val="00BE5CD2"/>
    <w:rsid w:val="00BE5E76"/>
    <w:rsid w:val="00BF03B8"/>
    <w:rsid w:val="00BF18F1"/>
    <w:rsid w:val="00BF64D6"/>
    <w:rsid w:val="00BF7B46"/>
    <w:rsid w:val="00BF7F5F"/>
    <w:rsid w:val="00C00E35"/>
    <w:rsid w:val="00C0222D"/>
    <w:rsid w:val="00C02A95"/>
    <w:rsid w:val="00C03FB9"/>
    <w:rsid w:val="00C05358"/>
    <w:rsid w:val="00C12655"/>
    <w:rsid w:val="00C1299B"/>
    <w:rsid w:val="00C12A72"/>
    <w:rsid w:val="00C1460B"/>
    <w:rsid w:val="00C156AA"/>
    <w:rsid w:val="00C16BB9"/>
    <w:rsid w:val="00C16F17"/>
    <w:rsid w:val="00C23F1A"/>
    <w:rsid w:val="00C2445C"/>
    <w:rsid w:val="00C307AD"/>
    <w:rsid w:val="00C32DFB"/>
    <w:rsid w:val="00C3786D"/>
    <w:rsid w:val="00C37C33"/>
    <w:rsid w:val="00C43C04"/>
    <w:rsid w:val="00C4773A"/>
    <w:rsid w:val="00C52ED6"/>
    <w:rsid w:val="00C5753C"/>
    <w:rsid w:val="00C60FCD"/>
    <w:rsid w:val="00C63C58"/>
    <w:rsid w:val="00C6610D"/>
    <w:rsid w:val="00C70775"/>
    <w:rsid w:val="00C724D2"/>
    <w:rsid w:val="00C770C7"/>
    <w:rsid w:val="00C8057C"/>
    <w:rsid w:val="00C823CC"/>
    <w:rsid w:val="00C84310"/>
    <w:rsid w:val="00C8484F"/>
    <w:rsid w:val="00C8672E"/>
    <w:rsid w:val="00C90F11"/>
    <w:rsid w:val="00C91249"/>
    <w:rsid w:val="00C93745"/>
    <w:rsid w:val="00C9375F"/>
    <w:rsid w:val="00C93E8F"/>
    <w:rsid w:val="00C978E6"/>
    <w:rsid w:val="00C97ACF"/>
    <w:rsid w:val="00CA074F"/>
    <w:rsid w:val="00CA3D6F"/>
    <w:rsid w:val="00CA7C62"/>
    <w:rsid w:val="00CB536E"/>
    <w:rsid w:val="00CB5521"/>
    <w:rsid w:val="00CB62D9"/>
    <w:rsid w:val="00CC2DDE"/>
    <w:rsid w:val="00CC39BE"/>
    <w:rsid w:val="00CC5BBE"/>
    <w:rsid w:val="00CE0EDD"/>
    <w:rsid w:val="00CE4392"/>
    <w:rsid w:val="00CE4D23"/>
    <w:rsid w:val="00CE53B9"/>
    <w:rsid w:val="00CE6FCF"/>
    <w:rsid w:val="00CE726C"/>
    <w:rsid w:val="00CE7FCE"/>
    <w:rsid w:val="00CF014C"/>
    <w:rsid w:val="00CF1042"/>
    <w:rsid w:val="00CF41B2"/>
    <w:rsid w:val="00D02B52"/>
    <w:rsid w:val="00D03F12"/>
    <w:rsid w:val="00D047A5"/>
    <w:rsid w:val="00D06863"/>
    <w:rsid w:val="00D07DC3"/>
    <w:rsid w:val="00D1174A"/>
    <w:rsid w:val="00D16F17"/>
    <w:rsid w:val="00D21660"/>
    <w:rsid w:val="00D226AB"/>
    <w:rsid w:val="00D241CE"/>
    <w:rsid w:val="00D246BC"/>
    <w:rsid w:val="00D256A6"/>
    <w:rsid w:val="00D25BC4"/>
    <w:rsid w:val="00D2645F"/>
    <w:rsid w:val="00D27E72"/>
    <w:rsid w:val="00D31649"/>
    <w:rsid w:val="00D31B73"/>
    <w:rsid w:val="00D32EF2"/>
    <w:rsid w:val="00D3374B"/>
    <w:rsid w:val="00D3742D"/>
    <w:rsid w:val="00D40EA5"/>
    <w:rsid w:val="00D57A0A"/>
    <w:rsid w:val="00D57C24"/>
    <w:rsid w:val="00D65914"/>
    <w:rsid w:val="00D67D10"/>
    <w:rsid w:val="00D727AB"/>
    <w:rsid w:val="00D74762"/>
    <w:rsid w:val="00D77A2F"/>
    <w:rsid w:val="00D80771"/>
    <w:rsid w:val="00D83EEE"/>
    <w:rsid w:val="00D847B9"/>
    <w:rsid w:val="00D84B4D"/>
    <w:rsid w:val="00D851B4"/>
    <w:rsid w:val="00D8628A"/>
    <w:rsid w:val="00D86B1A"/>
    <w:rsid w:val="00D9464B"/>
    <w:rsid w:val="00D95DB0"/>
    <w:rsid w:val="00D97F69"/>
    <w:rsid w:val="00DA02A4"/>
    <w:rsid w:val="00DA185B"/>
    <w:rsid w:val="00DA5F8C"/>
    <w:rsid w:val="00DB1B33"/>
    <w:rsid w:val="00DC2230"/>
    <w:rsid w:val="00DC2FEC"/>
    <w:rsid w:val="00DC396F"/>
    <w:rsid w:val="00DC3BB4"/>
    <w:rsid w:val="00DC47C8"/>
    <w:rsid w:val="00DC4BC2"/>
    <w:rsid w:val="00DC54F0"/>
    <w:rsid w:val="00DC5A73"/>
    <w:rsid w:val="00DD5B0B"/>
    <w:rsid w:val="00DD62F2"/>
    <w:rsid w:val="00DE0F45"/>
    <w:rsid w:val="00DE12D2"/>
    <w:rsid w:val="00DE188F"/>
    <w:rsid w:val="00DE2173"/>
    <w:rsid w:val="00DE3932"/>
    <w:rsid w:val="00DE6024"/>
    <w:rsid w:val="00E00399"/>
    <w:rsid w:val="00E025ED"/>
    <w:rsid w:val="00E028E3"/>
    <w:rsid w:val="00E04B5B"/>
    <w:rsid w:val="00E06D24"/>
    <w:rsid w:val="00E106DC"/>
    <w:rsid w:val="00E11BF6"/>
    <w:rsid w:val="00E14EDA"/>
    <w:rsid w:val="00E176F8"/>
    <w:rsid w:val="00E218C0"/>
    <w:rsid w:val="00E23FA9"/>
    <w:rsid w:val="00E24496"/>
    <w:rsid w:val="00E24D75"/>
    <w:rsid w:val="00E2654A"/>
    <w:rsid w:val="00E31025"/>
    <w:rsid w:val="00E32016"/>
    <w:rsid w:val="00E325B0"/>
    <w:rsid w:val="00E3558A"/>
    <w:rsid w:val="00E36D57"/>
    <w:rsid w:val="00E3756E"/>
    <w:rsid w:val="00E400F2"/>
    <w:rsid w:val="00E41E94"/>
    <w:rsid w:val="00E423D0"/>
    <w:rsid w:val="00E43AD8"/>
    <w:rsid w:val="00E43BF4"/>
    <w:rsid w:val="00E44E08"/>
    <w:rsid w:val="00E452F1"/>
    <w:rsid w:val="00E46AB6"/>
    <w:rsid w:val="00E46BAE"/>
    <w:rsid w:val="00E46D6E"/>
    <w:rsid w:val="00E55306"/>
    <w:rsid w:val="00E56145"/>
    <w:rsid w:val="00E61CFA"/>
    <w:rsid w:val="00E624B5"/>
    <w:rsid w:val="00E672F5"/>
    <w:rsid w:val="00E71A93"/>
    <w:rsid w:val="00E73193"/>
    <w:rsid w:val="00E75E67"/>
    <w:rsid w:val="00E8084F"/>
    <w:rsid w:val="00E84885"/>
    <w:rsid w:val="00E865DF"/>
    <w:rsid w:val="00E9056D"/>
    <w:rsid w:val="00E90590"/>
    <w:rsid w:val="00E90883"/>
    <w:rsid w:val="00E90B7B"/>
    <w:rsid w:val="00E92F7D"/>
    <w:rsid w:val="00E97BF4"/>
    <w:rsid w:val="00EB21F4"/>
    <w:rsid w:val="00EB2F30"/>
    <w:rsid w:val="00EB4752"/>
    <w:rsid w:val="00EB4F18"/>
    <w:rsid w:val="00EB7161"/>
    <w:rsid w:val="00EC2309"/>
    <w:rsid w:val="00EC5F1A"/>
    <w:rsid w:val="00ED056B"/>
    <w:rsid w:val="00EE11B8"/>
    <w:rsid w:val="00EE1FCF"/>
    <w:rsid w:val="00EE230F"/>
    <w:rsid w:val="00EE239D"/>
    <w:rsid w:val="00EE28EB"/>
    <w:rsid w:val="00EE5828"/>
    <w:rsid w:val="00EE5C66"/>
    <w:rsid w:val="00EE6D43"/>
    <w:rsid w:val="00EE7A20"/>
    <w:rsid w:val="00EF15E9"/>
    <w:rsid w:val="00EF5EC3"/>
    <w:rsid w:val="00F000CE"/>
    <w:rsid w:val="00F00FE7"/>
    <w:rsid w:val="00F0351A"/>
    <w:rsid w:val="00F04940"/>
    <w:rsid w:val="00F050D0"/>
    <w:rsid w:val="00F07F7B"/>
    <w:rsid w:val="00F128A1"/>
    <w:rsid w:val="00F17549"/>
    <w:rsid w:val="00F17717"/>
    <w:rsid w:val="00F21384"/>
    <w:rsid w:val="00F24124"/>
    <w:rsid w:val="00F24BF2"/>
    <w:rsid w:val="00F2696A"/>
    <w:rsid w:val="00F26B01"/>
    <w:rsid w:val="00F26EAC"/>
    <w:rsid w:val="00F27EA0"/>
    <w:rsid w:val="00F310D4"/>
    <w:rsid w:val="00F32F52"/>
    <w:rsid w:val="00F348F6"/>
    <w:rsid w:val="00F37C4A"/>
    <w:rsid w:val="00F435A1"/>
    <w:rsid w:val="00F45B95"/>
    <w:rsid w:val="00F4641C"/>
    <w:rsid w:val="00F52A08"/>
    <w:rsid w:val="00F531B8"/>
    <w:rsid w:val="00F534DC"/>
    <w:rsid w:val="00F53D8E"/>
    <w:rsid w:val="00F54C86"/>
    <w:rsid w:val="00F574C5"/>
    <w:rsid w:val="00F5799F"/>
    <w:rsid w:val="00F62F2B"/>
    <w:rsid w:val="00F63C57"/>
    <w:rsid w:val="00F63D94"/>
    <w:rsid w:val="00F661D1"/>
    <w:rsid w:val="00F702DA"/>
    <w:rsid w:val="00F762AE"/>
    <w:rsid w:val="00F7754E"/>
    <w:rsid w:val="00F816B7"/>
    <w:rsid w:val="00F84D23"/>
    <w:rsid w:val="00F90DA6"/>
    <w:rsid w:val="00F916CF"/>
    <w:rsid w:val="00F97600"/>
    <w:rsid w:val="00FA0D6A"/>
    <w:rsid w:val="00FA39CE"/>
    <w:rsid w:val="00FA4B6C"/>
    <w:rsid w:val="00FA7F2E"/>
    <w:rsid w:val="00FB2340"/>
    <w:rsid w:val="00FB3088"/>
    <w:rsid w:val="00FB3581"/>
    <w:rsid w:val="00FB56FA"/>
    <w:rsid w:val="00FB5C62"/>
    <w:rsid w:val="00FB67DA"/>
    <w:rsid w:val="00FC099E"/>
    <w:rsid w:val="00FC29D2"/>
    <w:rsid w:val="00FC5254"/>
    <w:rsid w:val="00FD0095"/>
    <w:rsid w:val="00FD03D0"/>
    <w:rsid w:val="00FD63C5"/>
    <w:rsid w:val="00FE47A8"/>
    <w:rsid w:val="00FF00C0"/>
    <w:rsid w:val="00FF0450"/>
    <w:rsid w:val="00FF1F09"/>
    <w:rsid w:val="00FF2458"/>
    <w:rsid w:val="00FF284D"/>
    <w:rsid w:val="00FF6052"/>
    <w:rsid w:val="00FF649C"/>
    <w:rsid w:val="00FF73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E44F8-87C3-47E4-96BA-1487510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5A"/>
  </w:style>
  <w:style w:type="paragraph" w:styleId="Heading1">
    <w:name w:val="heading 1"/>
    <w:basedOn w:val="Normal"/>
    <w:next w:val="Normal"/>
    <w:link w:val="Heading1Char"/>
    <w:qFormat/>
    <w:rsid w:val="00F54C86"/>
    <w:pPr>
      <w:keepNext/>
      <w:spacing w:before="240" w:after="60" w:line="240" w:lineRule="auto"/>
      <w:outlineLvl w:val="0"/>
    </w:pPr>
    <w:rPr>
      <w:rFonts w:ascii="Times New Roman" w:eastAsia="Times New Roman" w:hAnsi="Times New Roman" w:cs="Times New Roman"/>
      <w:bCs/>
      <w:kern w:val="32"/>
      <w:sz w:val="28"/>
      <w:szCs w:val="32"/>
      <w:lang w:val="en-GB" w:eastAsia="en-GB"/>
    </w:rPr>
  </w:style>
  <w:style w:type="paragraph" w:styleId="Heading2">
    <w:name w:val="heading 2"/>
    <w:basedOn w:val="Normal"/>
    <w:next w:val="Normal"/>
    <w:link w:val="Heading2Char"/>
    <w:autoRedefine/>
    <w:uiPriority w:val="9"/>
    <w:unhideWhenUsed/>
    <w:qFormat/>
    <w:rsid w:val="003B4F60"/>
    <w:pPr>
      <w:keepNext/>
      <w:keepLines/>
      <w:spacing w:before="200" w:after="0" w:line="240" w:lineRule="auto"/>
      <w:jc w:val="both"/>
      <w:outlineLvl w:val="1"/>
    </w:pPr>
    <w:rPr>
      <w:rFonts w:ascii="Times New Roman" w:eastAsia="Calibri" w:hAnsi="Times New Roman" w:cs="Times New Roman"/>
      <w:bCs/>
      <w:sz w:val="24"/>
      <w:szCs w:val="24"/>
      <w:lang w:val="ru-RU"/>
    </w:rPr>
  </w:style>
  <w:style w:type="paragraph" w:styleId="Heading3">
    <w:name w:val="heading 3"/>
    <w:basedOn w:val="Normal"/>
    <w:next w:val="Normal"/>
    <w:link w:val="Heading3Char"/>
    <w:unhideWhenUsed/>
    <w:qFormat/>
    <w:rsid w:val="00A40A8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40A86"/>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DA185B"/>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F54C86"/>
    <w:rPr>
      <w:rFonts w:ascii="Times New Roman" w:eastAsia="Times New Roman" w:hAnsi="Times New Roman" w:cs="Times New Roman"/>
      <w:bCs/>
      <w:kern w:val="32"/>
      <w:sz w:val="28"/>
      <w:szCs w:val="32"/>
      <w:lang w:val="en-GB" w:eastAsia="en-GB"/>
    </w:rPr>
  </w:style>
  <w:style w:type="character" w:customStyle="1" w:styleId="Heading2Char">
    <w:name w:val="Heading 2 Char"/>
    <w:basedOn w:val="DefaultParagraphFont"/>
    <w:link w:val="Heading2"/>
    <w:uiPriority w:val="9"/>
    <w:rsid w:val="003B4F60"/>
    <w:rPr>
      <w:rFonts w:ascii="Times New Roman" w:eastAsia="Calibri" w:hAnsi="Times New Roman" w:cs="Times New Roman"/>
      <w:bCs/>
      <w:sz w:val="24"/>
      <w:szCs w:val="24"/>
      <w:lang w:val="ru-RU"/>
    </w:rPr>
  </w:style>
  <w:style w:type="table" w:styleId="TableGrid">
    <w:name w:val="Table Grid"/>
    <w:basedOn w:val="TableNormal"/>
    <w:uiPriority w:val="39"/>
    <w:qFormat/>
    <w:rsid w:val="008067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A40A86"/>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A40A86"/>
    <w:rPr>
      <w:rFonts w:ascii="Times New Roman" w:eastAsia="Times New Roman" w:hAnsi="Times New Roman" w:cs="Times New Roman"/>
      <w:b/>
      <w:bCs/>
      <w:i/>
      <w:iCs/>
      <w:sz w:val="26"/>
      <w:szCs w:val="26"/>
      <w:lang w:val="en-GB"/>
    </w:rPr>
  </w:style>
  <w:style w:type="paragraph" w:styleId="NoSpacing">
    <w:name w:val="No Spacing"/>
    <w:uiPriority w:val="1"/>
    <w:qFormat/>
    <w:rsid w:val="00A40A86"/>
    <w:pPr>
      <w:spacing w:after="0" w:line="240" w:lineRule="auto"/>
    </w:pPr>
  </w:style>
  <w:style w:type="paragraph" w:customStyle="1" w:styleId="Default">
    <w:name w:val="Default"/>
    <w:link w:val="DefaultChar"/>
    <w:rsid w:val="00A40A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A40A86"/>
    <w:rPr>
      <w:b/>
      <w:bCs/>
    </w:rPr>
  </w:style>
  <w:style w:type="paragraph" w:styleId="NormalWeb">
    <w:name w:val="Normal (Web)"/>
    <w:basedOn w:val="Normal"/>
    <w:uiPriority w:val="99"/>
    <w:unhideWhenUsed/>
    <w:qFormat/>
    <w:rsid w:val="00A40A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86"/>
    <w:rPr>
      <w:rFonts w:ascii="Tahoma" w:eastAsiaTheme="minorEastAsia" w:hAnsi="Tahoma" w:cs="Tahoma"/>
      <w:sz w:val="16"/>
      <w:szCs w:val="16"/>
    </w:rPr>
  </w:style>
  <w:style w:type="paragraph" w:styleId="BlockText">
    <w:name w:val="Block Text"/>
    <w:basedOn w:val="Normal"/>
    <w:rsid w:val="00A40A86"/>
    <w:pPr>
      <w:spacing w:after="0" w:line="240" w:lineRule="auto"/>
      <w:ind w:left="1701" w:right="23"/>
      <w:jc w:val="both"/>
    </w:pPr>
    <w:rPr>
      <w:rFonts w:ascii="C_ Times_ Duch" w:eastAsia="Times New Roman" w:hAnsi="C_ Times_ Duch" w:cs="Times New Roman"/>
      <w:spacing w:val="-3"/>
      <w:sz w:val="24"/>
      <w:szCs w:val="20"/>
    </w:rPr>
  </w:style>
  <w:style w:type="paragraph" w:customStyle="1" w:styleId="bbb">
    <w:name w:val="bbb"/>
    <w:basedOn w:val="Heading3"/>
    <w:link w:val="bbbChar"/>
    <w:qFormat/>
    <w:rsid w:val="00A40A86"/>
    <w:rPr>
      <w:rFonts w:ascii="Times New Roman" w:hAnsi="Times New Roman" w:cs="Times New Roman"/>
      <w:color w:val="000000" w:themeColor="text1"/>
      <w:sz w:val="24"/>
      <w:szCs w:val="24"/>
    </w:rPr>
  </w:style>
  <w:style w:type="character" w:customStyle="1" w:styleId="bbbChar">
    <w:name w:val="bbb Char"/>
    <w:basedOn w:val="Heading3Char"/>
    <w:link w:val="bbb"/>
    <w:rsid w:val="00A40A86"/>
    <w:rPr>
      <w:rFonts w:ascii="Times New Roman" w:eastAsiaTheme="majorEastAsia" w:hAnsi="Times New Roman" w:cs="Times New Roman"/>
      <w:b/>
      <w:bCs/>
      <w:color w:val="000000" w:themeColor="text1"/>
      <w:sz w:val="24"/>
      <w:szCs w:val="24"/>
    </w:rPr>
  </w:style>
  <w:style w:type="table" w:customStyle="1" w:styleId="TableGrid3">
    <w:name w:val="Table Grid3"/>
    <w:basedOn w:val="TableNormal"/>
    <w:next w:val="TableGrid"/>
    <w:rsid w:val="00A40A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A8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40A86"/>
    <w:rPr>
      <w:rFonts w:ascii="Calibri" w:eastAsia="Calibri" w:hAnsi="Calibri" w:cs="Times New Roman"/>
    </w:rPr>
  </w:style>
  <w:style w:type="paragraph" w:styleId="Footer">
    <w:name w:val="footer"/>
    <w:basedOn w:val="Normal"/>
    <w:link w:val="FooterChar"/>
    <w:uiPriority w:val="99"/>
    <w:unhideWhenUsed/>
    <w:rsid w:val="00A40A8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40A86"/>
    <w:rPr>
      <w:rFonts w:ascii="Calibri" w:eastAsia="Calibri" w:hAnsi="Calibri" w:cs="Times New Roman"/>
    </w:rPr>
  </w:style>
  <w:style w:type="paragraph" w:customStyle="1" w:styleId="aaa">
    <w:name w:val="aaa"/>
    <w:basedOn w:val="Heading2"/>
    <w:link w:val="aaaChar"/>
    <w:qFormat/>
    <w:rsid w:val="00A40A86"/>
    <w:rPr>
      <w:bCs w:val="0"/>
      <w:color w:val="000000"/>
    </w:rPr>
  </w:style>
  <w:style w:type="character" w:customStyle="1" w:styleId="aaaChar">
    <w:name w:val="aaa Char"/>
    <w:link w:val="aaa"/>
    <w:rsid w:val="00A40A86"/>
    <w:rPr>
      <w:rFonts w:ascii="Times New Roman" w:eastAsia="Times New Roman" w:hAnsi="Times New Roman" w:cs="Times New Roman"/>
      <w:color w:val="000000"/>
      <w:sz w:val="24"/>
      <w:szCs w:val="24"/>
      <w:lang w:val="ru-RU"/>
    </w:rPr>
  </w:style>
  <w:style w:type="character" w:customStyle="1" w:styleId="CharChar1">
    <w:name w:val="Char Char1"/>
    <w:rsid w:val="00A40A86"/>
    <w:rPr>
      <w:rFonts w:ascii="Arial" w:hAnsi="Arial" w:cs="Arial"/>
      <w:b/>
      <w:bCs/>
      <w:sz w:val="26"/>
      <w:szCs w:val="26"/>
      <w:lang w:val="en-GB" w:eastAsia="en-GB" w:bidi="ar-SA"/>
    </w:rPr>
  </w:style>
  <w:style w:type="paragraph" w:customStyle="1" w:styleId="a">
    <w:name w:val="Садржај табеле"/>
    <w:basedOn w:val="Normal"/>
    <w:rsid w:val="00A40A8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ecimalAligned">
    <w:name w:val="Decimal Aligned"/>
    <w:basedOn w:val="Normal"/>
    <w:uiPriority w:val="40"/>
    <w:qFormat/>
    <w:rsid w:val="00A40A86"/>
    <w:pPr>
      <w:tabs>
        <w:tab w:val="decimal" w:pos="360"/>
      </w:tabs>
    </w:pPr>
    <w:rPr>
      <w:rFonts w:ascii="Calibri" w:eastAsia="Calibri" w:hAnsi="Calibri" w:cs="Times New Roman"/>
      <w:lang w:eastAsia="ja-JP"/>
    </w:rPr>
  </w:style>
  <w:style w:type="paragraph" w:styleId="FootnoteText">
    <w:name w:val="footnote text"/>
    <w:basedOn w:val="Normal"/>
    <w:link w:val="FootnoteTextChar"/>
    <w:uiPriority w:val="99"/>
    <w:unhideWhenUsed/>
    <w:rsid w:val="00A40A86"/>
    <w:pPr>
      <w:spacing w:after="0" w:line="240" w:lineRule="auto"/>
    </w:pPr>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A40A86"/>
    <w:rPr>
      <w:rFonts w:ascii="Calibri" w:eastAsia="Times New Roman" w:hAnsi="Calibri" w:cs="Times New Roman"/>
      <w:sz w:val="20"/>
      <w:szCs w:val="20"/>
      <w:lang w:eastAsia="ja-JP"/>
    </w:rPr>
  </w:style>
  <w:style w:type="character" w:styleId="SubtleEmphasis">
    <w:name w:val="Subtle Emphasis"/>
    <w:uiPriority w:val="19"/>
    <w:qFormat/>
    <w:rsid w:val="00A40A86"/>
    <w:rPr>
      <w:i/>
      <w:iCs/>
      <w:color w:val="7F7F7F"/>
    </w:rPr>
  </w:style>
  <w:style w:type="table" w:styleId="MediumShading2-Accent5">
    <w:name w:val="Medium Shading 2 Accent 5"/>
    <w:basedOn w:val="TableNormal"/>
    <w:uiPriority w:val="64"/>
    <w:rsid w:val="00A40A86"/>
    <w:pPr>
      <w:spacing w:after="0" w:line="240" w:lineRule="auto"/>
    </w:pPr>
    <w:rPr>
      <w:rFonts w:ascii="Calibri" w:eastAsia="Times New Roman" w:hAnsi="Calibri" w:cs="Times New Roman"/>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A40A86"/>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uiPriority w:val="59"/>
    <w:rsid w:val="00A40A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A40A86"/>
    <w:pPr>
      <w:spacing w:after="120"/>
    </w:pPr>
    <w:rPr>
      <w:rFonts w:ascii="Calibri" w:eastAsia="Calibri" w:hAnsi="Calibri" w:cs="Times New Roman"/>
    </w:rPr>
  </w:style>
  <w:style w:type="character" w:customStyle="1" w:styleId="BodyTextChar">
    <w:name w:val="Body Text Char"/>
    <w:basedOn w:val="DefaultParagraphFont"/>
    <w:link w:val="BodyText"/>
    <w:uiPriority w:val="1"/>
    <w:rsid w:val="00A40A86"/>
    <w:rPr>
      <w:rFonts w:ascii="Calibri" w:eastAsia="Calibri" w:hAnsi="Calibri" w:cs="Times New Roman"/>
    </w:rPr>
  </w:style>
  <w:style w:type="paragraph" w:styleId="BodyText2">
    <w:name w:val="Body Text 2"/>
    <w:basedOn w:val="Normal"/>
    <w:link w:val="BodyText2Char"/>
    <w:uiPriority w:val="99"/>
    <w:semiHidden/>
    <w:unhideWhenUsed/>
    <w:rsid w:val="00A40A8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A40A86"/>
    <w:rPr>
      <w:rFonts w:ascii="Calibri" w:eastAsia="Calibri" w:hAnsi="Calibri" w:cs="Times New Roman"/>
    </w:rPr>
  </w:style>
  <w:style w:type="table" w:customStyle="1" w:styleId="LightGrid1">
    <w:name w:val="Light Grid1"/>
    <w:basedOn w:val="TableNormal"/>
    <w:uiPriority w:val="62"/>
    <w:rsid w:val="00A40A8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
    <w:name w:val="Table Grid2"/>
    <w:basedOn w:val="TableNormal"/>
    <w:next w:val="TableGrid"/>
    <w:rsid w:val="00A40A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A40A86"/>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A40A86"/>
    <w:pPr>
      <w:widowControl w:val="0"/>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A40A86"/>
    <w:pPr>
      <w:keepLines/>
      <w:spacing w:before="480" w:after="0" w:line="276" w:lineRule="auto"/>
      <w:outlineLvl w:val="9"/>
    </w:pPr>
    <w:rPr>
      <w:rFonts w:ascii="Cambria" w:hAnsi="Cambria"/>
      <w:b/>
      <w:color w:val="365F91"/>
      <w:kern w:val="0"/>
      <w:szCs w:val="28"/>
      <w:lang w:val="en-US" w:eastAsia="ja-JP"/>
    </w:rPr>
  </w:style>
  <w:style w:type="paragraph" w:styleId="TOC1">
    <w:name w:val="toc 1"/>
    <w:basedOn w:val="Normal"/>
    <w:next w:val="Normal"/>
    <w:autoRedefine/>
    <w:uiPriority w:val="39"/>
    <w:unhideWhenUsed/>
    <w:qFormat/>
    <w:rsid w:val="00A40A86"/>
    <w:pPr>
      <w:spacing w:after="100"/>
    </w:pPr>
    <w:rPr>
      <w:rFonts w:ascii="Calibri" w:eastAsia="Calibri" w:hAnsi="Calibri" w:cs="Times New Roman"/>
    </w:rPr>
  </w:style>
  <w:style w:type="paragraph" w:styleId="TOC3">
    <w:name w:val="toc 3"/>
    <w:basedOn w:val="Normal"/>
    <w:next w:val="Normal"/>
    <w:autoRedefine/>
    <w:uiPriority w:val="39"/>
    <w:unhideWhenUsed/>
    <w:qFormat/>
    <w:rsid w:val="00A40A86"/>
    <w:pPr>
      <w:spacing w:after="100"/>
      <w:ind w:left="440"/>
    </w:pPr>
    <w:rPr>
      <w:rFonts w:ascii="Calibri" w:eastAsia="Calibri" w:hAnsi="Calibri" w:cs="Times New Roman"/>
    </w:rPr>
  </w:style>
  <w:style w:type="paragraph" w:styleId="TOC2">
    <w:name w:val="toc 2"/>
    <w:basedOn w:val="Normal"/>
    <w:next w:val="Normal"/>
    <w:autoRedefine/>
    <w:uiPriority w:val="39"/>
    <w:unhideWhenUsed/>
    <w:qFormat/>
    <w:rsid w:val="00A40A86"/>
    <w:pPr>
      <w:spacing w:after="100"/>
      <w:ind w:left="220"/>
    </w:pPr>
    <w:rPr>
      <w:rFonts w:ascii="Calibri" w:eastAsia="Calibri" w:hAnsi="Calibri" w:cs="Times New Roman"/>
    </w:rPr>
  </w:style>
  <w:style w:type="character" w:styleId="Hyperlink">
    <w:name w:val="Hyperlink"/>
    <w:uiPriority w:val="99"/>
    <w:unhideWhenUsed/>
    <w:rsid w:val="00A40A86"/>
    <w:rPr>
      <w:color w:val="0000FF"/>
      <w:u w:val="single"/>
    </w:rPr>
  </w:style>
  <w:style w:type="numbering" w:customStyle="1" w:styleId="NoList1">
    <w:name w:val="No List1"/>
    <w:next w:val="NoList"/>
    <w:uiPriority w:val="99"/>
    <w:semiHidden/>
    <w:unhideWhenUsed/>
    <w:rsid w:val="00A40A86"/>
  </w:style>
  <w:style w:type="paragraph" w:styleId="TOC4">
    <w:name w:val="toc 4"/>
    <w:basedOn w:val="Normal"/>
    <w:next w:val="Normal"/>
    <w:autoRedefine/>
    <w:uiPriority w:val="39"/>
    <w:unhideWhenUsed/>
    <w:rsid w:val="00A40A86"/>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A40A86"/>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A40A86"/>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A40A86"/>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A40A86"/>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A40A86"/>
    <w:pPr>
      <w:spacing w:after="100"/>
      <w:ind w:left="1760"/>
    </w:pPr>
    <w:rPr>
      <w:rFonts w:ascii="Calibri" w:eastAsia="Times New Roman" w:hAnsi="Calibri" w:cs="Times New Roman"/>
    </w:rPr>
  </w:style>
  <w:style w:type="character" w:customStyle="1" w:styleId="Heading2Char1">
    <w:name w:val="Heading 2 Char1"/>
    <w:rsid w:val="00A40A86"/>
    <w:rPr>
      <w:rFonts w:ascii="Verdana" w:eastAsia="Times New Roman" w:hAnsi="Verdana" w:cs="Times New Roman"/>
      <w:b/>
      <w:caps/>
      <w:noProof/>
      <w:szCs w:val="20"/>
      <w:lang w:val="sr-Cyrl-CS"/>
    </w:rPr>
  </w:style>
  <w:style w:type="paragraph" w:customStyle="1" w:styleId="NNN">
    <w:name w:val="NNN"/>
    <w:basedOn w:val="Normal"/>
    <w:rsid w:val="00A40A86"/>
    <w:pPr>
      <w:tabs>
        <w:tab w:val="left" w:pos="567"/>
        <w:tab w:val="left" w:pos="4536"/>
        <w:tab w:val="left" w:pos="5103"/>
        <w:tab w:val="left" w:pos="8756"/>
      </w:tabs>
      <w:spacing w:after="0" w:line="240" w:lineRule="auto"/>
    </w:pPr>
    <w:rPr>
      <w:rFonts w:ascii="Verdana" w:eastAsia="Times New Roman" w:hAnsi="Verdana" w:cs="Times New Roman"/>
      <w:noProof/>
      <w:sz w:val="16"/>
      <w:szCs w:val="20"/>
      <w:lang w:val="sr-Cyrl-CS"/>
    </w:rPr>
  </w:style>
  <w:style w:type="paragraph" w:customStyle="1" w:styleId="NNRAZNOIDENT">
    <w:name w:val="NN RAZ NO IDENT"/>
    <w:basedOn w:val="Normal"/>
    <w:rsid w:val="00A40A86"/>
    <w:pPr>
      <w:numPr>
        <w:numId w:val="2"/>
      </w:numPr>
      <w:tabs>
        <w:tab w:val="left" w:pos="170"/>
        <w:tab w:val="num" w:pos="720"/>
      </w:tabs>
      <w:spacing w:after="0" w:line="240" w:lineRule="auto"/>
    </w:pPr>
    <w:rPr>
      <w:rFonts w:ascii="Verdana" w:eastAsia="Times New Roman" w:hAnsi="Verdana" w:cs="Times New Roman"/>
      <w:noProof/>
      <w:sz w:val="16"/>
      <w:szCs w:val="20"/>
      <w:lang w:val="sr-Cyrl-CS"/>
    </w:rPr>
  </w:style>
  <w:style w:type="paragraph" w:styleId="DocumentMap">
    <w:name w:val="Document Map"/>
    <w:basedOn w:val="Normal"/>
    <w:link w:val="DocumentMapChar"/>
    <w:semiHidden/>
    <w:rsid w:val="00A40A86"/>
    <w:pPr>
      <w:shd w:val="clear" w:color="auto" w:fill="000080"/>
      <w:spacing w:after="0" w:line="240" w:lineRule="auto"/>
    </w:pPr>
    <w:rPr>
      <w:rFonts w:ascii="Tahoma" w:eastAsia="Times New Roman" w:hAnsi="Tahoma" w:cs="Times New Roman"/>
      <w:sz w:val="20"/>
      <w:szCs w:val="20"/>
      <w:lang w:val="en-GB" w:eastAsia="en-GB"/>
    </w:rPr>
  </w:style>
  <w:style w:type="character" w:customStyle="1" w:styleId="DocumentMapChar">
    <w:name w:val="Document Map Char"/>
    <w:basedOn w:val="DefaultParagraphFont"/>
    <w:link w:val="DocumentMap"/>
    <w:semiHidden/>
    <w:rsid w:val="00A40A86"/>
    <w:rPr>
      <w:rFonts w:ascii="Tahoma" w:eastAsia="Times New Roman" w:hAnsi="Tahoma" w:cs="Times New Roman"/>
      <w:sz w:val="20"/>
      <w:szCs w:val="20"/>
      <w:shd w:val="clear" w:color="auto" w:fill="000080"/>
      <w:lang w:val="en-GB" w:eastAsia="en-GB"/>
    </w:rPr>
  </w:style>
  <w:style w:type="paragraph" w:customStyle="1" w:styleId="nn3">
    <w:name w:val="nn3"/>
    <w:basedOn w:val="Normal"/>
    <w:rsid w:val="00A40A86"/>
    <w:pPr>
      <w:spacing w:before="60" w:after="0" w:line="240" w:lineRule="auto"/>
      <w:ind w:firstLine="680"/>
      <w:jc w:val="both"/>
    </w:pPr>
    <w:rPr>
      <w:rFonts w:ascii="Verdana" w:eastAsia="Times New Roman" w:hAnsi="Verdana" w:cs="Times New Roman"/>
      <w:noProof/>
      <w:sz w:val="16"/>
      <w:szCs w:val="20"/>
      <w:lang w:val="sr-Cyrl-CS"/>
    </w:rPr>
  </w:style>
  <w:style w:type="paragraph" w:customStyle="1" w:styleId="nnneraz">
    <w:name w:val="nn ne raz"/>
    <w:basedOn w:val="Normal"/>
    <w:rsid w:val="00A40A86"/>
    <w:pPr>
      <w:numPr>
        <w:numId w:val="3"/>
      </w:numPr>
      <w:tabs>
        <w:tab w:val="left" w:pos="170"/>
      </w:tabs>
      <w:spacing w:after="0" w:line="240" w:lineRule="auto"/>
    </w:pPr>
    <w:rPr>
      <w:rFonts w:ascii="Verdana" w:eastAsia="Times New Roman" w:hAnsi="Verdana" w:cs="Times New Roman"/>
      <w:noProof/>
      <w:sz w:val="16"/>
      <w:szCs w:val="20"/>
      <w:lang w:val="sr-Cyrl-CS"/>
    </w:rPr>
  </w:style>
  <w:style w:type="paragraph" w:customStyle="1" w:styleId="nabrajanjeutabeli">
    <w:name w:val="nabrajanje u tabeli"/>
    <w:basedOn w:val="Normal"/>
    <w:rsid w:val="00A40A86"/>
    <w:pPr>
      <w:numPr>
        <w:numId w:val="4"/>
      </w:numPr>
      <w:tabs>
        <w:tab w:val="clear" w:pos="1080"/>
        <w:tab w:val="left" w:pos="170"/>
      </w:tabs>
      <w:spacing w:after="0" w:line="240" w:lineRule="auto"/>
      <w:ind w:left="0" w:firstLine="0"/>
    </w:pPr>
    <w:rPr>
      <w:rFonts w:ascii="Verdana" w:eastAsia="Times New Roman" w:hAnsi="Verdana" w:cs="Times New Roman"/>
      <w:noProof/>
      <w:sz w:val="16"/>
      <w:szCs w:val="20"/>
      <w:lang w:val="sr-Cyrl-CS"/>
    </w:rPr>
  </w:style>
  <w:style w:type="paragraph" w:styleId="BodyTextIndent">
    <w:name w:val="Body Text Indent"/>
    <w:basedOn w:val="Normal"/>
    <w:link w:val="BodyTextIndentChar"/>
    <w:rsid w:val="00A40A86"/>
    <w:pPr>
      <w:spacing w:after="120" w:line="240" w:lineRule="auto"/>
      <w:ind w:left="283" w:firstLine="680"/>
      <w:jc w:val="both"/>
    </w:pPr>
    <w:rPr>
      <w:rFonts w:ascii="Verdana" w:eastAsia="Times New Roman" w:hAnsi="Verdana" w:cs="Times New Roman"/>
      <w:noProof/>
      <w:sz w:val="16"/>
      <w:szCs w:val="20"/>
      <w:lang w:val="sr-Cyrl-CS"/>
    </w:rPr>
  </w:style>
  <w:style w:type="character" w:customStyle="1" w:styleId="BodyTextIndentChar">
    <w:name w:val="Body Text Indent Char"/>
    <w:basedOn w:val="DefaultParagraphFont"/>
    <w:link w:val="BodyTextIndent"/>
    <w:rsid w:val="00A40A86"/>
    <w:rPr>
      <w:rFonts w:ascii="Verdana" w:eastAsia="Times New Roman" w:hAnsi="Verdana" w:cs="Times New Roman"/>
      <w:noProof/>
      <w:sz w:val="16"/>
      <w:szCs w:val="20"/>
      <w:lang w:val="sr-Cyrl-CS"/>
    </w:rPr>
  </w:style>
  <w:style w:type="character" w:styleId="FollowedHyperlink">
    <w:name w:val="FollowedHyperlink"/>
    <w:uiPriority w:val="99"/>
    <w:rsid w:val="00A40A86"/>
    <w:rPr>
      <w:color w:val="800080"/>
      <w:u w:val="single"/>
    </w:rPr>
  </w:style>
  <w:style w:type="paragraph" w:customStyle="1" w:styleId="xl22">
    <w:name w:val="xl22"/>
    <w:basedOn w:val="Normal"/>
    <w:rsid w:val="00A40A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sr-Latn-CS" w:eastAsia="sr-Latn-CS"/>
    </w:rPr>
  </w:style>
  <w:style w:type="paragraph" w:customStyle="1" w:styleId="xl23">
    <w:name w:val="xl23"/>
    <w:basedOn w:val="Normal"/>
    <w:rsid w:val="00A40A86"/>
    <w:pP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24">
    <w:name w:val="xl24"/>
    <w:basedOn w:val="Normal"/>
    <w:rsid w:val="00A40A8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25">
    <w:name w:val="xl25"/>
    <w:basedOn w:val="Normal"/>
    <w:rsid w:val="00A40A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26">
    <w:name w:val="xl26"/>
    <w:basedOn w:val="Normal"/>
    <w:rsid w:val="00A40A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27">
    <w:name w:val="xl27"/>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28">
    <w:name w:val="xl28"/>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29">
    <w:name w:val="xl29"/>
    <w:basedOn w:val="Normal"/>
    <w:rsid w:val="00A40A8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0">
    <w:name w:val="xl30"/>
    <w:basedOn w:val="Normal"/>
    <w:rsid w:val="00A40A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1">
    <w:name w:val="xl31"/>
    <w:basedOn w:val="Normal"/>
    <w:rsid w:val="00A40A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sr-Latn-CS" w:eastAsia="sr-Latn-CS"/>
    </w:rPr>
  </w:style>
  <w:style w:type="paragraph" w:customStyle="1" w:styleId="xl32">
    <w:name w:val="xl32"/>
    <w:basedOn w:val="Normal"/>
    <w:rsid w:val="00A40A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3">
    <w:name w:val="xl33"/>
    <w:basedOn w:val="Normal"/>
    <w:rsid w:val="00A40A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4">
    <w:name w:val="xl34"/>
    <w:basedOn w:val="Normal"/>
    <w:rsid w:val="00A40A86"/>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sr-Latn-CS" w:eastAsia="sr-Latn-CS"/>
    </w:rPr>
  </w:style>
  <w:style w:type="paragraph" w:customStyle="1" w:styleId="xl35">
    <w:name w:val="xl35"/>
    <w:basedOn w:val="Normal"/>
    <w:rsid w:val="00A40A8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6">
    <w:name w:val="xl36"/>
    <w:basedOn w:val="Normal"/>
    <w:rsid w:val="00A40A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7">
    <w:name w:val="xl37"/>
    <w:basedOn w:val="Normal"/>
    <w:rsid w:val="00A40A86"/>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8">
    <w:name w:val="xl38"/>
    <w:basedOn w:val="Normal"/>
    <w:rsid w:val="00A40A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39">
    <w:name w:val="xl39"/>
    <w:basedOn w:val="Normal"/>
    <w:rsid w:val="00A40A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40">
    <w:name w:val="xl40"/>
    <w:basedOn w:val="Normal"/>
    <w:rsid w:val="00A40A8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41">
    <w:name w:val="xl41"/>
    <w:basedOn w:val="Normal"/>
    <w:rsid w:val="00A40A86"/>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42">
    <w:name w:val="xl42"/>
    <w:basedOn w:val="Normal"/>
    <w:rsid w:val="00A40A86"/>
    <w:pPr>
      <w:pBdr>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43">
    <w:name w:val="xl43"/>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44">
    <w:name w:val="xl44"/>
    <w:basedOn w:val="Normal"/>
    <w:rsid w:val="00A40A86"/>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45">
    <w:name w:val="xl45"/>
    <w:basedOn w:val="Normal"/>
    <w:rsid w:val="00A40A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46">
    <w:name w:val="xl46"/>
    <w:basedOn w:val="Normal"/>
    <w:rsid w:val="00A40A8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47">
    <w:name w:val="xl47"/>
    <w:basedOn w:val="Normal"/>
    <w:rsid w:val="00A40A86"/>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sr-Latn-CS" w:eastAsia="sr-Latn-CS"/>
    </w:rPr>
  </w:style>
  <w:style w:type="paragraph" w:customStyle="1" w:styleId="xl48">
    <w:name w:val="xl48"/>
    <w:basedOn w:val="Normal"/>
    <w:rsid w:val="00A40A86"/>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val="sr-Latn-CS" w:eastAsia="sr-Latn-CS"/>
    </w:rPr>
  </w:style>
  <w:style w:type="paragraph" w:customStyle="1" w:styleId="xl49">
    <w:name w:val="xl49"/>
    <w:basedOn w:val="Normal"/>
    <w:rsid w:val="00A40A86"/>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50">
    <w:name w:val="xl50"/>
    <w:basedOn w:val="Normal"/>
    <w:rsid w:val="00A40A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51">
    <w:name w:val="xl51"/>
    <w:basedOn w:val="Normal"/>
    <w:rsid w:val="00A40A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r-Latn-CS" w:eastAsia="sr-Latn-CS"/>
    </w:rPr>
  </w:style>
  <w:style w:type="paragraph" w:customStyle="1" w:styleId="xl52">
    <w:name w:val="xl52"/>
    <w:basedOn w:val="Normal"/>
    <w:rsid w:val="00A40A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53">
    <w:name w:val="xl53"/>
    <w:basedOn w:val="Normal"/>
    <w:rsid w:val="00A40A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54">
    <w:name w:val="xl54"/>
    <w:basedOn w:val="Normal"/>
    <w:rsid w:val="00A40A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sr-Latn-CS" w:eastAsia="sr-Latn-CS"/>
    </w:rPr>
  </w:style>
  <w:style w:type="paragraph" w:customStyle="1" w:styleId="xl55">
    <w:name w:val="xl55"/>
    <w:basedOn w:val="Normal"/>
    <w:rsid w:val="00A40A86"/>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sr-Latn-CS" w:eastAsia="sr-Latn-CS"/>
    </w:rPr>
  </w:style>
  <w:style w:type="character" w:styleId="PageNumber">
    <w:name w:val="page number"/>
    <w:basedOn w:val="DefaultParagraphFont"/>
    <w:rsid w:val="00A40A86"/>
  </w:style>
  <w:style w:type="paragraph" w:customStyle="1" w:styleId="tabela">
    <w:name w:val="tabela"/>
    <w:basedOn w:val="Normal"/>
    <w:autoRedefine/>
    <w:rsid w:val="00A40A86"/>
    <w:pPr>
      <w:spacing w:after="0" w:line="240" w:lineRule="auto"/>
    </w:pPr>
    <w:rPr>
      <w:rFonts w:ascii="Times New Roman" w:eastAsia="Times New Roman" w:hAnsi="Times New Roman" w:cs="Times New Roman"/>
      <w:sz w:val="24"/>
      <w:szCs w:val="24"/>
      <w:lang w:val="sr-Latn-CS"/>
    </w:rPr>
  </w:style>
  <w:style w:type="table" w:styleId="TableWeb3">
    <w:name w:val="Table Web 3"/>
    <w:basedOn w:val="TableNormal"/>
    <w:rsid w:val="00A40A8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2">
    <w:name w:val="Table Subtle 2"/>
    <w:basedOn w:val="TableNormal"/>
    <w:rsid w:val="00A40A86"/>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A40A8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glavni">
    <w:name w:val="textglavni"/>
    <w:basedOn w:val="Normal"/>
    <w:rsid w:val="00A40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1tekst"/>
    <w:basedOn w:val="Normal"/>
    <w:rsid w:val="00A40A86"/>
    <w:pPr>
      <w:spacing w:after="0" w:line="240" w:lineRule="auto"/>
      <w:ind w:left="419" w:right="419" w:firstLine="240"/>
      <w:jc w:val="both"/>
    </w:pPr>
    <w:rPr>
      <w:rFonts w:ascii="Arial" w:eastAsia="Times New Roman" w:hAnsi="Arial" w:cs="Arial"/>
      <w:sz w:val="20"/>
      <w:szCs w:val="20"/>
      <w:lang w:val="sr-Latn-CS" w:eastAsia="sr-Latn-CS"/>
    </w:rPr>
  </w:style>
  <w:style w:type="paragraph" w:customStyle="1" w:styleId="110---naslov-clana">
    <w:name w:val="110---naslov-clana"/>
    <w:basedOn w:val="Normal"/>
    <w:rsid w:val="00A40A86"/>
    <w:pPr>
      <w:spacing w:before="240" w:after="240" w:line="240" w:lineRule="auto"/>
      <w:jc w:val="center"/>
    </w:pPr>
    <w:rPr>
      <w:rFonts w:ascii="Arial" w:eastAsia="Times New Roman" w:hAnsi="Arial" w:cs="Arial"/>
      <w:b/>
      <w:bCs/>
      <w:color w:val="000000"/>
      <w:sz w:val="24"/>
      <w:szCs w:val="24"/>
    </w:rPr>
  </w:style>
  <w:style w:type="character" w:styleId="BookTitle">
    <w:name w:val="Book Title"/>
    <w:uiPriority w:val="33"/>
    <w:qFormat/>
    <w:rsid w:val="00A40A86"/>
    <w:rPr>
      <w:b/>
      <w:bCs/>
      <w:smallCaps/>
      <w:spacing w:val="5"/>
    </w:rPr>
  </w:style>
  <w:style w:type="character" w:customStyle="1" w:styleId="FontStyle22">
    <w:name w:val="Font Style22"/>
    <w:rsid w:val="00A40A86"/>
    <w:rPr>
      <w:rFonts w:ascii="Arial" w:hAnsi="Arial" w:cs="Arial"/>
      <w:b/>
      <w:bCs/>
      <w:sz w:val="18"/>
      <w:szCs w:val="18"/>
    </w:rPr>
  </w:style>
  <w:style w:type="character" w:customStyle="1" w:styleId="FontStyle27">
    <w:name w:val="Font Style27"/>
    <w:rsid w:val="00A40A86"/>
    <w:rPr>
      <w:rFonts w:ascii="Times New Roman" w:hAnsi="Times New Roman" w:cs="Times New Roman"/>
      <w:b/>
      <w:bCs/>
      <w:sz w:val="22"/>
      <w:szCs w:val="22"/>
    </w:rPr>
  </w:style>
  <w:style w:type="character" w:customStyle="1" w:styleId="FontStyle28">
    <w:name w:val="Font Style28"/>
    <w:rsid w:val="00A40A86"/>
    <w:rPr>
      <w:rFonts w:ascii="Times New Roman" w:hAnsi="Times New Roman" w:cs="Times New Roman"/>
      <w:b/>
      <w:bCs/>
      <w:i/>
      <w:iCs/>
      <w:sz w:val="22"/>
      <w:szCs w:val="22"/>
    </w:rPr>
  </w:style>
  <w:style w:type="character" w:customStyle="1" w:styleId="FontStyle29">
    <w:name w:val="Font Style29"/>
    <w:rsid w:val="00A40A86"/>
    <w:rPr>
      <w:rFonts w:ascii="Times New Roman" w:hAnsi="Times New Roman" w:cs="Times New Roman"/>
      <w:sz w:val="22"/>
      <w:szCs w:val="22"/>
    </w:rPr>
  </w:style>
  <w:style w:type="paragraph" w:customStyle="1" w:styleId="font5">
    <w:name w:val="font5"/>
    <w:basedOn w:val="Normal"/>
    <w:rsid w:val="00A40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A40A8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7">
    <w:name w:val="font7"/>
    <w:basedOn w:val="Normal"/>
    <w:rsid w:val="00A40A8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8">
    <w:name w:val="font8"/>
    <w:basedOn w:val="Normal"/>
    <w:rsid w:val="00A40A8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font9">
    <w:name w:val="font9"/>
    <w:basedOn w:val="Normal"/>
    <w:rsid w:val="00A40A86"/>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font10">
    <w:name w:val="font10"/>
    <w:basedOn w:val="Normal"/>
    <w:rsid w:val="00A40A86"/>
    <w:pP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65">
    <w:name w:val="xl65"/>
    <w:basedOn w:val="Normal"/>
    <w:rsid w:val="00A40A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6">
    <w:name w:val="xl66"/>
    <w:basedOn w:val="Normal"/>
    <w:rsid w:val="00A40A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Normal"/>
    <w:rsid w:val="00A40A8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A40A8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9">
    <w:name w:val="xl69"/>
    <w:basedOn w:val="Normal"/>
    <w:rsid w:val="00A40A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Normal"/>
    <w:rsid w:val="00A40A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Normal"/>
    <w:rsid w:val="00A40A86"/>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2">
    <w:name w:val="xl72"/>
    <w:basedOn w:val="Normal"/>
    <w:rsid w:val="00A40A8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3">
    <w:name w:val="xl73"/>
    <w:basedOn w:val="Normal"/>
    <w:rsid w:val="00A40A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4">
    <w:name w:val="xl74"/>
    <w:basedOn w:val="Normal"/>
    <w:rsid w:val="00A40A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5">
    <w:name w:val="xl75"/>
    <w:basedOn w:val="Normal"/>
    <w:rsid w:val="00A40A8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6">
    <w:name w:val="xl76"/>
    <w:basedOn w:val="Normal"/>
    <w:rsid w:val="00A40A8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7">
    <w:name w:val="xl77"/>
    <w:basedOn w:val="Normal"/>
    <w:rsid w:val="00A40A8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A40A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79">
    <w:name w:val="xl79"/>
    <w:basedOn w:val="Normal"/>
    <w:rsid w:val="00A40A8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40A8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1">
    <w:name w:val="xl81"/>
    <w:basedOn w:val="Normal"/>
    <w:rsid w:val="00A40A8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Normal"/>
    <w:rsid w:val="00A40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
    <w:rsid w:val="00A40A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Normal"/>
    <w:rsid w:val="00A40A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FF"/>
      <w:sz w:val="16"/>
      <w:szCs w:val="16"/>
    </w:rPr>
  </w:style>
  <w:style w:type="paragraph" w:customStyle="1" w:styleId="xl87">
    <w:name w:val="xl87"/>
    <w:basedOn w:val="Normal"/>
    <w:rsid w:val="00A40A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88">
    <w:name w:val="xl88"/>
    <w:basedOn w:val="Normal"/>
    <w:rsid w:val="00A40A8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Normal"/>
    <w:rsid w:val="00A40A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0">
    <w:name w:val="xl90"/>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91">
    <w:name w:val="xl91"/>
    <w:basedOn w:val="Normal"/>
    <w:rsid w:val="00A40A86"/>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Normal"/>
    <w:rsid w:val="00A40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93">
    <w:name w:val="xl93"/>
    <w:basedOn w:val="Normal"/>
    <w:rsid w:val="00A40A8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94">
    <w:name w:val="xl94"/>
    <w:basedOn w:val="Normal"/>
    <w:rsid w:val="00A40A8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A40A86"/>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Normal"/>
    <w:rsid w:val="00A40A86"/>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Normal"/>
    <w:rsid w:val="00A40A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Normal"/>
    <w:rsid w:val="00A40A8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Normal"/>
    <w:rsid w:val="00A40A8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0">
    <w:name w:val="xl100"/>
    <w:basedOn w:val="Normal"/>
    <w:rsid w:val="00A40A8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1">
    <w:name w:val="xl101"/>
    <w:basedOn w:val="Normal"/>
    <w:rsid w:val="00A40A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Normal"/>
    <w:rsid w:val="00A40A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Normal"/>
    <w:rsid w:val="00A40A8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Normal"/>
    <w:rsid w:val="00A40A86"/>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5">
    <w:name w:val="xl105"/>
    <w:basedOn w:val="Normal"/>
    <w:rsid w:val="00A40A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Normal"/>
    <w:rsid w:val="00A40A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Normal"/>
    <w:rsid w:val="00A40A8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8">
    <w:name w:val="xl108"/>
    <w:basedOn w:val="Normal"/>
    <w:rsid w:val="00A40A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9">
    <w:name w:val="xl109"/>
    <w:basedOn w:val="Normal"/>
    <w:rsid w:val="00A40A8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font0">
    <w:name w:val="font0"/>
    <w:basedOn w:val="Normal"/>
    <w:rsid w:val="00A40A86"/>
    <w:pPr>
      <w:spacing w:before="100" w:beforeAutospacing="1" w:after="100" w:afterAutospacing="1" w:line="240" w:lineRule="auto"/>
    </w:pPr>
    <w:rPr>
      <w:rFonts w:ascii="Calibri" w:eastAsia="Times New Roman" w:hAnsi="Calibri" w:cs="Times New Roman"/>
      <w:color w:val="000000"/>
    </w:rPr>
  </w:style>
  <w:style w:type="paragraph" w:customStyle="1" w:styleId="font1">
    <w:name w:val="font1"/>
    <w:basedOn w:val="Normal"/>
    <w:rsid w:val="00A40A86"/>
    <w:pPr>
      <w:spacing w:before="100" w:beforeAutospacing="1" w:after="100" w:afterAutospacing="1" w:line="240" w:lineRule="auto"/>
    </w:pPr>
    <w:rPr>
      <w:rFonts w:ascii="Calibri" w:eastAsia="Times New Roman" w:hAnsi="Calibri" w:cs="Times New Roman"/>
      <w:color w:val="000000"/>
    </w:rPr>
  </w:style>
  <w:style w:type="paragraph" w:customStyle="1" w:styleId="xl63">
    <w:name w:val="xl63"/>
    <w:basedOn w:val="Normal"/>
    <w:rsid w:val="00A40A8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A40A8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A40A8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A40A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A40A86"/>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A40A8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A40A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0A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6">
    <w:name w:val="xl116"/>
    <w:basedOn w:val="Normal"/>
    <w:rsid w:val="00A40A8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7">
    <w:name w:val="xl117"/>
    <w:basedOn w:val="Normal"/>
    <w:rsid w:val="00A40A8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8">
    <w:name w:val="xl118"/>
    <w:basedOn w:val="Normal"/>
    <w:rsid w:val="00A40A8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9">
    <w:name w:val="xl119"/>
    <w:basedOn w:val="Normal"/>
    <w:rsid w:val="00A40A8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A40A8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A40A8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A40A86"/>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A40A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A40A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Normal"/>
    <w:rsid w:val="00A40A86"/>
    <w:pPr>
      <w:spacing w:before="100" w:beforeAutospacing="1" w:after="100" w:afterAutospacing="1" w:line="240" w:lineRule="auto"/>
      <w:jc w:val="center"/>
    </w:pPr>
    <w:rPr>
      <w:rFonts w:ascii="Times New Roman" w:eastAsia="Times New Roman" w:hAnsi="Times New Roman" w:cs="Times New Roman"/>
      <w:b/>
      <w:bCs/>
      <w:color w:val="000000"/>
      <w:sz w:val="36"/>
      <w:szCs w:val="36"/>
    </w:rPr>
  </w:style>
  <w:style w:type="paragraph" w:customStyle="1" w:styleId="xl126">
    <w:name w:val="xl126"/>
    <w:basedOn w:val="Normal"/>
    <w:rsid w:val="00A40A86"/>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27">
    <w:name w:val="xl127"/>
    <w:basedOn w:val="Normal"/>
    <w:rsid w:val="00A40A86"/>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8">
    <w:name w:val="xl128"/>
    <w:basedOn w:val="Normal"/>
    <w:rsid w:val="00A40A86"/>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9">
    <w:name w:val="xl129"/>
    <w:basedOn w:val="Normal"/>
    <w:rsid w:val="00A40A8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30">
    <w:name w:val="xl130"/>
    <w:basedOn w:val="Normal"/>
    <w:rsid w:val="00A40A8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31">
    <w:name w:val="xl131"/>
    <w:basedOn w:val="Normal"/>
    <w:rsid w:val="00A40A8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32">
    <w:name w:val="xl132"/>
    <w:basedOn w:val="Normal"/>
    <w:rsid w:val="00A40A8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33">
    <w:name w:val="xl133"/>
    <w:basedOn w:val="Normal"/>
    <w:rsid w:val="00A40A8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34">
    <w:name w:val="xl134"/>
    <w:basedOn w:val="Normal"/>
    <w:rsid w:val="00A40A8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5">
    <w:name w:val="xl135"/>
    <w:basedOn w:val="Normal"/>
    <w:rsid w:val="00A40A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6">
    <w:name w:val="xl136"/>
    <w:basedOn w:val="Normal"/>
    <w:rsid w:val="00A40A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7">
    <w:name w:val="xl137"/>
    <w:basedOn w:val="Normal"/>
    <w:rsid w:val="00A40A86"/>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8">
    <w:name w:val="xl138"/>
    <w:basedOn w:val="Normal"/>
    <w:rsid w:val="00A40A86"/>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customStyle="1" w:styleId="apple-converted-space">
    <w:name w:val="apple-converted-space"/>
    <w:basedOn w:val="DefaultParagraphFont"/>
    <w:rsid w:val="00A40A86"/>
  </w:style>
  <w:style w:type="table" w:customStyle="1" w:styleId="LightGrid2">
    <w:name w:val="Light Grid2"/>
    <w:basedOn w:val="TableNormal"/>
    <w:uiPriority w:val="62"/>
    <w:rsid w:val="00A40A8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elabodyzaglavlje">
    <w:name w:val="Tabela body zaglavlje"/>
    <w:basedOn w:val="Normal"/>
    <w:uiPriority w:val="99"/>
    <w:rsid w:val="00A40A86"/>
    <w:pPr>
      <w:autoSpaceDE w:val="0"/>
      <w:autoSpaceDN w:val="0"/>
      <w:adjustRightInd w:val="0"/>
      <w:spacing w:after="0" w:line="220" w:lineRule="atLeast"/>
      <w:jc w:val="center"/>
      <w:textAlignment w:val="center"/>
    </w:pPr>
    <w:rPr>
      <w:rFonts w:ascii="Times New Roman" w:eastAsia="Calibri" w:hAnsi="Times New Roman" w:cs="Times New Roman"/>
      <w:b/>
      <w:bCs/>
      <w:color w:val="000000"/>
      <w:sz w:val="20"/>
      <w:szCs w:val="20"/>
    </w:rPr>
  </w:style>
  <w:style w:type="table" w:customStyle="1" w:styleId="TableGrid4">
    <w:name w:val="Table Grid4"/>
    <w:basedOn w:val="TableNormal"/>
    <w:next w:val="TableGrid"/>
    <w:rsid w:val="00A40A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40A86"/>
  </w:style>
  <w:style w:type="paragraph" w:styleId="CommentText">
    <w:name w:val="annotation text"/>
    <w:basedOn w:val="Normal"/>
    <w:link w:val="CommentTextChar"/>
    <w:semiHidden/>
    <w:rsid w:val="00A40A8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A40A86"/>
    <w:rPr>
      <w:rFonts w:ascii="Times New Roman" w:eastAsia="Times New Roman" w:hAnsi="Times New Roman" w:cs="Times New Roman"/>
      <w:sz w:val="20"/>
      <w:szCs w:val="20"/>
      <w:lang w:val="en-GB" w:eastAsia="ar-SA"/>
    </w:rPr>
  </w:style>
  <w:style w:type="paragraph" w:customStyle="1" w:styleId="CharCharCharCharCharCharCharCharCharCharCharCharCharCharCharCharCharChar">
    <w:name w:val="Char Char Char Char Char Char Char Char Char Char Char Char Char Char Char Char Char Char"/>
    <w:basedOn w:val="Normal"/>
    <w:rsid w:val="00A40A86"/>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table" w:customStyle="1" w:styleId="TableGrid5">
    <w:name w:val="Table Grid5"/>
    <w:basedOn w:val="TableNormal"/>
    <w:next w:val="TableGrid"/>
    <w:uiPriority w:val="59"/>
    <w:rsid w:val="00A40A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A40A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A40A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oordinatnamreatabele1">
    <w:name w:val="Koordinatna mreža tabele1"/>
    <w:basedOn w:val="TableNormal"/>
    <w:next w:val="TableGrid"/>
    <w:uiPriority w:val="59"/>
    <w:rsid w:val="00C978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ordinatnamreatabele2">
    <w:name w:val="Koordinatna mreža tabele2"/>
    <w:basedOn w:val="TableNormal"/>
    <w:next w:val="TableGrid"/>
    <w:rsid w:val="00C97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
    <w:name w:val="Koordinatna mreža tabele3"/>
    <w:basedOn w:val="TableNormal"/>
    <w:next w:val="TableGrid"/>
    <w:uiPriority w:val="59"/>
    <w:rsid w:val="00C978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ordinatnamreatabele4">
    <w:name w:val="Koordinatna mreža tabele4"/>
    <w:basedOn w:val="TableNormal"/>
    <w:next w:val="TableGrid"/>
    <w:rsid w:val="00C97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TableNormal"/>
    <w:next w:val="TableGrid"/>
    <w:rsid w:val="00C97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6">
    <w:name w:val="Koordinatna mreža tabele6"/>
    <w:basedOn w:val="TableNormal"/>
    <w:next w:val="TableGrid"/>
    <w:rsid w:val="00C97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7">
    <w:name w:val="Koordinatna mreža tabele7"/>
    <w:basedOn w:val="TableNormal"/>
    <w:next w:val="TableGrid"/>
    <w:rsid w:val="00C97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C7FD7"/>
    <w:pPr>
      <w:suppressAutoHyphens/>
      <w:autoSpaceDN w:val="0"/>
      <w:spacing w:after="0" w:line="240" w:lineRule="auto"/>
    </w:pPr>
    <w:rPr>
      <w:rFonts w:ascii="Times New Roman" w:eastAsia="NSimSun" w:hAnsi="Times New Roman" w:cs="Arial"/>
      <w:kern w:val="3"/>
      <w:sz w:val="24"/>
      <w:szCs w:val="24"/>
      <w:lang w:eastAsia="zh-CN" w:bidi="hi-IN"/>
    </w:rPr>
  </w:style>
  <w:style w:type="table" w:customStyle="1" w:styleId="TableGrid8">
    <w:name w:val="Table Grid8"/>
    <w:basedOn w:val="TableNormal"/>
    <w:next w:val="TableGrid"/>
    <w:uiPriority w:val="59"/>
    <w:rsid w:val="00B828A4"/>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AF6E64"/>
    <w:pPr>
      <w:spacing w:after="160" w:line="256" w:lineRule="auto"/>
    </w:pPr>
    <w:rPr>
      <w:rFonts w:ascii="Calibri" w:eastAsia="Calibri" w:hAnsi="Calibri" w:cs="Calibri"/>
    </w:rPr>
  </w:style>
  <w:style w:type="table" w:customStyle="1" w:styleId="TableGrid9">
    <w:name w:val="Table Grid9"/>
    <w:basedOn w:val="TableNormal"/>
    <w:next w:val="TableGrid"/>
    <w:uiPriority w:val="59"/>
    <w:rsid w:val="00F26EA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8">
    <w:name w:val="_Style 18"/>
    <w:basedOn w:val="TableNormal"/>
    <w:rsid w:val="00A2730E"/>
    <w:pPr>
      <w:spacing w:after="0" w:line="240" w:lineRule="auto"/>
    </w:pPr>
    <w:rPr>
      <w:rFonts w:ascii="Calibri" w:eastAsia="Calibri" w:hAnsi="Calibri" w:cs="Calibri"/>
      <w:sz w:val="20"/>
      <w:szCs w:val="20"/>
    </w:rPr>
    <w:tblPr>
      <w:tblInd w:w="0" w:type="nil"/>
      <w:tblCellMar>
        <w:left w:w="115" w:type="dxa"/>
        <w:right w:w="115" w:type="dxa"/>
      </w:tblCellMar>
    </w:tblPr>
  </w:style>
  <w:style w:type="table" w:customStyle="1" w:styleId="Style19">
    <w:name w:val="_Style 19"/>
    <w:basedOn w:val="TableNormal"/>
    <w:rsid w:val="00A2730E"/>
    <w:pPr>
      <w:spacing w:after="0" w:line="240" w:lineRule="auto"/>
    </w:pPr>
    <w:rPr>
      <w:rFonts w:ascii="Calibri" w:eastAsia="Calibri" w:hAnsi="Calibri" w:cs="Calibri"/>
      <w:sz w:val="20"/>
      <w:szCs w:val="20"/>
    </w:rPr>
    <w:tblPr>
      <w:tblInd w:w="0" w:type="nil"/>
      <w:tblCellMar>
        <w:left w:w="115" w:type="dxa"/>
        <w:right w:w="115" w:type="dxa"/>
      </w:tblCellMar>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3B5F7E"/>
    <w:rPr>
      <w:rFonts w:ascii="Calibri" w:eastAsia="Calibri" w:hAnsi="Calibri" w:cs="Times New Roman"/>
    </w:rPr>
  </w:style>
  <w:style w:type="paragraph" w:customStyle="1" w:styleId="basic-paragraph">
    <w:name w:val="basic-paragraph"/>
    <w:basedOn w:val="Normal"/>
    <w:rsid w:val="00C37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ormal">
    <w:name w:val="LO-normal"/>
    <w:qFormat/>
    <w:rsid w:val="00C37C33"/>
    <w:pPr>
      <w:spacing w:after="0" w:line="240" w:lineRule="auto"/>
      <w:ind w:left="714" w:hanging="357"/>
      <w:jc w:val="both"/>
    </w:pPr>
    <w:rPr>
      <w:rFonts w:ascii="Calibri" w:eastAsia="NSimSun" w:hAnsi="Calibri" w:cs="Arial"/>
      <w:sz w:val="24"/>
      <w:szCs w:val="24"/>
      <w:lang w:eastAsia="zh-CN" w:bidi="hi-IN"/>
    </w:rPr>
  </w:style>
  <w:style w:type="table" w:customStyle="1" w:styleId="TableGrid10">
    <w:name w:val="Table Grid10"/>
    <w:basedOn w:val="TableNormal"/>
    <w:next w:val="TableGrid"/>
    <w:rsid w:val="0014321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249F5"/>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249F5"/>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9791">
      <w:bodyDiv w:val="1"/>
      <w:marLeft w:val="0"/>
      <w:marRight w:val="0"/>
      <w:marTop w:val="0"/>
      <w:marBottom w:val="0"/>
      <w:divBdr>
        <w:top w:val="none" w:sz="0" w:space="0" w:color="auto"/>
        <w:left w:val="none" w:sz="0" w:space="0" w:color="auto"/>
        <w:bottom w:val="none" w:sz="0" w:space="0" w:color="auto"/>
        <w:right w:val="none" w:sz="0" w:space="0" w:color="auto"/>
      </w:divBdr>
    </w:div>
    <w:div w:id="421072246">
      <w:bodyDiv w:val="1"/>
      <w:marLeft w:val="0"/>
      <w:marRight w:val="0"/>
      <w:marTop w:val="0"/>
      <w:marBottom w:val="0"/>
      <w:divBdr>
        <w:top w:val="none" w:sz="0" w:space="0" w:color="auto"/>
        <w:left w:val="none" w:sz="0" w:space="0" w:color="auto"/>
        <w:bottom w:val="none" w:sz="0" w:space="0" w:color="auto"/>
        <w:right w:val="none" w:sz="0" w:space="0" w:color="auto"/>
      </w:divBdr>
    </w:div>
    <w:div w:id="540093648">
      <w:bodyDiv w:val="1"/>
      <w:marLeft w:val="0"/>
      <w:marRight w:val="0"/>
      <w:marTop w:val="0"/>
      <w:marBottom w:val="0"/>
      <w:divBdr>
        <w:top w:val="none" w:sz="0" w:space="0" w:color="auto"/>
        <w:left w:val="none" w:sz="0" w:space="0" w:color="auto"/>
        <w:bottom w:val="none" w:sz="0" w:space="0" w:color="auto"/>
        <w:right w:val="none" w:sz="0" w:space="0" w:color="auto"/>
      </w:divBdr>
    </w:div>
    <w:div w:id="555431940">
      <w:bodyDiv w:val="1"/>
      <w:marLeft w:val="0"/>
      <w:marRight w:val="0"/>
      <w:marTop w:val="0"/>
      <w:marBottom w:val="0"/>
      <w:divBdr>
        <w:top w:val="none" w:sz="0" w:space="0" w:color="auto"/>
        <w:left w:val="none" w:sz="0" w:space="0" w:color="auto"/>
        <w:bottom w:val="none" w:sz="0" w:space="0" w:color="auto"/>
        <w:right w:val="none" w:sz="0" w:space="0" w:color="auto"/>
      </w:divBdr>
    </w:div>
    <w:div w:id="572668557">
      <w:bodyDiv w:val="1"/>
      <w:marLeft w:val="0"/>
      <w:marRight w:val="0"/>
      <w:marTop w:val="0"/>
      <w:marBottom w:val="0"/>
      <w:divBdr>
        <w:top w:val="none" w:sz="0" w:space="0" w:color="auto"/>
        <w:left w:val="none" w:sz="0" w:space="0" w:color="auto"/>
        <w:bottom w:val="none" w:sz="0" w:space="0" w:color="auto"/>
        <w:right w:val="none" w:sz="0" w:space="0" w:color="auto"/>
      </w:divBdr>
    </w:div>
    <w:div w:id="575435400">
      <w:bodyDiv w:val="1"/>
      <w:marLeft w:val="0"/>
      <w:marRight w:val="0"/>
      <w:marTop w:val="0"/>
      <w:marBottom w:val="0"/>
      <w:divBdr>
        <w:top w:val="none" w:sz="0" w:space="0" w:color="auto"/>
        <w:left w:val="none" w:sz="0" w:space="0" w:color="auto"/>
        <w:bottom w:val="none" w:sz="0" w:space="0" w:color="auto"/>
        <w:right w:val="none" w:sz="0" w:space="0" w:color="auto"/>
      </w:divBdr>
    </w:div>
    <w:div w:id="605769069">
      <w:bodyDiv w:val="1"/>
      <w:marLeft w:val="0"/>
      <w:marRight w:val="0"/>
      <w:marTop w:val="0"/>
      <w:marBottom w:val="0"/>
      <w:divBdr>
        <w:top w:val="none" w:sz="0" w:space="0" w:color="auto"/>
        <w:left w:val="none" w:sz="0" w:space="0" w:color="auto"/>
        <w:bottom w:val="none" w:sz="0" w:space="0" w:color="auto"/>
        <w:right w:val="none" w:sz="0" w:space="0" w:color="auto"/>
      </w:divBdr>
    </w:div>
    <w:div w:id="927621744">
      <w:bodyDiv w:val="1"/>
      <w:marLeft w:val="0"/>
      <w:marRight w:val="0"/>
      <w:marTop w:val="0"/>
      <w:marBottom w:val="0"/>
      <w:divBdr>
        <w:top w:val="none" w:sz="0" w:space="0" w:color="auto"/>
        <w:left w:val="none" w:sz="0" w:space="0" w:color="auto"/>
        <w:bottom w:val="none" w:sz="0" w:space="0" w:color="auto"/>
        <w:right w:val="none" w:sz="0" w:space="0" w:color="auto"/>
      </w:divBdr>
    </w:div>
    <w:div w:id="1062294334">
      <w:bodyDiv w:val="1"/>
      <w:marLeft w:val="0"/>
      <w:marRight w:val="0"/>
      <w:marTop w:val="0"/>
      <w:marBottom w:val="0"/>
      <w:divBdr>
        <w:top w:val="none" w:sz="0" w:space="0" w:color="auto"/>
        <w:left w:val="none" w:sz="0" w:space="0" w:color="auto"/>
        <w:bottom w:val="none" w:sz="0" w:space="0" w:color="auto"/>
        <w:right w:val="none" w:sz="0" w:space="0" w:color="auto"/>
      </w:divBdr>
    </w:div>
    <w:div w:id="1074933299">
      <w:bodyDiv w:val="1"/>
      <w:marLeft w:val="0"/>
      <w:marRight w:val="0"/>
      <w:marTop w:val="0"/>
      <w:marBottom w:val="0"/>
      <w:divBdr>
        <w:top w:val="none" w:sz="0" w:space="0" w:color="auto"/>
        <w:left w:val="none" w:sz="0" w:space="0" w:color="auto"/>
        <w:bottom w:val="none" w:sz="0" w:space="0" w:color="auto"/>
        <w:right w:val="none" w:sz="0" w:space="0" w:color="auto"/>
      </w:divBdr>
    </w:div>
    <w:div w:id="1098451956">
      <w:bodyDiv w:val="1"/>
      <w:marLeft w:val="0"/>
      <w:marRight w:val="0"/>
      <w:marTop w:val="0"/>
      <w:marBottom w:val="0"/>
      <w:divBdr>
        <w:top w:val="none" w:sz="0" w:space="0" w:color="auto"/>
        <w:left w:val="none" w:sz="0" w:space="0" w:color="auto"/>
        <w:bottom w:val="none" w:sz="0" w:space="0" w:color="auto"/>
        <w:right w:val="none" w:sz="0" w:space="0" w:color="auto"/>
      </w:divBdr>
    </w:div>
    <w:div w:id="1214535443">
      <w:bodyDiv w:val="1"/>
      <w:marLeft w:val="0"/>
      <w:marRight w:val="0"/>
      <w:marTop w:val="0"/>
      <w:marBottom w:val="0"/>
      <w:divBdr>
        <w:top w:val="none" w:sz="0" w:space="0" w:color="auto"/>
        <w:left w:val="none" w:sz="0" w:space="0" w:color="auto"/>
        <w:bottom w:val="none" w:sz="0" w:space="0" w:color="auto"/>
        <w:right w:val="none" w:sz="0" w:space="0" w:color="auto"/>
      </w:divBdr>
    </w:div>
    <w:div w:id="1224175448">
      <w:bodyDiv w:val="1"/>
      <w:marLeft w:val="0"/>
      <w:marRight w:val="0"/>
      <w:marTop w:val="0"/>
      <w:marBottom w:val="0"/>
      <w:divBdr>
        <w:top w:val="none" w:sz="0" w:space="0" w:color="auto"/>
        <w:left w:val="none" w:sz="0" w:space="0" w:color="auto"/>
        <w:bottom w:val="none" w:sz="0" w:space="0" w:color="auto"/>
        <w:right w:val="none" w:sz="0" w:space="0" w:color="auto"/>
      </w:divBdr>
    </w:div>
    <w:div w:id="1313951029">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641576385">
      <w:bodyDiv w:val="1"/>
      <w:marLeft w:val="0"/>
      <w:marRight w:val="0"/>
      <w:marTop w:val="0"/>
      <w:marBottom w:val="0"/>
      <w:divBdr>
        <w:top w:val="none" w:sz="0" w:space="0" w:color="auto"/>
        <w:left w:val="none" w:sz="0" w:space="0" w:color="auto"/>
        <w:bottom w:val="none" w:sz="0" w:space="0" w:color="auto"/>
        <w:right w:val="none" w:sz="0" w:space="0" w:color="auto"/>
      </w:divBdr>
    </w:div>
    <w:div w:id="1767463223">
      <w:bodyDiv w:val="1"/>
      <w:marLeft w:val="0"/>
      <w:marRight w:val="0"/>
      <w:marTop w:val="0"/>
      <w:marBottom w:val="0"/>
      <w:divBdr>
        <w:top w:val="none" w:sz="0" w:space="0" w:color="auto"/>
        <w:left w:val="none" w:sz="0" w:space="0" w:color="auto"/>
        <w:bottom w:val="none" w:sz="0" w:space="0" w:color="auto"/>
        <w:right w:val="none" w:sz="0" w:space="0" w:color="auto"/>
      </w:divBdr>
    </w:div>
    <w:div w:id="1770815161">
      <w:bodyDiv w:val="1"/>
      <w:marLeft w:val="0"/>
      <w:marRight w:val="0"/>
      <w:marTop w:val="0"/>
      <w:marBottom w:val="0"/>
      <w:divBdr>
        <w:top w:val="none" w:sz="0" w:space="0" w:color="auto"/>
        <w:left w:val="none" w:sz="0" w:space="0" w:color="auto"/>
        <w:bottom w:val="none" w:sz="0" w:space="0" w:color="auto"/>
        <w:right w:val="none" w:sz="0" w:space="0" w:color="auto"/>
      </w:divBdr>
    </w:div>
    <w:div w:id="1962345698">
      <w:bodyDiv w:val="1"/>
      <w:marLeft w:val="0"/>
      <w:marRight w:val="0"/>
      <w:marTop w:val="0"/>
      <w:marBottom w:val="0"/>
      <w:divBdr>
        <w:top w:val="none" w:sz="0" w:space="0" w:color="auto"/>
        <w:left w:val="none" w:sz="0" w:space="0" w:color="auto"/>
        <w:bottom w:val="none" w:sz="0" w:space="0" w:color="auto"/>
        <w:right w:val="none" w:sz="0" w:space="0" w:color="auto"/>
      </w:divBdr>
    </w:div>
    <w:div w:id="20542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trajkostamenkovic.edu.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EF19-8DD8-42E4-A95E-CE8B1D8B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38791</Words>
  <Characters>221114</Characters>
  <Application>Microsoft Office Word</Application>
  <DocSecurity>0</DocSecurity>
  <Lines>1842</Lines>
  <Paragraphs>518</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
      <vt:lpstr>    </vt:lpstr>
      <vt:lpstr>    /</vt:lpstr>
      <vt:lpstr>    </vt:lpstr>
      <vt:lpstr>ОСНОВНИ ПОДАЦИ О ШКОЛИ</vt:lpstr>
      <vt:lpstr>    </vt:lpstr>
      <vt:lpstr>ЛИЧНА  КАРТА ШКОЛЕ</vt:lpstr>
      <vt:lpstr>ЛЕТОПИС ШКОЛЕ </vt:lpstr>
      <vt:lpstr>ПОЛАЗНЕ ОСНОВЕ РАДА</vt:lpstr>
      <vt:lpstr>МАТЕРИЈАЛНО – ТЕХНИЧКИ РЕСУРСИ</vt:lpstr>
      <vt:lpstr>РАСПОРЕД ПРОСТОРИЈА У МАТИЧНОЈ ШКОЛИ</vt:lpstr>
      <vt:lpstr>РАСПОРЕД ПРОСТОРИЈА У ИЗДВОЈЕНОМ ОДЕЉЕЊУ У Г. СТОПАЊУ </vt:lpstr>
      <vt:lpstr>    </vt:lpstr>
      <vt:lpstr>НАСТАВНА СРЕДСТВА</vt:lpstr>
      <vt:lpstr>    </vt:lpstr>
      <vt:lpstr>ПЛАН УНАПРЕЂИВАЊА МАТЕРИЈАЛНО-ТЕХНИЧКИХ РЕСУРСА</vt:lpstr>
      <vt:lpstr>ЉУДСКИ РЕСУРСИ</vt:lpstr>
      <vt:lpstr>ПОДЕЛА ОДЕЉЕЊА ПО НАСТАВНИМ ПРЕДМЕТИМА</vt:lpstr>
      <vt:lpstr>ОРГАНИЗАЦИЈА РАДА ШКОЛЕ</vt:lpstr>
      <vt:lpstr>БРОЈНО СТАЊЕ УЧЕНИКА И ОДЕЉЕЊА</vt:lpstr>
      <vt:lpstr>    Бројно стање ученика у матичној школи у Лесковцу</vt:lpstr>
      <vt:lpstr>    Бројно стање ученика у издвојеном одељењу у Г. Стопању</vt:lpstr>
      <vt:lpstr>    </vt:lpstr>
      <vt:lpstr>        ПРОДУЖЕНИ БОРАВАК</vt:lpstr>
      <vt:lpstr>ИНДИВИДУАЛНИ ОБРАЗОВНИ ПЛАНОВИ</vt:lpstr>
      <vt:lpstr/>
      <vt:lpstr>МЕСТО СТАНОВАЊА – ЂАЦИ ПУТНИЦИ</vt:lpstr>
      <vt:lpstr>    </vt:lpstr>
      <vt:lpstr/>
      <vt:lpstr/>
      <vt:lpstr/>
      <vt:lpstr>ПРЕГЛЕД БРОЈНОГ СТАЊА УЧЕНИКА  </vt:lpstr>
      <vt:lpstr>    (кретање броја ученика)</vt:lpstr>
      <vt:lpstr>САСТАВ СТРУЧНИХ АКТИВА И ТИМОВА ШКОЛЕ</vt:lpstr>
      <vt:lpstr>    </vt:lpstr>
      <vt:lpstr>КАЛЕНДАР И РИТАМ ДАНА</vt:lpstr>
      <vt:lpstr>КАЛЕНДАР  ЗНАЧАЈНИХ  АКТИВНОСТИ</vt:lpstr>
      <vt:lpstr>РАСПОРЕД СМЕНА И ЗВОЊЕЊА У ШКОЛИ</vt:lpstr>
      <vt:lpstr>    </vt:lpstr>
      <vt:lpstr/>
      <vt:lpstr>    Дневни режим рада продуженог боравка</vt:lpstr>
      <vt:lpstr>ГОДИШЊИ ФОНД ЧАСОВА</vt:lpstr>
      <vt:lpstr>ПЛАНОВИ И ПРОГРАМИ ОРГАНА УСТАНОВЕ</vt:lpstr>
      <vt:lpstr>ПЛАН РАДА ШКОЛСКОГ ОДБОРА</vt:lpstr>
      <vt:lpstr>ПЛАН РАДА САВЕТА РОДИТЕЉА ШКОЛЕ</vt:lpstr>
      <vt:lpstr>    </vt:lpstr>
      <vt:lpstr>ПЛАН РАДА ДИРЕКТОРА ШКОЛЕ</vt:lpstr>
      <vt:lpstr>ПЛАН РАДА НАСТАВНИЧКОГ ВЕЋА</vt:lpstr>
      <vt:lpstr>ПЛАН РАДА ПЕДАГОШКОГ КОЛЕГИЈУМА</vt:lpstr>
      <vt:lpstr>ПЛАНОВИ РАДА СТРУЧНИХ САРАДНИКА</vt:lpstr>
      <vt:lpstr>ПЛАН РАДА ПЕДАГОГА </vt:lpstr>
      <vt:lpstr>ПЛАН РАДА СТРУЧНОГ САРАДНИКА - ПСИХОЛОГА</vt:lpstr>
      <vt:lpstr/>
      <vt:lpstr>ПЛАН РАДА СТРУЧНОГ САРАДНИКА – ШКОЛСКОГ БИБЛИОТЕКАРА</vt:lpstr>
      <vt:lpstr>ПЛАНОВИ РАДА ОДЕЉЕЊСКИХ ВЕЋА</vt:lpstr>
      <vt:lpstr>ПЛАН РАДА ОДЕЉЕЊСКОГ ВЕЋА ПРВОГ РАЗРЕДА</vt:lpstr>
      <vt:lpstr>    Чланови: Јасмина Антић (наставник разредне наставе),Соња Стојановић (наставник р</vt:lpstr>
      <vt:lpstr>ПЛАН РАДА ОДЕЉЕЊСКОГ  ВЕЋА ДРУГОГ РАЗРЕДА</vt:lpstr>
      <vt:lpstr>    </vt:lpstr>
      <vt:lpstr>ПЛАН РАДА ОДЕЉЕЊСКОГ ВЕЋА ТРЕЋЕГ РАЗРЕДА</vt:lpstr>
      <vt:lpstr>ПЛАН РАДА ОДЕЉЕЊСКОГ ВЕЋА ЧЕТВРТОГ РАЗРЕДА</vt:lpstr>
      <vt:lpstr>    Чланови: Снежана Младеновић (наставник разредне наставе),Лозица Костић (наставни</vt:lpstr>
      <vt:lpstr>ПЛАН РАДА ОДЕЉЕЊСКИХ ВЕЋА ПЕТОГ РАЗРЕДА</vt:lpstr>
      <vt:lpstr/>
      <vt:lpstr/>
      <vt:lpstr>ПЛАН РАДА ОДЕЉЕЊСКИХ ВЕЋА ШЕСТОГ РАЗРЕДА</vt:lpstr>
    </vt:vector>
  </TitlesOfParts>
  <Company>Grizli777</Company>
  <LinksUpToDate>false</LinksUpToDate>
  <CharactersWithSpaces>259387</CharactersWithSpaces>
  <SharedDoc>false</SharedDoc>
  <HLinks>
    <vt:vector size="1626" baseType="variant">
      <vt:variant>
        <vt:i4>1507380</vt:i4>
      </vt:variant>
      <vt:variant>
        <vt:i4>1622</vt:i4>
      </vt:variant>
      <vt:variant>
        <vt:i4>0</vt:i4>
      </vt:variant>
      <vt:variant>
        <vt:i4>5</vt:i4>
      </vt:variant>
      <vt:variant>
        <vt:lpwstr/>
      </vt:variant>
      <vt:variant>
        <vt:lpwstr>_Toc20758095</vt:lpwstr>
      </vt:variant>
      <vt:variant>
        <vt:i4>1441844</vt:i4>
      </vt:variant>
      <vt:variant>
        <vt:i4>1616</vt:i4>
      </vt:variant>
      <vt:variant>
        <vt:i4>0</vt:i4>
      </vt:variant>
      <vt:variant>
        <vt:i4>5</vt:i4>
      </vt:variant>
      <vt:variant>
        <vt:lpwstr/>
      </vt:variant>
      <vt:variant>
        <vt:lpwstr>_Toc20758094</vt:lpwstr>
      </vt:variant>
      <vt:variant>
        <vt:i4>1114164</vt:i4>
      </vt:variant>
      <vt:variant>
        <vt:i4>1610</vt:i4>
      </vt:variant>
      <vt:variant>
        <vt:i4>0</vt:i4>
      </vt:variant>
      <vt:variant>
        <vt:i4>5</vt:i4>
      </vt:variant>
      <vt:variant>
        <vt:lpwstr/>
      </vt:variant>
      <vt:variant>
        <vt:lpwstr>_Toc20758093</vt:lpwstr>
      </vt:variant>
      <vt:variant>
        <vt:i4>1048628</vt:i4>
      </vt:variant>
      <vt:variant>
        <vt:i4>1604</vt:i4>
      </vt:variant>
      <vt:variant>
        <vt:i4>0</vt:i4>
      </vt:variant>
      <vt:variant>
        <vt:i4>5</vt:i4>
      </vt:variant>
      <vt:variant>
        <vt:lpwstr/>
      </vt:variant>
      <vt:variant>
        <vt:lpwstr>_Toc20758092</vt:lpwstr>
      </vt:variant>
      <vt:variant>
        <vt:i4>1245236</vt:i4>
      </vt:variant>
      <vt:variant>
        <vt:i4>1598</vt:i4>
      </vt:variant>
      <vt:variant>
        <vt:i4>0</vt:i4>
      </vt:variant>
      <vt:variant>
        <vt:i4>5</vt:i4>
      </vt:variant>
      <vt:variant>
        <vt:lpwstr/>
      </vt:variant>
      <vt:variant>
        <vt:lpwstr>_Toc20758091</vt:lpwstr>
      </vt:variant>
      <vt:variant>
        <vt:i4>1179700</vt:i4>
      </vt:variant>
      <vt:variant>
        <vt:i4>1592</vt:i4>
      </vt:variant>
      <vt:variant>
        <vt:i4>0</vt:i4>
      </vt:variant>
      <vt:variant>
        <vt:i4>5</vt:i4>
      </vt:variant>
      <vt:variant>
        <vt:lpwstr/>
      </vt:variant>
      <vt:variant>
        <vt:lpwstr>_Toc20758090</vt:lpwstr>
      </vt:variant>
      <vt:variant>
        <vt:i4>1769525</vt:i4>
      </vt:variant>
      <vt:variant>
        <vt:i4>1586</vt:i4>
      </vt:variant>
      <vt:variant>
        <vt:i4>0</vt:i4>
      </vt:variant>
      <vt:variant>
        <vt:i4>5</vt:i4>
      </vt:variant>
      <vt:variant>
        <vt:lpwstr/>
      </vt:variant>
      <vt:variant>
        <vt:lpwstr>_Toc20758089</vt:lpwstr>
      </vt:variant>
      <vt:variant>
        <vt:i4>1703989</vt:i4>
      </vt:variant>
      <vt:variant>
        <vt:i4>1580</vt:i4>
      </vt:variant>
      <vt:variant>
        <vt:i4>0</vt:i4>
      </vt:variant>
      <vt:variant>
        <vt:i4>5</vt:i4>
      </vt:variant>
      <vt:variant>
        <vt:lpwstr/>
      </vt:variant>
      <vt:variant>
        <vt:lpwstr>_Toc20758088</vt:lpwstr>
      </vt:variant>
      <vt:variant>
        <vt:i4>1376309</vt:i4>
      </vt:variant>
      <vt:variant>
        <vt:i4>1574</vt:i4>
      </vt:variant>
      <vt:variant>
        <vt:i4>0</vt:i4>
      </vt:variant>
      <vt:variant>
        <vt:i4>5</vt:i4>
      </vt:variant>
      <vt:variant>
        <vt:lpwstr/>
      </vt:variant>
      <vt:variant>
        <vt:lpwstr>_Toc20758087</vt:lpwstr>
      </vt:variant>
      <vt:variant>
        <vt:i4>1310773</vt:i4>
      </vt:variant>
      <vt:variant>
        <vt:i4>1568</vt:i4>
      </vt:variant>
      <vt:variant>
        <vt:i4>0</vt:i4>
      </vt:variant>
      <vt:variant>
        <vt:i4>5</vt:i4>
      </vt:variant>
      <vt:variant>
        <vt:lpwstr/>
      </vt:variant>
      <vt:variant>
        <vt:lpwstr>_Toc20758086</vt:lpwstr>
      </vt:variant>
      <vt:variant>
        <vt:i4>1507381</vt:i4>
      </vt:variant>
      <vt:variant>
        <vt:i4>1562</vt:i4>
      </vt:variant>
      <vt:variant>
        <vt:i4>0</vt:i4>
      </vt:variant>
      <vt:variant>
        <vt:i4>5</vt:i4>
      </vt:variant>
      <vt:variant>
        <vt:lpwstr/>
      </vt:variant>
      <vt:variant>
        <vt:lpwstr>_Toc20758085</vt:lpwstr>
      </vt:variant>
      <vt:variant>
        <vt:i4>1441845</vt:i4>
      </vt:variant>
      <vt:variant>
        <vt:i4>1556</vt:i4>
      </vt:variant>
      <vt:variant>
        <vt:i4>0</vt:i4>
      </vt:variant>
      <vt:variant>
        <vt:i4>5</vt:i4>
      </vt:variant>
      <vt:variant>
        <vt:lpwstr/>
      </vt:variant>
      <vt:variant>
        <vt:lpwstr>_Toc20758084</vt:lpwstr>
      </vt:variant>
      <vt:variant>
        <vt:i4>1114165</vt:i4>
      </vt:variant>
      <vt:variant>
        <vt:i4>1550</vt:i4>
      </vt:variant>
      <vt:variant>
        <vt:i4>0</vt:i4>
      </vt:variant>
      <vt:variant>
        <vt:i4>5</vt:i4>
      </vt:variant>
      <vt:variant>
        <vt:lpwstr/>
      </vt:variant>
      <vt:variant>
        <vt:lpwstr>_Toc20758083</vt:lpwstr>
      </vt:variant>
      <vt:variant>
        <vt:i4>1048629</vt:i4>
      </vt:variant>
      <vt:variant>
        <vt:i4>1544</vt:i4>
      </vt:variant>
      <vt:variant>
        <vt:i4>0</vt:i4>
      </vt:variant>
      <vt:variant>
        <vt:i4>5</vt:i4>
      </vt:variant>
      <vt:variant>
        <vt:lpwstr/>
      </vt:variant>
      <vt:variant>
        <vt:lpwstr>_Toc20758082</vt:lpwstr>
      </vt:variant>
      <vt:variant>
        <vt:i4>1245237</vt:i4>
      </vt:variant>
      <vt:variant>
        <vt:i4>1538</vt:i4>
      </vt:variant>
      <vt:variant>
        <vt:i4>0</vt:i4>
      </vt:variant>
      <vt:variant>
        <vt:i4>5</vt:i4>
      </vt:variant>
      <vt:variant>
        <vt:lpwstr/>
      </vt:variant>
      <vt:variant>
        <vt:lpwstr>_Toc20758081</vt:lpwstr>
      </vt:variant>
      <vt:variant>
        <vt:i4>1179701</vt:i4>
      </vt:variant>
      <vt:variant>
        <vt:i4>1532</vt:i4>
      </vt:variant>
      <vt:variant>
        <vt:i4>0</vt:i4>
      </vt:variant>
      <vt:variant>
        <vt:i4>5</vt:i4>
      </vt:variant>
      <vt:variant>
        <vt:lpwstr/>
      </vt:variant>
      <vt:variant>
        <vt:lpwstr>_Toc20758080</vt:lpwstr>
      </vt:variant>
      <vt:variant>
        <vt:i4>1769530</vt:i4>
      </vt:variant>
      <vt:variant>
        <vt:i4>1526</vt:i4>
      </vt:variant>
      <vt:variant>
        <vt:i4>0</vt:i4>
      </vt:variant>
      <vt:variant>
        <vt:i4>5</vt:i4>
      </vt:variant>
      <vt:variant>
        <vt:lpwstr/>
      </vt:variant>
      <vt:variant>
        <vt:lpwstr>_Toc20758079</vt:lpwstr>
      </vt:variant>
      <vt:variant>
        <vt:i4>1703994</vt:i4>
      </vt:variant>
      <vt:variant>
        <vt:i4>1520</vt:i4>
      </vt:variant>
      <vt:variant>
        <vt:i4>0</vt:i4>
      </vt:variant>
      <vt:variant>
        <vt:i4>5</vt:i4>
      </vt:variant>
      <vt:variant>
        <vt:lpwstr/>
      </vt:variant>
      <vt:variant>
        <vt:lpwstr>_Toc20758078</vt:lpwstr>
      </vt:variant>
      <vt:variant>
        <vt:i4>1376314</vt:i4>
      </vt:variant>
      <vt:variant>
        <vt:i4>1514</vt:i4>
      </vt:variant>
      <vt:variant>
        <vt:i4>0</vt:i4>
      </vt:variant>
      <vt:variant>
        <vt:i4>5</vt:i4>
      </vt:variant>
      <vt:variant>
        <vt:lpwstr/>
      </vt:variant>
      <vt:variant>
        <vt:lpwstr>_Toc20758077</vt:lpwstr>
      </vt:variant>
      <vt:variant>
        <vt:i4>1310778</vt:i4>
      </vt:variant>
      <vt:variant>
        <vt:i4>1508</vt:i4>
      </vt:variant>
      <vt:variant>
        <vt:i4>0</vt:i4>
      </vt:variant>
      <vt:variant>
        <vt:i4>5</vt:i4>
      </vt:variant>
      <vt:variant>
        <vt:lpwstr/>
      </vt:variant>
      <vt:variant>
        <vt:lpwstr>_Toc20758076</vt:lpwstr>
      </vt:variant>
      <vt:variant>
        <vt:i4>1507386</vt:i4>
      </vt:variant>
      <vt:variant>
        <vt:i4>1502</vt:i4>
      </vt:variant>
      <vt:variant>
        <vt:i4>0</vt:i4>
      </vt:variant>
      <vt:variant>
        <vt:i4>5</vt:i4>
      </vt:variant>
      <vt:variant>
        <vt:lpwstr/>
      </vt:variant>
      <vt:variant>
        <vt:lpwstr>_Toc20758075</vt:lpwstr>
      </vt:variant>
      <vt:variant>
        <vt:i4>1441850</vt:i4>
      </vt:variant>
      <vt:variant>
        <vt:i4>1496</vt:i4>
      </vt:variant>
      <vt:variant>
        <vt:i4>0</vt:i4>
      </vt:variant>
      <vt:variant>
        <vt:i4>5</vt:i4>
      </vt:variant>
      <vt:variant>
        <vt:lpwstr/>
      </vt:variant>
      <vt:variant>
        <vt:lpwstr>_Toc20758074</vt:lpwstr>
      </vt:variant>
      <vt:variant>
        <vt:i4>1114170</vt:i4>
      </vt:variant>
      <vt:variant>
        <vt:i4>1490</vt:i4>
      </vt:variant>
      <vt:variant>
        <vt:i4>0</vt:i4>
      </vt:variant>
      <vt:variant>
        <vt:i4>5</vt:i4>
      </vt:variant>
      <vt:variant>
        <vt:lpwstr/>
      </vt:variant>
      <vt:variant>
        <vt:lpwstr>_Toc20758073</vt:lpwstr>
      </vt:variant>
      <vt:variant>
        <vt:i4>1048634</vt:i4>
      </vt:variant>
      <vt:variant>
        <vt:i4>1484</vt:i4>
      </vt:variant>
      <vt:variant>
        <vt:i4>0</vt:i4>
      </vt:variant>
      <vt:variant>
        <vt:i4>5</vt:i4>
      </vt:variant>
      <vt:variant>
        <vt:lpwstr/>
      </vt:variant>
      <vt:variant>
        <vt:lpwstr>_Toc20758072</vt:lpwstr>
      </vt:variant>
      <vt:variant>
        <vt:i4>1245242</vt:i4>
      </vt:variant>
      <vt:variant>
        <vt:i4>1478</vt:i4>
      </vt:variant>
      <vt:variant>
        <vt:i4>0</vt:i4>
      </vt:variant>
      <vt:variant>
        <vt:i4>5</vt:i4>
      </vt:variant>
      <vt:variant>
        <vt:lpwstr/>
      </vt:variant>
      <vt:variant>
        <vt:lpwstr>_Toc20758071</vt:lpwstr>
      </vt:variant>
      <vt:variant>
        <vt:i4>1179706</vt:i4>
      </vt:variant>
      <vt:variant>
        <vt:i4>1472</vt:i4>
      </vt:variant>
      <vt:variant>
        <vt:i4>0</vt:i4>
      </vt:variant>
      <vt:variant>
        <vt:i4>5</vt:i4>
      </vt:variant>
      <vt:variant>
        <vt:lpwstr/>
      </vt:variant>
      <vt:variant>
        <vt:lpwstr>_Toc20758070</vt:lpwstr>
      </vt:variant>
      <vt:variant>
        <vt:i4>1769531</vt:i4>
      </vt:variant>
      <vt:variant>
        <vt:i4>1466</vt:i4>
      </vt:variant>
      <vt:variant>
        <vt:i4>0</vt:i4>
      </vt:variant>
      <vt:variant>
        <vt:i4>5</vt:i4>
      </vt:variant>
      <vt:variant>
        <vt:lpwstr/>
      </vt:variant>
      <vt:variant>
        <vt:lpwstr>_Toc20758069</vt:lpwstr>
      </vt:variant>
      <vt:variant>
        <vt:i4>1703995</vt:i4>
      </vt:variant>
      <vt:variant>
        <vt:i4>1460</vt:i4>
      </vt:variant>
      <vt:variant>
        <vt:i4>0</vt:i4>
      </vt:variant>
      <vt:variant>
        <vt:i4>5</vt:i4>
      </vt:variant>
      <vt:variant>
        <vt:lpwstr/>
      </vt:variant>
      <vt:variant>
        <vt:lpwstr>_Toc20758068</vt:lpwstr>
      </vt:variant>
      <vt:variant>
        <vt:i4>1376315</vt:i4>
      </vt:variant>
      <vt:variant>
        <vt:i4>1454</vt:i4>
      </vt:variant>
      <vt:variant>
        <vt:i4>0</vt:i4>
      </vt:variant>
      <vt:variant>
        <vt:i4>5</vt:i4>
      </vt:variant>
      <vt:variant>
        <vt:lpwstr/>
      </vt:variant>
      <vt:variant>
        <vt:lpwstr>_Toc20758067</vt:lpwstr>
      </vt:variant>
      <vt:variant>
        <vt:i4>1310779</vt:i4>
      </vt:variant>
      <vt:variant>
        <vt:i4>1448</vt:i4>
      </vt:variant>
      <vt:variant>
        <vt:i4>0</vt:i4>
      </vt:variant>
      <vt:variant>
        <vt:i4>5</vt:i4>
      </vt:variant>
      <vt:variant>
        <vt:lpwstr/>
      </vt:variant>
      <vt:variant>
        <vt:lpwstr>_Toc20758066</vt:lpwstr>
      </vt:variant>
      <vt:variant>
        <vt:i4>1507387</vt:i4>
      </vt:variant>
      <vt:variant>
        <vt:i4>1442</vt:i4>
      </vt:variant>
      <vt:variant>
        <vt:i4>0</vt:i4>
      </vt:variant>
      <vt:variant>
        <vt:i4>5</vt:i4>
      </vt:variant>
      <vt:variant>
        <vt:lpwstr/>
      </vt:variant>
      <vt:variant>
        <vt:lpwstr>_Toc20758065</vt:lpwstr>
      </vt:variant>
      <vt:variant>
        <vt:i4>1441851</vt:i4>
      </vt:variant>
      <vt:variant>
        <vt:i4>1436</vt:i4>
      </vt:variant>
      <vt:variant>
        <vt:i4>0</vt:i4>
      </vt:variant>
      <vt:variant>
        <vt:i4>5</vt:i4>
      </vt:variant>
      <vt:variant>
        <vt:lpwstr/>
      </vt:variant>
      <vt:variant>
        <vt:lpwstr>_Toc20758064</vt:lpwstr>
      </vt:variant>
      <vt:variant>
        <vt:i4>1114171</vt:i4>
      </vt:variant>
      <vt:variant>
        <vt:i4>1430</vt:i4>
      </vt:variant>
      <vt:variant>
        <vt:i4>0</vt:i4>
      </vt:variant>
      <vt:variant>
        <vt:i4>5</vt:i4>
      </vt:variant>
      <vt:variant>
        <vt:lpwstr/>
      </vt:variant>
      <vt:variant>
        <vt:lpwstr>_Toc20758063</vt:lpwstr>
      </vt:variant>
      <vt:variant>
        <vt:i4>1048635</vt:i4>
      </vt:variant>
      <vt:variant>
        <vt:i4>1424</vt:i4>
      </vt:variant>
      <vt:variant>
        <vt:i4>0</vt:i4>
      </vt:variant>
      <vt:variant>
        <vt:i4>5</vt:i4>
      </vt:variant>
      <vt:variant>
        <vt:lpwstr/>
      </vt:variant>
      <vt:variant>
        <vt:lpwstr>_Toc20758062</vt:lpwstr>
      </vt:variant>
      <vt:variant>
        <vt:i4>1245243</vt:i4>
      </vt:variant>
      <vt:variant>
        <vt:i4>1418</vt:i4>
      </vt:variant>
      <vt:variant>
        <vt:i4>0</vt:i4>
      </vt:variant>
      <vt:variant>
        <vt:i4>5</vt:i4>
      </vt:variant>
      <vt:variant>
        <vt:lpwstr/>
      </vt:variant>
      <vt:variant>
        <vt:lpwstr>_Toc20758061</vt:lpwstr>
      </vt:variant>
      <vt:variant>
        <vt:i4>1179707</vt:i4>
      </vt:variant>
      <vt:variant>
        <vt:i4>1412</vt:i4>
      </vt:variant>
      <vt:variant>
        <vt:i4>0</vt:i4>
      </vt:variant>
      <vt:variant>
        <vt:i4>5</vt:i4>
      </vt:variant>
      <vt:variant>
        <vt:lpwstr/>
      </vt:variant>
      <vt:variant>
        <vt:lpwstr>_Toc20758060</vt:lpwstr>
      </vt:variant>
      <vt:variant>
        <vt:i4>1769528</vt:i4>
      </vt:variant>
      <vt:variant>
        <vt:i4>1406</vt:i4>
      </vt:variant>
      <vt:variant>
        <vt:i4>0</vt:i4>
      </vt:variant>
      <vt:variant>
        <vt:i4>5</vt:i4>
      </vt:variant>
      <vt:variant>
        <vt:lpwstr/>
      </vt:variant>
      <vt:variant>
        <vt:lpwstr>_Toc20758059</vt:lpwstr>
      </vt:variant>
      <vt:variant>
        <vt:i4>1703992</vt:i4>
      </vt:variant>
      <vt:variant>
        <vt:i4>1400</vt:i4>
      </vt:variant>
      <vt:variant>
        <vt:i4>0</vt:i4>
      </vt:variant>
      <vt:variant>
        <vt:i4>5</vt:i4>
      </vt:variant>
      <vt:variant>
        <vt:lpwstr/>
      </vt:variant>
      <vt:variant>
        <vt:lpwstr>_Toc20758058</vt:lpwstr>
      </vt:variant>
      <vt:variant>
        <vt:i4>1376312</vt:i4>
      </vt:variant>
      <vt:variant>
        <vt:i4>1394</vt:i4>
      </vt:variant>
      <vt:variant>
        <vt:i4>0</vt:i4>
      </vt:variant>
      <vt:variant>
        <vt:i4>5</vt:i4>
      </vt:variant>
      <vt:variant>
        <vt:lpwstr/>
      </vt:variant>
      <vt:variant>
        <vt:lpwstr>_Toc20758057</vt:lpwstr>
      </vt:variant>
      <vt:variant>
        <vt:i4>1310776</vt:i4>
      </vt:variant>
      <vt:variant>
        <vt:i4>1388</vt:i4>
      </vt:variant>
      <vt:variant>
        <vt:i4>0</vt:i4>
      </vt:variant>
      <vt:variant>
        <vt:i4>5</vt:i4>
      </vt:variant>
      <vt:variant>
        <vt:lpwstr/>
      </vt:variant>
      <vt:variant>
        <vt:lpwstr>_Toc20758056</vt:lpwstr>
      </vt:variant>
      <vt:variant>
        <vt:i4>1507384</vt:i4>
      </vt:variant>
      <vt:variant>
        <vt:i4>1382</vt:i4>
      </vt:variant>
      <vt:variant>
        <vt:i4>0</vt:i4>
      </vt:variant>
      <vt:variant>
        <vt:i4>5</vt:i4>
      </vt:variant>
      <vt:variant>
        <vt:lpwstr/>
      </vt:variant>
      <vt:variant>
        <vt:lpwstr>_Toc20758055</vt:lpwstr>
      </vt:variant>
      <vt:variant>
        <vt:i4>1441848</vt:i4>
      </vt:variant>
      <vt:variant>
        <vt:i4>1376</vt:i4>
      </vt:variant>
      <vt:variant>
        <vt:i4>0</vt:i4>
      </vt:variant>
      <vt:variant>
        <vt:i4>5</vt:i4>
      </vt:variant>
      <vt:variant>
        <vt:lpwstr/>
      </vt:variant>
      <vt:variant>
        <vt:lpwstr>_Toc20758054</vt:lpwstr>
      </vt:variant>
      <vt:variant>
        <vt:i4>1114168</vt:i4>
      </vt:variant>
      <vt:variant>
        <vt:i4>1370</vt:i4>
      </vt:variant>
      <vt:variant>
        <vt:i4>0</vt:i4>
      </vt:variant>
      <vt:variant>
        <vt:i4>5</vt:i4>
      </vt:variant>
      <vt:variant>
        <vt:lpwstr/>
      </vt:variant>
      <vt:variant>
        <vt:lpwstr>_Toc20758053</vt:lpwstr>
      </vt:variant>
      <vt:variant>
        <vt:i4>1048632</vt:i4>
      </vt:variant>
      <vt:variant>
        <vt:i4>1364</vt:i4>
      </vt:variant>
      <vt:variant>
        <vt:i4>0</vt:i4>
      </vt:variant>
      <vt:variant>
        <vt:i4>5</vt:i4>
      </vt:variant>
      <vt:variant>
        <vt:lpwstr/>
      </vt:variant>
      <vt:variant>
        <vt:lpwstr>_Toc20758052</vt:lpwstr>
      </vt:variant>
      <vt:variant>
        <vt:i4>1245240</vt:i4>
      </vt:variant>
      <vt:variant>
        <vt:i4>1358</vt:i4>
      </vt:variant>
      <vt:variant>
        <vt:i4>0</vt:i4>
      </vt:variant>
      <vt:variant>
        <vt:i4>5</vt:i4>
      </vt:variant>
      <vt:variant>
        <vt:lpwstr/>
      </vt:variant>
      <vt:variant>
        <vt:lpwstr>_Toc20758051</vt:lpwstr>
      </vt:variant>
      <vt:variant>
        <vt:i4>1179704</vt:i4>
      </vt:variant>
      <vt:variant>
        <vt:i4>1352</vt:i4>
      </vt:variant>
      <vt:variant>
        <vt:i4>0</vt:i4>
      </vt:variant>
      <vt:variant>
        <vt:i4>5</vt:i4>
      </vt:variant>
      <vt:variant>
        <vt:lpwstr/>
      </vt:variant>
      <vt:variant>
        <vt:lpwstr>_Toc20758050</vt:lpwstr>
      </vt:variant>
      <vt:variant>
        <vt:i4>1769529</vt:i4>
      </vt:variant>
      <vt:variant>
        <vt:i4>1346</vt:i4>
      </vt:variant>
      <vt:variant>
        <vt:i4>0</vt:i4>
      </vt:variant>
      <vt:variant>
        <vt:i4>5</vt:i4>
      </vt:variant>
      <vt:variant>
        <vt:lpwstr/>
      </vt:variant>
      <vt:variant>
        <vt:lpwstr>_Toc20758049</vt:lpwstr>
      </vt:variant>
      <vt:variant>
        <vt:i4>1703993</vt:i4>
      </vt:variant>
      <vt:variant>
        <vt:i4>1340</vt:i4>
      </vt:variant>
      <vt:variant>
        <vt:i4>0</vt:i4>
      </vt:variant>
      <vt:variant>
        <vt:i4>5</vt:i4>
      </vt:variant>
      <vt:variant>
        <vt:lpwstr/>
      </vt:variant>
      <vt:variant>
        <vt:lpwstr>_Toc20758048</vt:lpwstr>
      </vt:variant>
      <vt:variant>
        <vt:i4>1376313</vt:i4>
      </vt:variant>
      <vt:variant>
        <vt:i4>1334</vt:i4>
      </vt:variant>
      <vt:variant>
        <vt:i4>0</vt:i4>
      </vt:variant>
      <vt:variant>
        <vt:i4>5</vt:i4>
      </vt:variant>
      <vt:variant>
        <vt:lpwstr/>
      </vt:variant>
      <vt:variant>
        <vt:lpwstr>_Toc20758047</vt:lpwstr>
      </vt:variant>
      <vt:variant>
        <vt:i4>1310777</vt:i4>
      </vt:variant>
      <vt:variant>
        <vt:i4>1328</vt:i4>
      </vt:variant>
      <vt:variant>
        <vt:i4>0</vt:i4>
      </vt:variant>
      <vt:variant>
        <vt:i4>5</vt:i4>
      </vt:variant>
      <vt:variant>
        <vt:lpwstr/>
      </vt:variant>
      <vt:variant>
        <vt:lpwstr>_Toc20758046</vt:lpwstr>
      </vt:variant>
      <vt:variant>
        <vt:i4>1507385</vt:i4>
      </vt:variant>
      <vt:variant>
        <vt:i4>1322</vt:i4>
      </vt:variant>
      <vt:variant>
        <vt:i4>0</vt:i4>
      </vt:variant>
      <vt:variant>
        <vt:i4>5</vt:i4>
      </vt:variant>
      <vt:variant>
        <vt:lpwstr/>
      </vt:variant>
      <vt:variant>
        <vt:lpwstr>_Toc20758045</vt:lpwstr>
      </vt:variant>
      <vt:variant>
        <vt:i4>1441849</vt:i4>
      </vt:variant>
      <vt:variant>
        <vt:i4>1316</vt:i4>
      </vt:variant>
      <vt:variant>
        <vt:i4>0</vt:i4>
      </vt:variant>
      <vt:variant>
        <vt:i4>5</vt:i4>
      </vt:variant>
      <vt:variant>
        <vt:lpwstr/>
      </vt:variant>
      <vt:variant>
        <vt:lpwstr>_Toc20758044</vt:lpwstr>
      </vt:variant>
      <vt:variant>
        <vt:i4>1114169</vt:i4>
      </vt:variant>
      <vt:variant>
        <vt:i4>1310</vt:i4>
      </vt:variant>
      <vt:variant>
        <vt:i4>0</vt:i4>
      </vt:variant>
      <vt:variant>
        <vt:i4>5</vt:i4>
      </vt:variant>
      <vt:variant>
        <vt:lpwstr/>
      </vt:variant>
      <vt:variant>
        <vt:lpwstr>_Toc20758043</vt:lpwstr>
      </vt:variant>
      <vt:variant>
        <vt:i4>1048633</vt:i4>
      </vt:variant>
      <vt:variant>
        <vt:i4>1304</vt:i4>
      </vt:variant>
      <vt:variant>
        <vt:i4>0</vt:i4>
      </vt:variant>
      <vt:variant>
        <vt:i4>5</vt:i4>
      </vt:variant>
      <vt:variant>
        <vt:lpwstr/>
      </vt:variant>
      <vt:variant>
        <vt:lpwstr>_Toc20758042</vt:lpwstr>
      </vt:variant>
      <vt:variant>
        <vt:i4>1245241</vt:i4>
      </vt:variant>
      <vt:variant>
        <vt:i4>1298</vt:i4>
      </vt:variant>
      <vt:variant>
        <vt:i4>0</vt:i4>
      </vt:variant>
      <vt:variant>
        <vt:i4>5</vt:i4>
      </vt:variant>
      <vt:variant>
        <vt:lpwstr/>
      </vt:variant>
      <vt:variant>
        <vt:lpwstr>_Toc20758041</vt:lpwstr>
      </vt:variant>
      <vt:variant>
        <vt:i4>1179705</vt:i4>
      </vt:variant>
      <vt:variant>
        <vt:i4>1292</vt:i4>
      </vt:variant>
      <vt:variant>
        <vt:i4>0</vt:i4>
      </vt:variant>
      <vt:variant>
        <vt:i4>5</vt:i4>
      </vt:variant>
      <vt:variant>
        <vt:lpwstr/>
      </vt:variant>
      <vt:variant>
        <vt:lpwstr>_Toc20758040</vt:lpwstr>
      </vt:variant>
      <vt:variant>
        <vt:i4>1769534</vt:i4>
      </vt:variant>
      <vt:variant>
        <vt:i4>1286</vt:i4>
      </vt:variant>
      <vt:variant>
        <vt:i4>0</vt:i4>
      </vt:variant>
      <vt:variant>
        <vt:i4>5</vt:i4>
      </vt:variant>
      <vt:variant>
        <vt:lpwstr/>
      </vt:variant>
      <vt:variant>
        <vt:lpwstr>_Toc20758039</vt:lpwstr>
      </vt:variant>
      <vt:variant>
        <vt:i4>1703998</vt:i4>
      </vt:variant>
      <vt:variant>
        <vt:i4>1280</vt:i4>
      </vt:variant>
      <vt:variant>
        <vt:i4>0</vt:i4>
      </vt:variant>
      <vt:variant>
        <vt:i4>5</vt:i4>
      </vt:variant>
      <vt:variant>
        <vt:lpwstr/>
      </vt:variant>
      <vt:variant>
        <vt:lpwstr>_Toc20758038</vt:lpwstr>
      </vt:variant>
      <vt:variant>
        <vt:i4>1376318</vt:i4>
      </vt:variant>
      <vt:variant>
        <vt:i4>1274</vt:i4>
      </vt:variant>
      <vt:variant>
        <vt:i4>0</vt:i4>
      </vt:variant>
      <vt:variant>
        <vt:i4>5</vt:i4>
      </vt:variant>
      <vt:variant>
        <vt:lpwstr/>
      </vt:variant>
      <vt:variant>
        <vt:lpwstr>_Toc20758037</vt:lpwstr>
      </vt:variant>
      <vt:variant>
        <vt:i4>1310782</vt:i4>
      </vt:variant>
      <vt:variant>
        <vt:i4>1268</vt:i4>
      </vt:variant>
      <vt:variant>
        <vt:i4>0</vt:i4>
      </vt:variant>
      <vt:variant>
        <vt:i4>5</vt:i4>
      </vt:variant>
      <vt:variant>
        <vt:lpwstr/>
      </vt:variant>
      <vt:variant>
        <vt:lpwstr>_Toc20758036</vt:lpwstr>
      </vt:variant>
      <vt:variant>
        <vt:i4>1507390</vt:i4>
      </vt:variant>
      <vt:variant>
        <vt:i4>1262</vt:i4>
      </vt:variant>
      <vt:variant>
        <vt:i4>0</vt:i4>
      </vt:variant>
      <vt:variant>
        <vt:i4>5</vt:i4>
      </vt:variant>
      <vt:variant>
        <vt:lpwstr/>
      </vt:variant>
      <vt:variant>
        <vt:lpwstr>_Toc20758035</vt:lpwstr>
      </vt:variant>
      <vt:variant>
        <vt:i4>1441854</vt:i4>
      </vt:variant>
      <vt:variant>
        <vt:i4>1256</vt:i4>
      </vt:variant>
      <vt:variant>
        <vt:i4>0</vt:i4>
      </vt:variant>
      <vt:variant>
        <vt:i4>5</vt:i4>
      </vt:variant>
      <vt:variant>
        <vt:lpwstr/>
      </vt:variant>
      <vt:variant>
        <vt:lpwstr>_Toc20758034</vt:lpwstr>
      </vt:variant>
      <vt:variant>
        <vt:i4>1114174</vt:i4>
      </vt:variant>
      <vt:variant>
        <vt:i4>1250</vt:i4>
      </vt:variant>
      <vt:variant>
        <vt:i4>0</vt:i4>
      </vt:variant>
      <vt:variant>
        <vt:i4>5</vt:i4>
      </vt:variant>
      <vt:variant>
        <vt:lpwstr/>
      </vt:variant>
      <vt:variant>
        <vt:lpwstr>_Toc20758033</vt:lpwstr>
      </vt:variant>
      <vt:variant>
        <vt:i4>1048638</vt:i4>
      </vt:variant>
      <vt:variant>
        <vt:i4>1244</vt:i4>
      </vt:variant>
      <vt:variant>
        <vt:i4>0</vt:i4>
      </vt:variant>
      <vt:variant>
        <vt:i4>5</vt:i4>
      </vt:variant>
      <vt:variant>
        <vt:lpwstr/>
      </vt:variant>
      <vt:variant>
        <vt:lpwstr>_Toc20758032</vt:lpwstr>
      </vt:variant>
      <vt:variant>
        <vt:i4>1245246</vt:i4>
      </vt:variant>
      <vt:variant>
        <vt:i4>1238</vt:i4>
      </vt:variant>
      <vt:variant>
        <vt:i4>0</vt:i4>
      </vt:variant>
      <vt:variant>
        <vt:i4>5</vt:i4>
      </vt:variant>
      <vt:variant>
        <vt:lpwstr/>
      </vt:variant>
      <vt:variant>
        <vt:lpwstr>_Toc20758031</vt:lpwstr>
      </vt:variant>
      <vt:variant>
        <vt:i4>1179710</vt:i4>
      </vt:variant>
      <vt:variant>
        <vt:i4>1232</vt:i4>
      </vt:variant>
      <vt:variant>
        <vt:i4>0</vt:i4>
      </vt:variant>
      <vt:variant>
        <vt:i4>5</vt:i4>
      </vt:variant>
      <vt:variant>
        <vt:lpwstr/>
      </vt:variant>
      <vt:variant>
        <vt:lpwstr>_Toc20758030</vt:lpwstr>
      </vt:variant>
      <vt:variant>
        <vt:i4>1769535</vt:i4>
      </vt:variant>
      <vt:variant>
        <vt:i4>1226</vt:i4>
      </vt:variant>
      <vt:variant>
        <vt:i4>0</vt:i4>
      </vt:variant>
      <vt:variant>
        <vt:i4>5</vt:i4>
      </vt:variant>
      <vt:variant>
        <vt:lpwstr/>
      </vt:variant>
      <vt:variant>
        <vt:lpwstr>_Toc20758029</vt:lpwstr>
      </vt:variant>
      <vt:variant>
        <vt:i4>1703999</vt:i4>
      </vt:variant>
      <vt:variant>
        <vt:i4>1220</vt:i4>
      </vt:variant>
      <vt:variant>
        <vt:i4>0</vt:i4>
      </vt:variant>
      <vt:variant>
        <vt:i4>5</vt:i4>
      </vt:variant>
      <vt:variant>
        <vt:lpwstr/>
      </vt:variant>
      <vt:variant>
        <vt:lpwstr>_Toc20758028</vt:lpwstr>
      </vt:variant>
      <vt:variant>
        <vt:i4>1376319</vt:i4>
      </vt:variant>
      <vt:variant>
        <vt:i4>1214</vt:i4>
      </vt:variant>
      <vt:variant>
        <vt:i4>0</vt:i4>
      </vt:variant>
      <vt:variant>
        <vt:i4>5</vt:i4>
      </vt:variant>
      <vt:variant>
        <vt:lpwstr/>
      </vt:variant>
      <vt:variant>
        <vt:lpwstr>_Toc20758027</vt:lpwstr>
      </vt:variant>
      <vt:variant>
        <vt:i4>1310783</vt:i4>
      </vt:variant>
      <vt:variant>
        <vt:i4>1208</vt:i4>
      </vt:variant>
      <vt:variant>
        <vt:i4>0</vt:i4>
      </vt:variant>
      <vt:variant>
        <vt:i4>5</vt:i4>
      </vt:variant>
      <vt:variant>
        <vt:lpwstr/>
      </vt:variant>
      <vt:variant>
        <vt:lpwstr>_Toc20758026</vt:lpwstr>
      </vt:variant>
      <vt:variant>
        <vt:i4>1507391</vt:i4>
      </vt:variant>
      <vt:variant>
        <vt:i4>1202</vt:i4>
      </vt:variant>
      <vt:variant>
        <vt:i4>0</vt:i4>
      </vt:variant>
      <vt:variant>
        <vt:i4>5</vt:i4>
      </vt:variant>
      <vt:variant>
        <vt:lpwstr/>
      </vt:variant>
      <vt:variant>
        <vt:lpwstr>_Toc20758025</vt:lpwstr>
      </vt:variant>
      <vt:variant>
        <vt:i4>1441855</vt:i4>
      </vt:variant>
      <vt:variant>
        <vt:i4>1196</vt:i4>
      </vt:variant>
      <vt:variant>
        <vt:i4>0</vt:i4>
      </vt:variant>
      <vt:variant>
        <vt:i4>5</vt:i4>
      </vt:variant>
      <vt:variant>
        <vt:lpwstr/>
      </vt:variant>
      <vt:variant>
        <vt:lpwstr>_Toc20758024</vt:lpwstr>
      </vt:variant>
      <vt:variant>
        <vt:i4>1114175</vt:i4>
      </vt:variant>
      <vt:variant>
        <vt:i4>1190</vt:i4>
      </vt:variant>
      <vt:variant>
        <vt:i4>0</vt:i4>
      </vt:variant>
      <vt:variant>
        <vt:i4>5</vt:i4>
      </vt:variant>
      <vt:variant>
        <vt:lpwstr/>
      </vt:variant>
      <vt:variant>
        <vt:lpwstr>_Toc20758023</vt:lpwstr>
      </vt:variant>
      <vt:variant>
        <vt:i4>1048639</vt:i4>
      </vt:variant>
      <vt:variant>
        <vt:i4>1184</vt:i4>
      </vt:variant>
      <vt:variant>
        <vt:i4>0</vt:i4>
      </vt:variant>
      <vt:variant>
        <vt:i4>5</vt:i4>
      </vt:variant>
      <vt:variant>
        <vt:lpwstr/>
      </vt:variant>
      <vt:variant>
        <vt:lpwstr>_Toc20758022</vt:lpwstr>
      </vt:variant>
      <vt:variant>
        <vt:i4>1245247</vt:i4>
      </vt:variant>
      <vt:variant>
        <vt:i4>1178</vt:i4>
      </vt:variant>
      <vt:variant>
        <vt:i4>0</vt:i4>
      </vt:variant>
      <vt:variant>
        <vt:i4>5</vt:i4>
      </vt:variant>
      <vt:variant>
        <vt:lpwstr/>
      </vt:variant>
      <vt:variant>
        <vt:lpwstr>_Toc20758021</vt:lpwstr>
      </vt:variant>
      <vt:variant>
        <vt:i4>1179711</vt:i4>
      </vt:variant>
      <vt:variant>
        <vt:i4>1172</vt:i4>
      </vt:variant>
      <vt:variant>
        <vt:i4>0</vt:i4>
      </vt:variant>
      <vt:variant>
        <vt:i4>5</vt:i4>
      </vt:variant>
      <vt:variant>
        <vt:lpwstr/>
      </vt:variant>
      <vt:variant>
        <vt:lpwstr>_Toc20758020</vt:lpwstr>
      </vt:variant>
      <vt:variant>
        <vt:i4>1769532</vt:i4>
      </vt:variant>
      <vt:variant>
        <vt:i4>1166</vt:i4>
      </vt:variant>
      <vt:variant>
        <vt:i4>0</vt:i4>
      </vt:variant>
      <vt:variant>
        <vt:i4>5</vt:i4>
      </vt:variant>
      <vt:variant>
        <vt:lpwstr/>
      </vt:variant>
      <vt:variant>
        <vt:lpwstr>_Toc20758019</vt:lpwstr>
      </vt:variant>
      <vt:variant>
        <vt:i4>1703996</vt:i4>
      </vt:variant>
      <vt:variant>
        <vt:i4>1160</vt:i4>
      </vt:variant>
      <vt:variant>
        <vt:i4>0</vt:i4>
      </vt:variant>
      <vt:variant>
        <vt:i4>5</vt:i4>
      </vt:variant>
      <vt:variant>
        <vt:lpwstr/>
      </vt:variant>
      <vt:variant>
        <vt:lpwstr>_Toc20758018</vt:lpwstr>
      </vt:variant>
      <vt:variant>
        <vt:i4>1376316</vt:i4>
      </vt:variant>
      <vt:variant>
        <vt:i4>1154</vt:i4>
      </vt:variant>
      <vt:variant>
        <vt:i4>0</vt:i4>
      </vt:variant>
      <vt:variant>
        <vt:i4>5</vt:i4>
      </vt:variant>
      <vt:variant>
        <vt:lpwstr/>
      </vt:variant>
      <vt:variant>
        <vt:lpwstr>_Toc20758017</vt:lpwstr>
      </vt:variant>
      <vt:variant>
        <vt:i4>1310780</vt:i4>
      </vt:variant>
      <vt:variant>
        <vt:i4>1148</vt:i4>
      </vt:variant>
      <vt:variant>
        <vt:i4>0</vt:i4>
      </vt:variant>
      <vt:variant>
        <vt:i4>5</vt:i4>
      </vt:variant>
      <vt:variant>
        <vt:lpwstr/>
      </vt:variant>
      <vt:variant>
        <vt:lpwstr>_Toc20758016</vt:lpwstr>
      </vt:variant>
      <vt:variant>
        <vt:i4>1507388</vt:i4>
      </vt:variant>
      <vt:variant>
        <vt:i4>1142</vt:i4>
      </vt:variant>
      <vt:variant>
        <vt:i4>0</vt:i4>
      </vt:variant>
      <vt:variant>
        <vt:i4>5</vt:i4>
      </vt:variant>
      <vt:variant>
        <vt:lpwstr/>
      </vt:variant>
      <vt:variant>
        <vt:lpwstr>_Toc20758015</vt:lpwstr>
      </vt:variant>
      <vt:variant>
        <vt:i4>1441852</vt:i4>
      </vt:variant>
      <vt:variant>
        <vt:i4>1136</vt:i4>
      </vt:variant>
      <vt:variant>
        <vt:i4>0</vt:i4>
      </vt:variant>
      <vt:variant>
        <vt:i4>5</vt:i4>
      </vt:variant>
      <vt:variant>
        <vt:lpwstr/>
      </vt:variant>
      <vt:variant>
        <vt:lpwstr>_Toc20758014</vt:lpwstr>
      </vt:variant>
      <vt:variant>
        <vt:i4>1114172</vt:i4>
      </vt:variant>
      <vt:variant>
        <vt:i4>1130</vt:i4>
      </vt:variant>
      <vt:variant>
        <vt:i4>0</vt:i4>
      </vt:variant>
      <vt:variant>
        <vt:i4>5</vt:i4>
      </vt:variant>
      <vt:variant>
        <vt:lpwstr/>
      </vt:variant>
      <vt:variant>
        <vt:lpwstr>_Toc20758013</vt:lpwstr>
      </vt:variant>
      <vt:variant>
        <vt:i4>1048636</vt:i4>
      </vt:variant>
      <vt:variant>
        <vt:i4>1124</vt:i4>
      </vt:variant>
      <vt:variant>
        <vt:i4>0</vt:i4>
      </vt:variant>
      <vt:variant>
        <vt:i4>5</vt:i4>
      </vt:variant>
      <vt:variant>
        <vt:lpwstr/>
      </vt:variant>
      <vt:variant>
        <vt:lpwstr>_Toc20758012</vt:lpwstr>
      </vt:variant>
      <vt:variant>
        <vt:i4>1245244</vt:i4>
      </vt:variant>
      <vt:variant>
        <vt:i4>1118</vt:i4>
      </vt:variant>
      <vt:variant>
        <vt:i4>0</vt:i4>
      </vt:variant>
      <vt:variant>
        <vt:i4>5</vt:i4>
      </vt:variant>
      <vt:variant>
        <vt:lpwstr/>
      </vt:variant>
      <vt:variant>
        <vt:lpwstr>_Toc20758011</vt:lpwstr>
      </vt:variant>
      <vt:variant>
        <vt:i4>1179708</vt:i4>
      </vt:variant>
      <vt:variant>
        <vt:i4>1112</vt:i4>
      </vt:variant>
      <vt:variant>
        <vt:i4>0</vt:i4>
      </vt:variant>
      <vt:variant>
        <vt:i4>5</vt:i4>
      </vt:variant>
      <vt:variant>
        <vt:lpwstr/>
      </vt:variant>
      <vt:variant>
        <vt:lpwstr>_Toc20758010</vt:lpwstr>
      </vt:variant>
      <vt:variant>
        <vt:i4>1769533</vt:i4>
      </vt:variant>
      <vt:variant>
        <vt:i4>1106</vt:i4>
      </vt:variant>
      <vt:variant>
        <vt:i4>0</vt:i4>
      </vt:variant>
      <vt:variant>
        <vt:i4>5</vt:i4>
      </vt:variant>
      <vt:variant>
        <vt:lpwstr/>
      </vt:variant>
      <vt:variant>
        <vt:lpwstr>_Toc20758009</vt:lpwstr>
      </vt:variant>
      <vt:variant>
        <vt:i4>1703997</vt:i4>
      </vt:variant>
      <vt:variant>
        <vt:i4>1100</vt:i4>
      </vt:variant>
      <vt:variant>
        <vt:i4>0</vt:i4>
      </vt:variant>
      <vt:variant>
        <vt:i4>5</vt:i4>
      </vt:variant>
      <vt:variant>
        <vt:lpwstr/>
      </vt:variant>
      <vt:variant>
        <vt:lpwstr>_Toc20758008</vt:lpwstr>
      </vt:variant>
      <vt:variant>
        <vt:i4>1376317</vt:i4>
      </vt:variant>
      <vt:variant>
        <vt:i4>1094</vt:i4>
      </vt:variant>
      <vt:variant>
        <vt:i4>0</vt:i4>
      </vt:variant>
      <vt:variant>
        <vt:i4>5</vt:i4>
      </vt:variant>
      <vt:variant>
        <vt:lpwstr/>
      </vt:variant>
      <vt:variant>
        <vt:lpwstr>_Toc20758007</vt:lpwstr>
      </vt:variant>
      <vt:variant>
        <vt:i4>1310781</vt:i4>
      </vt:variant>
      <vt:variant>
        <vt:i4>1088</vt:i4>
      </vt:variant>
      <vt:variant>
        <vt:i4>0</vt:i4>
      </vt:variant>
      <vt:variant>
        <vt:i4>5</vt:i4>
      </vt:variant>
      <vt:variant>
        <vt:lpwstr/>
      </vt:variant>
      <vt:variant>
        <vt:lpwstr>_Toc20758006</vt:lpwstr>
      </vt:variant>
      <vt:variant>
        <vt:i4>1507389</vt:i4>
      </vt:variant>
      <vt:variant>
        <vt:i4>1082</vt:i4>
      </vt:variant>
      <vt:variant>
        <vt:i4>0</vt:i4>
      </vt:variant>
      <vt:variant>
        <vt:i4>5</vt:i4>
      </vt:variant>
      <vt:variant>
        <vt:lpwstr/>
      </vt:variant>
      <vt:variant>
        <vt:lpwstr>_Toc20758005</vt:lpwstr>
      </vt:variant>
      <vt:variant>
        <vt:i4>1441853</vt:i4>
      </vt:variant>
      <vt:variant>
        <vt:i4>1076</vt:i4>
      </vt:variant>
      <vt:variant>
        <vt:i4>0</vt:i4>
      </vt:variant>
      <vt:variant>
        <vt:i4>5</vt:i4>
      </vt:variant>
      <vt:variant>
        <vt:lpwstr/>
      </vt:variant>
      <vt:variant>
        <vt:lpwstr>_Toc20758004</vt:lpwstr>
      </vt:variant>
      <vt:variant>
        <vt:i4>1114173</vt:i4>
      </vt:variant>
      <vt:variant>
        <vt:i4>1070</vt:i4>
      </vt:variant>
      <vt:variant>
        <vt:i4>0</vt:i4>
      </vt:variant>
      <vt:variant>
        <vt:i4>5</vt:i4>
      </vt:variant>
      <vt:variant>
        <vt:lpwstr/>
      </vt:variant>
      <vt:variant>
        <vt:lpwstr>_Toc20758003</vt:lpwstr>
      </vt:variant>
      <vt:variant>
        <vt:i4>1048637</vt:i4>
      </vt:variant>
      <vt:variant>
        <vt:i4>1064</vt:i4>
      </vt:variant>
      <vt:variant>
        <vt:i4>0</vt:i4>
      </vt:variant>
      <vt:variant>
        <vt:i4>5</vt:i4>
      </vt:variant>
      <vt:variant>
        <vt:lpwstr/>
      </vt:variant>
      <vt:variant>
        <vt:lpwstr>_Toc20758002</vt:lpwstr>
      </vt:variant>
      <vt:variant>
        <vt:i4>1245245</vt:i4>
      </vt:variant>
      <vt:variant>
        <vt:i4>1058</vt:i4>
      </vt:variant>
      <vt:variant>
        <vt:i4>0</vt:i4>
      </vt:variant>
      <vt:variant>
        <vt:i4>5</vt:i4>
      </vt:variant>
      <vt:variant>
        <vt:lpwstr/>
      </vt:variant>
      <vt:variant>
        <vt:lpwstr>_Toc20758001</vt:lpwstr>
      </vt:variant>
      <vt:variant>
        <vt:i4>1179709</vt:i4>
      </vt:variant>
      <vt:variant>
        <vt:i4>1052</vt:i4>
      </vt:variant>
      <vt:variant>
        <vt:i4>0</vt:i4>
      </vt:variant>
      <vt:variant>
        <vt:i4>5</vt:i4>
      </vt:variant>
      <vt:variant>
        <vt:lpwstr/>
      </vt:variant>
      <vt:variant>
        <vt:lpwstr>_Toc20758000</vt:lpwstr>
      </vt:variant>
      <vt:variant>
        <vt:i4>1179707</vt:i4>
      </vt:variant>
      <vt:variant>
        <vt:i4>1046</vt:i4>
      </vt:variant>
      <vt:variant>
        <vt:i4>0</vt:i4>
      </vt:variant>
      <vt:variant>
        <vt:i4>5</vt:i4>
      </vt:variant>
      <vt:variant>
        <vt:lpwstr/>
      </vt:variant>
      <vt:variant>
        <vt:lpwstr>_Toc20757999</vt:lpwstr>
      </vt:variant>
      <vt:variant>
        <vt:i4>1245243</vt:i4>
      </vt:variant>
      <vt:variant>
        <vt:i4>1040</vt:i4>
      </vt:variant>
      <vt:variant>
        <vt:i4>0</vt:i4>
      </vt:variant>
      <vt:variant>
        <vt:i4>5</vt:i4>
      </vt:variant>
      <vt:variant>
        <vt:lpwstr/>
      </vt:variant>
      <vt:variant>
        <vt:lpwstr>_Toc20757998</vt:lpwstr>
      </vt:variant>
      <vt:variant>
        <vt:i4>1835067</vt:i4>
      </vt:variant>
      <vt:variant>
        <vt:i4>1034</vt:i4>
      </vt:variant>
      <vt:variant>
        <vt:i4>0</vt:i4>
      </vt:variant>
      <vt:variant>
        <vt:i4>5</vt:i4>
      </vt:variant>
      <vt:variant>
        <vt:lpwstr/>
      </vt:variant>
      <vt:variant>
        <vt:lpwstr>_Toc20757997</vt:lpwstr>
      </vt:variant>
      <vt:variant>
        <vt:i4>1900603</vt:i4>
      </vt:variant>
      <vt:variant>
        <vt:i4>1028</vt:i4>
      </vt:variant>
      <vt:variant>
        <vt:i4>0</vt:i4>
      </vt:variant>
      <vt:variant>
        <vt:i4>5</vt:i4>
      </vt:variant>
      <vt:variant>
        <vt:lpwstr/>
      </vt:variant>
      <vt:variant>
        <vt:lpwstr>_Toc20757996</vt:lpwstr>
      </vt:variant>
      <vt:variant>
        <vt:i4>1966139</vt:i4>
      </vt:variant>
      <vt:variant>
        <vt:i4>1022</vt:i4>
      </vt:variant>
      <vt:variant>
        <vt:i4>0</vt:i4>
      </vt:variant>
      <vt:variant>
        <vt:i4>5</vt:i4>
      </vt:variant>
      <vt:variant>
        <vt:lpwstr/>
      </vt:variant>
      <vt:variant>
        <vt:lpwstr>_Toc20757995</vt:lpwstr>
      </vt:variant>
      <vt:variant>
        <vt:i4>2031675</vt:i4>
      </vt:variant>
      <vt:variant>
        <vt:i4>1016</vt:i4>
      </vt:variant>
      <vt:variant>
        <vt:i4>0</vt:i4>
      </vt:variant>
      <vt:variant>
        <vt:i4>5</vt:i4>
      </vt:variant>
      <vt:variant>
        <vt:lpwstr/>
      </vt:variant>
      <vt:variant>
        <vt:lpwstr>_Toc20757994</vt:lpwstr>
      </vt:variant>
      <vt:variant>
        <vt:i4>1572923</vt:i4>
      </vt:variant>
      <vt:variant>
        <vt:i4>1010</vt:i4>
      </vt:variant>
      <vt:variant>
        <vt:i4>0</vt:i4>
      </vt:variant>
      <vt:variant>
        <vt:i4>5</vt:i4>
      </vt:variant>
      <vt:variant>
        <vt:lpwstr/>
      </vt:variant>
      <vt:variant>
        <vt:lpwstr>_Toc20757993</vt:lpwstr>
      </vt:variant>
      <vt:variant>
        <vt:i4>1638459</vt:i4>
      </vt:variant>
      <vt:variant>
        <vt:i4>1004</vt:i4>
      </vt:variant>
      <vt:variant>
        <vt:i4>0</vt:i4>
      </vt:variant>
      <vt:variant>
        <vt:i4>5</vt:i4>
      </vt:variant>
      <vt:variant>
        <vt:lpwstr/>
      </vt:variant>
      <vt:variant>
        <vt:lpwstr>_Toc20757992</vt:lpwstr>
      </vt:variant>
      <vt:variant>
        <vt:i4>1703995</vt:i4>
      </vt:variant>
      <vt:variant>
        <vt:i4>998</vt:i4>
      </vt:variant>
      <vt:variant>
        <vt:i4>0</vt:i4>
      </vt:variant>
      <vt:variant>
        <vt:i4>5</vt:i4>
      </vt:variant>
      <vt:variant>
        <vt:lpwstr/>
      </vt:variant>
      <vt:variant>
        <vt:lpwstr>_Toc20757991</vt:lpwstr>
      </vt:variant>
      <vt:variant>
        <vt:i4>1769531</vt:i4>
      </vt:variant>
      <vt:variant>
        <vt:i4>992</vt:i4>
      </vt:variant>
      <vt:variant>
        <vt:i4>0</vt:i4>
      </vt:variant>
      <vt:variant>
        <vt:i4>5</vt:i4>
      </vt:variant>
      <vt:variant>
        <vt:lpwstr/>
      </vt:variant>
      <vt:variant>
        <vt:lpwstr>_Toc20757990</vt:lpwstr>
      </vt:variant>
      <vt:variant>
        <vt:i4>1179706</vt:i4>
      </vt:variant>
      <vt:variant>
        <vt:i4>986</vt:i4>
      </vt:variant>
      <vt:variant>
        <vt:i4>0</vt:i4>
      </vt:variant>
      <vt:variant>
        <vt:i4>5</vt:i4>
      </vt:variant>
      <vt:variant>
        <vt:lpwstr/>
      </vt:variant>
      <vt:variant>
        <vt:lpwstr>_Toc20757989</vt:lpwstr>
      </vt:variant>
      <vt:variant>
        <vt:i4>1245242</vt:i4>
      </vt:variant>
      <vt:variant>
        <vt:i4>980</vt:i4>
      </vt:variant>
      <vt:variant>
        <vt:i4>0</vt:i4>
      </vt:variant>
      <vt:variant>
        <vt:i4>5</vt:i4>
      </vt:variant>
      <vt:variant>
        <vt:lpwstr/>
      </vt:variant>
      <vt:variant>
        <vt:lpwstr>_Toc20757988</vt:lpwstr>
      </vt:variant>
      <vt:variant>
        <vt:i4>1835066</vt:i4>
      </vt:variant>
      <vt:variant>
        <vt:i4>974</vt:i4>
      </vt:variant>
      <vt:variant>
        <vt:i4>0</vt:i4>
      </vt:variant>
      <vt:variant>
        <vt:i4>5</vt:i4>
      </vt:variant>
      <vt:variant>
        <vt:lpwstr/>
      </vt:variant>
      <vt:variant>
        <vt:lpwstr>_Toc20757987</vt:lpwstr>
      </vt:variant>
      <vt:variant>
        <vt:i4>1900602</vt:i4>
      </vt:variant>
      <vt:variant>
        <vt:i4>968</vt:i4>
      </vt:variant>
      <vt:variant>
        <vt:i4>0</vt:i4>
      </vt:variant>
      <vt:variant>
        <vt:i4>5</vt:i4>
      </vt:variant>
      <vt:variant>
        <vt:lpwstr/>
      </vt:variant>
      <vt:variant>
        <vt:lpwstr>_Toc20757986</vt:lpwstr>
      </vt:variant>
      <vt:variant>
        <vt:i4>1966138</vt:i4>
      </vt:variant>
      <vt:variant>
        <vt:i4>962</vt:i4>
      </vt:variant>
      <vt:variant>
        <vt:i4>0</vt:i4>
      </vt:variant>
      <vt:variant>
        <vt:i4>5</vt:i4>
      </vt:variant>
      <vt:variant>
        <vt:lpwstr/>
      </vt:variant>
      <vt:variant>
        <vt:lpwstr>_Toc20757985</vt:lpwstr>
      </vt:variant>
      <vt:variant>
        <vt:i4>2031674</vt:i4>
      </vt:variant>
      <vt:variant>
        <vt:i4>956</vt:i4>
      </vt:variant>
      <vt:variant>
        <vt:i4>0</vt:i4>
      </vt:variant>
      <vt:variant>
        <vt:i4>5</vt:i4>
      </vt:variant>
      <vt:variant>
        <vt:lpwstr/>
      </vt:variant>
      <vt:variant>
        <vt:lpwstr>_Toc20757984</vt:lpwstr>
      </vt:variant>
      <vt:variant>
        <vt:i4>1572922</vt:i4>
      </vt:variant>
      <vt:variant>
        <vt:i4>950</vt:i4>
      </vt:variant>
      <vt:variant>
        <vt:i4>0</vt:i4>
      </vt:variant>
      <vt:variant>
        <vt:i4>5</vt:i4>
      </vt:variant>
      <vt:variant>
        <vt:lpwstr/>
      </vt:variant>
      <vt:variant>
        <vt:lpwstr>_Toc20757983</vt:lpwstr>
      </vt:variant>
      <vt:variant>
        <vt:i4>1638458</vt:i4>
      </vt:variant>
      <vt:variant>
        <vt:i4>944</vt:i4>
      </vt:variant>
      <vt:variant>
        <vt:i4>0</vt:i4>
      </vt:variant>
      <vt:variant>
        <vt:i4>5</vt:i4>
      </vt:variant>
      <vt:variant>
        <vt:lpwstr/>
      </vt:variant>
      <vt:variant>
        <vt:lpwstr>_Toc20757982</vt:lpwstr>
      </vt:variant>
      <vt:variant>
        <vt:i4>1703994</vt:i4>
      </vt:variant>
      <vt:variant>
        <vt:i4>938</vt:i4>
      </vt:variant>
      <vt:variant>
        <vt:i4>0</vt:i4>
      </vt:variant>
      <vt:variant>
        <vt:i4>5</vt:i4>
      </vt:variant>
      <vt:variant>
        <vt:lpwstr/>
      </vt:variant>
      <vt:variant>
        <vt:lpwstr>_Toc20757981</vt:lpwstr>
      </vt:variant>
      <vt:variant>
        <vt:i4>1769530</vt:i4>
      </vt:variant>
      <vt:variant>
        <vt:i4>932</vt:i4>
      </vt:variant>
      <vt:variant>
        <vt:i4>0</vt:i4>
      </vt:variant>
      <vt:variant>
        <vt:i4>5</vt:i4>
      </vt:variant>
      <vt:variant>
        <vt:lpwstr/>
      </vt:variant>
      <vt:variant>
        <vt:lpwstr>_Toc20757980</vt:lpwstr>
      </vt:variant>
      <vt:variant>
        <vt:i4>1179701</vt:i4>
      </vt:variant>
      <vt:variant>
        <vt:i4>926</vt:i4>
      </vt:variant>
      <vt:variant>
        <vt:i4>0</vt:i4>
      </vt:variant>
      <vt:variant>
        <vt:i4>5</vt:i4>
      </vt:variant>
      <vt:variant>
        <vt:lpwstr/>
      </vt:variant>
      <vt:variant>
        <vt:lpwstr>_Toc20757979</vt:lpwstr>
      </vt:variant>
      <vt:variant>
        <vt:i4>1245237</vt:i4>
      </vt:variant>
      <vt:variant>
        <vt:i4>920</vt:i4>
      </vt:variant>
      <vt:variant>
        <vt:i4>0</vt:i4>
      </vt:variant>
      <vt:variant>
        <vt:i4>5</vt:i4>
      </vt:variant>
      <vt:variant>
        <vt:lpwstr/>
      </vt:variant>
      <vt:variant>
        <vt:lpwstr>_Toc20757978</vt:lpwstr>
      </vt:variant>
      <vt:variant>
        <vt:i4>1835061</vt:i4>
      </vt:variant>
      <vt:variant>
        <vt:i4>914</vt:i4>
      </vt:variant>
      <vt:variant>
        <vt:i4>0</vt:i4>
      </vt:variant>
      <vt:variant>
        <vt:i4>5</vt:i4>
      </vt:variant>
      <vt:variant>
        <vt:lpwstr/>
      </vt:variant>
      <vt:variant>
        <vt:lpwstr>_Toc20757977</vt:lpwstr>
      </vt:variant>
      <vt:variant>
        <vt:i4>1900597</vt:i4>
      </vt:variant>
      <vt:variant>
        <vt:i4>908</vt:i4>
      </vt:variant>
      <vt:variant>
        <vt:i4>0</vt:i4>
      </vt:variant>
      <vt:variant>
        <vt:i4>5</vt:i4>
      </vt:variant>
      <vt:variant>
        <vt:lpwstr/>
      </vt:variant>
      <vt:variant>
        <vt:lpwstr>_Toc20757976</vt:lpwstr>
      </vt:variant>
      <vt:variant>
        <vt:i4>1966133</vt:i4>
      </vt:variant>
      <vt:variant>
        <vt:i4>902</vt:i4>
      </vt:variant>
      <vt:variant>
        <vt:i4>0</vt:i4>
      </vt:variant>
      <vt:variant>
        <vt:i4>5</vt:i4>
      </vt:variant>
      <vt:variant>
        <vt:lpwstr/>
      </vt:variant>
      <vt:variant>
        <vt:lpwstr>_Toc20757975</vt:lpwstr>
      </vt:variant>
      <vt:variant>
        <vt:i4>2031669</vt:i4>
      </vt:variant>
      <vt:variant>
        <vt:i4>896</vt:i4>
      </vt:variant>
      <vt:variant>
        <vt:i4>0</vt:i4>
      </vt:variant>
      <vt:variant>
        <vt:i4>5</vt:i4>
      </vt:variant>
      <vt:variant>
        <vt:lpwstr/>
      </vt:variant>
      <vt:variant>
        <vt:lpwstr>_Toc20757974</vt:lpwstr>
      </vt:variant>
      <vt:variant>
        <vt:i4>1572917</vt:i4>
      </vt:variant>
      <vt:variant>
        <vt:i4>890</vt:i4>
      </vt:variant>
      <vt:variant>
        <vt:i4>0</vt:i4>
      </vt:variant>
      <vt:variant>
        <vt:i4>5</vt:i4>
      </vt:variant>
      <vt:variant>
        <vt:lpwstr/>
      </vt:variant>
      <vt:variant>
        <vt:lpwstr>_Toc20757973</vt:lpwstr>
      </vt:variant>
      <vt:variant>
        <vt:i4>1638453</vt:i4>
      </vt:variant>
      <vt:variant>
        <vt:i4>884</vt:i4>
      </vt:variant>
      <vt:variant>
        <vt:i4>0</vt:i4>
      </vt:variant>
      <vt:variant>
        <vt:i4>5</vt:i4>
      </vt:variant>
      <vt:variant>
        <vt:lpwstr/>
      </vt:variant>
      <vt:variant>
        <vt:lpwstr>_Toc20757972</vt:lpwstr>
      </vt:variant>
      <vt:variant>
        <vt:i4>1703989</vt:i4>
      </vt:variant>
      <vt:variant>
        <vt:i4>878</vt:i4>
      </vt:variant>
      <vt:variant>
        <vt:i4>0</vt:i4>
      </vt:variant>
      <vt:variant>
        <vt:i4>5</vt:i4>
      </vt:variant>
      <vt:variant>
        <vt:lpwstr/>
      </vt:variant>
      <vt:variant>
        <vt:lpwstr>_Toc20757971</vt:lpwstr>
      </vt:variant>
      <vt:variant>
        <vt:i4>1769525</vt:i4>
      </vt:variant>
      <vt:variant>
        <vt:i4>872</vt:i4>
      </vt:variant>
      <vt:variant>
        <vt:i4>0</vt:i4>
      </vt:variant>
      <vt:variant>
        <vt:i4>5</vt:i4>
      </vt:variant>
      <vt:variant>
        <vt:lpwstr/>
      </vt:variant>
      <vt:variant>
        <vt:lpwstr>_Toc20757970</vt:lpwstr>
      </vt:variant>
      <vt:variant>
        <vt:i4>1179700</vt:i4>
      </vt:variant>
      <vt:variant>
        <vt:i4>866</vt:i4>
      </vt:variant>
      <vt:variant>
        <vt:i4>0</vt:i4>
      </vt:variant>
      <vt:variant>
        <vt:i4>5</vt:i4>
      </vt:variant>
      <vt:variant>
        <vt:lpwstr/>
      </vt:variant>
      <vt:variant>
        <vt:lpwstr>_Toc20757969</vt:lpwstr>
      </vt:variant>
      <vt:variant>
        <vt:i4>1245236</vt:i4>
      </vt:variant>
      <vt:variant>
        <vt:i4>860</vt:i4>
      </vt:variant>
      <vt:variant>
        <vt:i4>0</vt:i4>
      </vt:variant>
      <vt:variant>
        <vt:i4>5</vt:i4>
      </vt:variant>
      <vt:variant>
        <vt:lpwstr/>
      </vt:variant>
      <vt:variant>
        <vt:lpwstr>_Toc20757968</vt:lpwstr>
      </vt:variant>
      <vt:variant>
        <vt:i4>1835060</vt:i4>
      </vt:variant>
      <vt:variant>
        <vt:i4>854</vt:i4>
      </vt:variant>
      <vt:variant>
        <vt:i4>0</vt:i4>
      </vt:variant>
      <vt:variant>
        <vt:i4>5</vt:i4>
      </vt:variant>
      <vt:variant>
        <vt:lpwstr/>
      </vt:variant>
      <vt:variant>
        <vt:lpwstr>_Toc20757967</vt:lpwstr>
      </vt:variant>
      <vt:variant>
        <vt:i4>1900596</vt:i4>
      </vt:variant>
      <vt:variant>
        <vt:i4>848</vt:i4>
      </vt:variant>
      <vt:variant>
        <vt:i4>0</vt:i4>
      </vt:variant>
      <vt:variant>
        <vt:i4>5</vt:i4>
      </vt:variant>
      <vt:variant>
        <vt:lpwstr/>
      </vt:variant>
      <vt:variant>
        <vt:lpwstr>_Toc20757966</vt:lpwstr>
      </vt:variant>
      <vt:variant>
        <vt:i4>1966132</vt:i4>
      </vt:variant>
      <vt:variant>
        <vt:i4>842</vt:i4>
      </vt:variant>
      <vt:variant>
        <vt:i4>0</vt:i4>
      </vt:variant>
      <vt:variant>
        <vt:i4>5</vt:i4>
      </vt:variant>
      <vt:variant>
        <vt:lpwstr/>
      </vt:variant>
      <vt:variant>
        <vt:lpwstr>_Toc20757965</vt:lpwstr>
      </vt:variant>
      <vt:variant>
        <vt:i4>2031668</vt:i4>
      </vt:variant>
      <vt:variant>
        <vt:i4>836</vt:i4>
      </vt:variant>
      <vt:variant>
        <vt:i4>0</vt:i4>
      </vt:variant>
      <vt:variant>
        <vt:i4>5</vt:i4>
      </vt:variant>
      <vt:variant>
        <vt:lpwstr/>
      </vt:variant>
      <vt:variant>
        <vt:lpwstr>_Toc20757964</vt:lpwstr>
      </vt:variant>
      <vt:variant>
        <vt:i4>1572916</vt:i4>
      </vt:variant>
      <vt:variant>
        <vt:i4>830</vt:i4>
      </vt:variant>
      <vt:variant>
        <vt:i4>0</vt:i4>
      </vt:variant>
      <vt:variant>
        <vt:i4>5</vt:i4>
      </vt:variant>
      <vt:variant>
        <vt:lpwstr/>
      </vt:variant>
      <vt:variant>
        <vt:lpwstr>_Toc20757963</vt:lpwstr>
      </vt:variant>
      <vt:variant>
        <vt:i4>1638452</vt:i4>
      </vt:variant>
      <vt:variant>
        <vt:i4>824</vt:i4>
      </vt:variant>
      <vt:variant>
        <vt:i4>0</vt:i4>
      </vt:variant>
      <vt:variant>
        <vt:i4>5</vt:i4>
      </vt:variant>
      <vt:variant>
        <vt:lpwstr/>
      </vt:variant>
      <vt:variant>
        <vt:lpwstr>_Toc20757962</vt:lpwstr>
      </vt:variant>
      <vt:variant>
        <vt:i4>1703988</vt:i4>
      </vt:variant>
      <vt:variant>
        <vt:i4>818</vt:i4>
      </vt:variant>
      <vt:variant>
        <vt:i4>0</vt:i4>
      </vt:variant>
      <vt:variant>
        <vt:i4>5</vt:i4>
      </vt:variant>
      <vt:variant>
        <vt:lpwstr/>
      </vt:variant>
      <vt:variant>
        <vt:lpwstr>_Toc20757961</vt:lpwstr>
      </vt:variant>
      <vt:variant>
        <vt:i4>1769524</vt:i4>
      </vt:variant>
      <vt:variant>
        <vt:i4>812</vt:i4>
      </vt:variant>
      <vt:variant>
        <vt:i4>0</vt:i4>
      </vt:variant>
      <vt:variant>
        <vt:i4>5</vt:i4>
      </vt:variant>
      <vt:variant>
        <vt:lpwstr/>
      </vt:variant>
      <vt:variant>
        <vt:lpwstr>_Toc20757960</vt:lpwstr>
      </vt:variant>
      <vt:variant>
        <vt:i4>1179703</vt:i4>
      </vt:variant>
      <vt:variant>
        <vt:i4>806</vt:i4>
      </vt:variant>
      <vt:variant>
        <vt:i4>0</vt:i4>
      </vt:variant>
      <vt:variant>
        <vt:i4>5</vt:i4>
      </vt:variant>
      <vt:variant>
        <vt:lpwstr/>
      </vt:variant>
      <vt:variant>
        <vt:lpwstr>_Toc20757959</vt:lpwstr>
      </vt:variant>
      <vt:variant>
        <vt:i4>1245239</vt:i4>
      </vt:variant>
      <vt:variant>
        <vt:i4>800</vt:i4>
      </vt:variant>
      <vt:variant>
        <vt:i4>0</vt:i4>
      </vt:variant>
      <vt:variant>
        <vt:i4>5</vt:i4>
      </vt:variant>
      <vt:variant>
        <vt:lpwstr/>
      </vt:variant>
      <vt:variant>
        <vt:lpwstr>_Toc20757958</vt:lpwstr>
      </vt:variant>
      <vt:variant>
        <vt:i4>1835063</vt:i4>
      </vt:variant>
      <vt:variant>
        <vt:i4>794</vt:i4>
      </vt:variant>
      <vt:variant>
        <vt:i4>0</vt:i4>
      </vt:variant>
      <vt:variant>
        <vt:i4>5</vt:i4>
      </vt:variant>
      <vt:variant>
        <vt:lpwstr/>
      </vt:variant>
      <vt:variant>
        <vt:lpwstr>_Toc20757957</vt:lpwstr>
      </vt:variant>
      <vt:variant>
        <vt:i4>1900599</vt:i4>
      </vt:variant>
      <vt:variant>
        <vt:i4>788</vt:i4>
      </vt:variant>
      <vt:variant>
        <vt:i4>0</vt:i4>
      </vt:variant>
      <vt:variant>
        <vt:i4>5</vt:i4>
      </vt:variant>
      <vt:variant>
        <vt:lpwstr/>
      </vt:variant>
      <vt:variant>
        <vt:lpwstr>_Toc20757956</vt:lpwstr>
      </vt:variant>
      <vt:variant>
        <vt:i4>1966135</vt:i4>
      </vt:variant>
      <vt:variant>
        <vt:i4>782</vt:i4>
      </vt:variant>
      <vt:variant>
        <vt:i4>0</vt:i4>
      </vt:variant>
      <vt:variant>
        <vt:i4>5</vt:i4>
      </vt:variant>
      <vt:variant>
        <vt:lpwstr/>
      </vt:variant>
      <vt:variant>
        <vt:lpwstr>_Toc20757955</vt:lpwstr>
      </vt:variant>
      <vt:variant>
        <vt:i4>2031671</vt:i4>
      </vt:variant>
      <vt:variant>
        <vt:i4>776</vt:i4>
      </vt:variant>
      <vt:variant>
        <vt:i4>0</vt:i4>
      </vt:variant>
      <vt:variant>
        <vt:i4>5</vt:i4>
      </vt:variant>
      <vt:variant>
        <vt:lpwstr/>
      </vt:variant>
      <vt:variant>
        <vt:lpwstr>_Toc20757954</vt:lpwstr>
      </vt:variant>
      <vt:variant>
        <vt:i4>1572919</vt:i4>
      </vt:variant>
      <vt:variant>
        <vt:i4>770</vt:i4>
      </vt:variant>
      <vt:variant>
        <vt:i4>0</vt:i4>
      </vt:variant>
      <vt:variant>
        <vt:i4>5</vt:i4>
      </vt:variant>
      <vt:variant>
        <vt:lpwstr/>
      </vt:variant>
      <vt:variant>
        <vt:lpwstr>_Toc20757953</vt:lpwstr>
      </vt:variant>
      <vt:variant>
        <vt:i4>1638455</vt:i4>
      </vt:variant>
      <vt:variant>
        <vt:i4>764</vt:i4>
      </vt:variant>
      <vt:variant>
        <vt:i4>0</vt:i4>
      </vt:variant>
      <vt:variant>
        <vt:i4>5</vt:i4>
      </vt:variant>
      <vt:variant>
        <vt:lpwstr/>
      </vt:variant>
      <vt:variant>
        <vt:lpwstr>_Toc20757952</vt:lpwstr>
      </vt:variant>
      <vt:variant>
        <vt:i4>1703991</vt:i4>
      </vt:variant>
      <vt:variant>
        <vt:i4>758</vt:i4>
      </vt:variant>
      <vt:variant>
        <vt:i4>0</vt:i4>
      </vt:variant>
      <vt:variant>
        <vt:i4>5</vt:i4>
      </vt:variant>
      <vt:variant>
        <vt:lpwstr/>
      </vt:variant>
      <vt:variant>
        <vt:lpwstr>_Toc20757951</vt:lpwstr>
      </vt:variant>
      <vt:variant>
        <vt:i4>1769527</vt:i4>
      </vt:variant>
      <vt:variant>
        <vt:i4>752</vt:i4>
      </vt:variant>
      <vt:variant>
        <vt:i4>0</vt:i4>
      </vt:variant>
      <vt:variant>
        <vt:i4>5</vt:i4>
      </vt:variant>
      <vt:variant>
        <vt:lpwstr/>
      </vt:variant>
      <vt:variant>
        <vt:lpwstr>_Toc20757950</vt:lpwstr>
      </vt:variant>
      <vt:variant>
        <vt:i4>1179702</vt:i4>
      </vt:variant>
      <vt:variant>
        <vt:i4>746</vt:i4>
      </vt:variant>
      <vt:variant>
        <vt:i4>0</vt:i4>
      </vt:variant>
      <vt:variant>
        <vt:i4>5</vt:i4>
      </vt:variant>
      <vt:variant>
        <vt:lpwstr/>
      </vt:variant>
      <vt:variant>
        <vt:lpwstr>_Toc20757949</vt:lpwstr>
      </vt:variant>
      <vt:variant>
        <vt:i4>1245238</vt:i4>
      </vt:variant>
      <vt:variant>
        <vt:i4>740</vt:i4>
      </vt:variant>
      <vt:variant>
        <vt:i4>0</vt:i4>
      </vt:variant>
      <vt:variant>
        <vt:i4>5</vt:i4>
      </vt:variant>
      <vt:variant>
        <vt:lpwstr/>
      </vt:variant>
      <vt:variant>
        <vt:lpwstr>_Toc20757948</vt:lpwstr>
      </vt:variant>
      <vt:variant>
        <vt:i4>1835062</vt:i4>
      </vt:variant>
      <vt:variant>
        <vt:i4>734</vt:i4>
      </vt:variant>
      <vt:variant>
        <vt:i4>0</vt:i4>
      </vt:variant>
      <vt:variant>
        <vt:i4>5</vt:i4>
      </vt:variant>
      <vt:variant>
        <vt:lpwstr/>
      </vt:variant>
      <vt:variant>
        <vt:lpwstr>_Toc20757947</vt:lpwstr>
      </vt:variant>
      <vt:variant>
        <vt:i4>1900598</vt:i4>
      </vt:variant>
      <vt:variant>
        <vt:i4>728</vt:i4>
      </vt:variant>
      <vt:variant>
        <vt:i4>0</vt:i4>
      </vt:variant>
      <vt:variant>
        <vt:i4>5</vt:i4>
      </vt:variant>
      <vt:variant>
        <vt:lpwstr/>
      </vt:variant>
      <vt:variant>
        <vt:lpwstr>_Toc20757946</vt:lpwstr>
      </vt:variant>
      <vt:variant>
        <vt:i4>1966134</vt:i4>
      </vt:variant>
      <vt:variant>
        <vt:i4>722</vt:i4>
      </vt:variant>
      <vt:variant>
        <vt:i4>0</vt:i4>
      </vt:variant>
      <vt:variant>
        <vt:i4>5</vt:i4>
      </vt:variant>
      <vt:variant>
        <vt:lpwstr/>
      </vt:variant>
      <vt:variant>
        <vt:lpwstr>_Toc20757945</vt:lpwstr>
      </vt:variant>
      <vt:variant>
        <vt:i4>2031670</vt:i4>
      </vt:variant>
      <vt:variant>
        <vt:i4>716</vt:i4>
      </vt:variant>
      <vt:variant>
        <vt:i4>0</vt:i4>
      </vt:variant>
      <vt:variant>
        <vt:i4>5</vt:i4>
      </vt:variant>
      <vt:variant>
        <vt:lpwstr/>
      </vt:variant>
      <vt:variant>
        <vt:lpwstr>_Toc20757944</vt:lpwstr>
      </vt:variant>
      <vt:variant>
        <vt:i4>1572918</vt:i4>
      </vt:variant>
      <vt:variant>
        <vt:i4>710</vt:i4>
      </vt:variant>
      <vt:variant>
        <vt:i4>0</vt:i4>
      </vt:variant>
      <vt:variant>
        <vt:i4>5</vt:i4>
      </vt:variant>
      <vt:variant>
        <vt:lpwstr/>
      </vt:variant>
      <vt:variant>
        <vt:lpwstr>_Toc20757943</vt:lpwstr>
      </vt:variant>
      <vt:variant>
        <vt:i4>1638454</vt:i4>
      </vt:variant>
      <vt:variant>
        <vt:i4>704</vt:i4>
      </vt:variant>
      <vt:variant>
        <vt:i4>0</vt:i4>
      </vt:variant>
      <vt:variant>
        <vt:i4>5</vt:i4>
      </vt:variant>
      <vt:variant>
        <vt:lpwstr/>
      </vt:variant>
      <vt:variant>
        <vt:lpwstr>_Toc20757942</vt:lpwstr>
      </vt:variant>
      <vt:variant>
        <vt:i4>1703990</vt:i4>
      </vt:variant>
      <vt:variant>
        <vt:i4>698</vt:i4>
      </vt:variant>
      <vt:variant>
        <vt:i4>0</vt:i4>
      </vt:variant>
      <vt:variant>
        <vt:i4>5</vt:i4>
      </vt:variant>
      <vt:variant>
        <vt:lpwstr/>
      </vt:variant>
      <vt:variant>
        <vt:lpwstr>_Toc20757941</vt:lpwstr>
      </vt:variant>
      <vt:variant>
        <vt:i4>1769526</vt:i4>
      </vt:variant>
      <vt:variant>
        <vt:i4>692</vt:i4>
      </vt:variant>
      <vt:variant>
        <vt:i4>0</vt:i4>
      </vt:variant>
      <vt:variant>
        <vt:i4>5</vt:i4>
      </vt:variant>
      <vt:variant>
        <vt:lpwstr/>
      </vt:variant>
      <vt:variant>
        <vt:lpwstr>_Toc20757940</vt:lpwstr>
      </vt:variant>
      <vt:variant>
        <vt:i4>1179697</vt:i4>
      </vt:variant>
      <vt:variant>
        <vt:i4>686</vt:i4>
      </vt:variant>
      <vt:variant>
        <vt:i4>0</vt:i4>
      </vt:variant>
      <vt:variant>
        <vt:i4>5</vt:i4>
      </vt:variant>
      <vt:variant>
        <vt:lpwstr/>
      </vt:variant>
      <vt:variant>
        <vt:lpwstr>_Toc20757939</vt:lpwstr>
      </vt:variant>
      <vt:variant>
        <vt:i4>1245233</vt:i4>
      </vt:variant>
      <vt:variant>
        <vt:i4>680</vt:i4>
      </vt:variant>
      <vt:variant>
        <vt:i4>0</vt:i4>
      </vt:variant>
      <vt:variant>
        <vt:i4>5</vt:i4>
      </vt:variant>
      <vt:variant>
        <vt:lpwstr/>
      </vt:variant>
      <vt:variant>
        <vt:lpwstr>_Toc20757938</vt:lpwstr>
      </vt:variant>
      <vt:variant>
        <vt:i4>1835057</vt:i4>
      </vt:variant>
      <vt:variant>
        <vt:i4>674</vt:i4>
      </vt:variant>
      <vt:variant>
        <vt:i4>0</vt:i4>
      </vt:variant>
      <vt:variant>
        <vt:i4>5</vt:i4>
      </vt:variant>
      <vt:variant>
        <vt:lpwstr/>
      </vt:variant>
      <vt:variant>
        <vt:lpwstr>_Toc20757937</vt:lpwstr>
      </vt:variant>
      <vt:variant>
        <vt:i4>1900593</vt:i4>
      </vt:variant>
      <vt:variant>
        <vt:i4>668</vt:i4>
      </vt:variant>
      <vt:variant>
        <vt:i4>0</vt:i4>
      </vt:variant>
      <vt:variant>
        <vt:i4>5</vt:i4>
      </vt:variant>
      <vt:variant>
        <vt:lpwstr/>
      </vt:variant>
      <vt:variant>
        <vt:lpwstr>_Toc20757936</vt:lpwstr>
      </vt:variant>
      <vt:variant>
        <vt:i4>1966129</vt:i4>
      </vt:variant>
      <vt:variant>
        <vt:i4>662</vt:i4>
      </vt:variant>
      <vt:variant>
        <vt:i4>0</vt:i4>
      </vt:variant>
      <vt:variant>
        <vt:i4>5</vt:i4>
      </vt:variant>
      <vt:variant>
        <vt:lpwstr/>
      </vt:variant>
      <vt:variant>
        <vt:lpwstr>_Toc20757935</vt:lpwstr>
      </vt:variant>
      <vt:variant>
        <vt:i4>2031665</vt:i4>
      </vt:variant>
      <vt:variant>
        <vt:i4>656</vt:i4>
      </vt:variant>
      <vt:variant>
        <vt:i4>0</vt:i4>
      </vt:variant>
      <vt:variant>
        <vt:i4>5</vt:i4>
      </vt:variant>
      <vt:variant>
        <vt:lpwstr/>
      </vt:variant>
      <vt:variant>
        <vt:lpwstr>_Toc20757934</vt:lpwstr>
      </vt:variant>
      <vt:variant>
        <vt:i4>1572913</vt:i4>
      </vt:variant>
      <vt:variant>
        <vt:i4>650</vt:i4>
      </vt:variant>
      <vt:variant>
        <vt:i4>0</vt:i4>
      </vt:variant>
      <vt:variant>
        <vt:i4>5</vt:i4>
      </vt:variant>
      <vt:variant>
        <vt:lpwstr/>
      </vt:variant>
      <vt:variant>
        <vt:lpwstr>_Toc20757933</vt:lpwstr>
      </vt:variant>
      <vt:variant>
        <vt:i4>1638449</vt:i4>
      </vt:variant>
      <vt:variant>
        <vt:i4>644</vt:i4>
      </vt:variant>
      <vt:variant>
        <vt:i4>0</vt:i4>
      </vt:variant>
      <vt:variant>
        <vt:i4>5</vt:i4>
      </vt:variant>
      <vt:variant>
        <vt:lpwstr/>
      </vt:variant>
      <vt:variant>
        <vt:lpwstr>_Toc20757932</vt:lpwstr>
      </vt:variant>
      <vt:variant>
        <vt:i4>1703985</vt:i4>
      </vt:variant>
      <vt:variant>
        <vt:i4>638</vt:i4>
      </vt:variant>
      <vt:variant>
        <vt:i4>0</vt:i4>
      </vt:variant>
      <vt:variant>
        <vt:i4>5</vt:i4>
      </vt:variant>
      <vt:variant>
        <vt:lpwstr/>
      </vt:variant>
      <vt:variant>
        <vt:lpwstr>_Toc20757931</vt:lpwstr>
      </vt:variant>
      <vt:variant>
        <vt:i4>1769521</vt:i4>
      </vt:variant>
      <vt:variant>
        <vt:i4>632</vt:i4>
      </vt:variant>
      <vt:variant>
        <vt:i4>0</vt:i4>
      </vt:variant>
      <vt:variant>
        <vt:i4>5</vt:i4>
      </vt:variant>
      <vt:variant>
        <vt:lpwstr/>
      </vt:variant>
      <vt:variant>
        <vt:lpwstr>_Toc20757930</vt:lpwstr>
      </vt:variant>
      <vt:variant>
        <vt:i4>1179696</vt:i4>
      </vt:variant>
      <vt:variant>
        <vt:i4>626</vt:i4>
      </vt:variant>
      <vt:variant>
        <vt:i4>0</vt:i4>
      </vt:variant>
      <vt:variant>
        <vt:i4>5</vt:i4>
      </vt:variant>
      <vt:variant>
        <vt:lpwstr/>
      </vt:variant>
      <vt:variant>
        <vt:lpwstr>_Toc20757929</vt:lpwstr>
      </vt:variant>
      <vt:variant>
        <vt:i4>1245232</vt:i4>
      </vt:variant>
      <vt:variant>
        <vt:i4>620</vt:i4>
      </vt:variant>
      <vt:variant>
        <vt:i4>0</vt:i4>
      </vt:variant>
      <vt:variant>
        <vt:i4>5</vt:i4>
      </vt:variant>
      <vt:variant>
        <vt:lpwstr/>
      </vt:variant>
      <vt:variant>
        <vt:lpwstr>_Toc20757928</vt:lpwstr>
      </vt:variant>
      <vt:variant>
        <vt:i4>1835056</vt:i4>
      </vt:variant>
      <vt:variant>
        <vt:i4>614</vt:i4>
      </vt:variant>
      <vt:variant>
        <vt:i4>0</vt:i4>
      </vt:variant>
      <vt:variant>
        <vt:i4>5</vt:i4>
      </vt:variant>
      <vt:variant>
        <vt:lpwstr/>
      </vt:variant>
      <vt:variant>
        <vt:lpwstr>_Toc20757927</vt:lpwstr>
      </vt:variant>
      <vt:variant>
        <vt:i4>1900592</vt:i4>
      </vt:variant>
      <vt:variant>
        <vt:i4>608</vt:i4>
      </vt:variant>
      <vt:variant>
        <vt:i4>0</vt:i4>
      </vt:variant>
      <vt:variant>
        <vt:i4>5</vt:i4>
      </vt:variant>
      <vt:variant>
        <vt:lpwstr/>
      </vt:variant>
      <vt:variant>
        <vt:lpwstr>_Toc20757926</vt:lpwstr>
      </vt:variant>
      <vt:variant>
        <vt:i4>1966128</vt:i4>
      </vt:variant>
      <vt:variant>
        <vt:i4>602</vt:i4>
      </vt:variant>
      <vt:variant>
        <vt:i4>0</vt:i4>
      </vt:variant>
      <vt:variant>
        <vt:i4>5</vt:i4>
      </vt:variant>
      <vt:variant>
        <vt:lpwstr/>
      </vt:variant>
      <vt:variant>
        <vt:lpwstr>_Toc20757925</vt:lpwstr>
      </vt:variant>
      <vt:variant>
        <vt:i4>2031664</vt:i4>
      </vt:variant>
      <vt:variant>
        <vt:i4>596</vt:i4>
      </vt:variant>
      <vt:variant>
        <vt:i4>0</vt:i4>
      </vt:variant>
      <vt:variant>
        <vt:i4>5</vt:i4>
      </vt:variant>
      <vt:variant>
        <vt:lpwstr/>
      </vt:variant>
      <vt:variant>
        <vt:lpwstr>_Toc20757924</vt:lpwstr>
      </vt:variant>
      <vt:variant>
        <vt:i4>1572912</vt:i4>
      </vt:variant>
      <vt:variant>
        <vt:i4>590</vt:i4>
      </vt:variant>
      <vt:variant>
        <vt:i4>0</vt:i4>
      </vt:variant>
      <vt:variant>
        <vt:i4>5</vt:i4>
      </vt:variant>
      <vt:variant>
        <vt:lpwstr/>
      </vt:variant>
      <vt:variant>
        <vt:lpwstr>_Toc20757923</vt:lpwstr>
      </vt:variant>
      <vt:variant>
        <vt:i4>1638448</vt:i4>
      </vt:variant>
      <vt:variant>
        <vt:i4>584</vt:i4>
      </vt:variant>
      <vt:variant>
        <vt:i4>0</vt:i4>
      </vt:variant>
      <vt:variant>
        <vt:i4>5</vt:i4>
      </vt:variant>
      <vt:variant>
        <vt:lpwstr/>
      </vt:variant>
      <vt:variant>
        <vt:lpwstr>_Toc20757922</vt:lpwstr>
      </vt:variant>
      <vt:variant>
        <vt:i4>1703984</vt:i4>
      </vt:variant>
      <vt:variant>
        <vt:i4>578</vt:i4>
      </vt:variant>
      <vt:variant>
        <vt:i4>0</vt:i4>
      </vt:variant>
      <vt:variant>
        <vt:i4>5</vt:i4>
      </vt:variant>
      <vt:variant>
        <vt:lpwstr/>
      </vt:variant>
      <vt:variant>
        <vt:lpwstr>_Toc20757921</vt:lpwstr>
      </vt:variant>
      <vt:variant>
        <vt:i4>1769520</vt:i4>
      </vt:variant>
      <vt:variant>
        <vt:i4>572</vt:i4>
      </vt:variant>
      <vt:variant>
        <vt:i4>0</vt:i4>
      </vt:variant>
      <vt:variant>
        <vt:i4>5</vt:i4>
      </vt:variant>
      <vt:variant>
        <vt:lpwstr/>
      </vt:variant>
      <vt:variant>
        <vt:lpwstr>_Toc20757920</vt:lpwstr>
      </vt:variant>
      <vt:variant>
        <vt:i4>1179699</vt:i4>
      </vt:variant>
      <vt:variant>
        <vt:i4>566</vt:i4>
      </vt:variant>
      <vt:variant>
        <vt:i4>0</vt:i4>
      </vt:variant>
      <vt:variant>
        <vt:i4>5</vt:i4>
      </vt:variant>
      <vt:variant>
        <vt:lpwstr/>
      </vt:variant>
      <vt:variant>
        <vt:lpwstr>_Toc20757919</vt:lpwstr>
      </vt:variant>
      <vt:variant>
        <vt:i4>1245235</vt:i4>
      </vt:variant>
      <vt:variant>
        <vt:i4>560</vt:i4>
      </vt:variant>
      <vt:variant>
        <vt:i4>0</vt:i4>
      </vt:variant>
      <vt:variant>
        <vt:i4>5</vt:i4>
      </vt:variant>
      <vt:variant>
        <vt:lpwstr/>
      </vt:variant>
      <vt:variant>
        <vt:lpwstr>_Toc20757918</vt:lpwstr>
      </vt:variant>
      <vt:variant>
        <vt:i4>1835059</vt:i4>
      </vt:variant>
      <vt:variant>
        <vt:i4>554</vt:i4>
      </vt:variant>
      <vt:variant>
        <vt:i4>0</vt:i4>
      </vt:variant>
      <vt:variant>
        <vt:i4>5</vt:i4>
      </vt:variant>
      <vt:variant>
        <vt:lpwstr/>
      </vt:variant>
      <vt:variant>
        <vt:lpwstr>_Toc20757917</vt:lpwstr>
      </vt:variant>
      <vt:variant>
        <vt:i4>1900595</vt:i4>
      </vt:variant>
      <vt:variant>
        <vt:i4>548</vt:i4>
      </vt:variant>
      <vt:variant>
        <vt:i4>0</vt:i4>
      </vt:variant>
      <vt:variant>
        <vt:i4>5</vt:i4>
      </vt:variant>
      <vt:variant>
        <vt:lpwstr/>
      </vt:variant>
      <vt:variant>
        <vt:lpwstr>_Toc20757916</vt:lpwstr>
      </vt:variant>
      <vt:variant>
        <vt:i4>1966131</vt:i4>
      </vt:variant>
      <vt:variant>
        <vt:i4>542</vt:i4>
      </vt:variant>
      <vt:variant>
        <vt:i4>0</vt:i4>
      </vt:variant>
      <vt:variant>
        <vt:i4>5</vt:i4>
      </vt:variant>
      <vt:variant>
        <vt:lpwstr/>
      </vt:variant>
      <vt:variant>
        <vt:lpwstr>_Toc20757915</vt:lpwstr>
      </vt:variant>
      <vt:variant>
        <vt:i4>2031667</vt:i4>
      </vt:variant>
      <vt:variant>
        <vt:i4>536</vt:i4>
      </vt:variant>
      <vt:variant>
        <vt:i4>0</vt:i4>
      </vt:variant>
      <vt:variant>
        <vt:i4>5</vt:i4>
      </vt:variant>
      <vt:variant>
        <vt:lpwstr/>
      </vt:variant>
      <vt:variant>
        <vt:lpwstr>_Toc20757914</vt:lpwstr>
      </vt:variant>
      <vt:variant>
        <vt:i4>1572915</vt:i4>
      </vt:variant>
      <vt:variant>
        <vt:i4>530</vt:i4>
      </vt:variant>
      <vt:variant>
        <vt:i4>0</vt:i4>
      </vt:variant>
      <vt:variant>
        <vt:i4>5</vt:i4>
      </vt:variant>
      <vt:variant>
        <vt:lpwstr/>
      </vt:variant>
      <vt:variant>
        <vt:lpwstr>_Toc20757913</vt:lpwstr>
      </vt:variant>
      <vt:variant>
        <vt:i4>1638451</vt:i4>
      </vt:variant>
      <vt:variant>
        <vt:i4>524</vt:i4>
      </vt:variant>
      <vt:variant>
        <vt:i4>0</vt:i4>
      </vt:variant>
      <vt:variant>
        <vt:i4>5</vt:i4>
      </vt:variant>
      <vt:variant>
        <vt:lpwstr/>
      </vt:variant>
      <vt:variant>
        <vt:lpwstr>_Toc20757912</vt:lpwstr>
      </vt:variant>
      <vt:variant>
        <vt:i4>1703987</vt:i4>
      </vt:variant>
      <vt:variant>
        <vt:i4>518</vt:i4>
      </vt:variant>
      <vt:variant>
        <vt:i4>0</vt:i4>
      </vt:variant>
      <vt:variant>
        <vt:i4>5</vt:i4>
      </vt:variant>
      <vt:variant>
        <vt:lpwstr/>
      </vt:variant>
      <vt:variant>
        <vt:lpwstr>_Toc20757911</vt:lpwstr>
      </vt:variant>
      <vt:variant>
        <vt:i4>1769523</vt:i4>
      </vt:variant>
      <vt:variant>
        <vt:i4>512</vt:i4>
      </vt:variant>
      <vt:variant>
        <vt:i4>0</vt:i4>
      </vt:variant>
      <vt:variant>
        <vt:i4>5</vt:i4>
      </vt:variant>
      <vt:variant>
        <vt:lpwstr/>
      </vt:variant>
      <vt:variant>
        <vt:lpwstr>_Toc20757910</vt:lpwstr>
      </vt:variant>
      <vt:variant>
        <vt:i4>1179698</vt:i4>
      </vt:variant>
      <vt:variant>
        <vt:i4>506</vt:i4>
      </vt:variant>
      <vt:variant>
        <vt:i4>0</vt:i4>
      </vt:variant>
      <vt:variant>
        <vt:i4>5</vt:i4>
      </vt:variant>
      <vt:variant>
        <vt:lpwstr/>
      </vt:variant>
      <vt:variant>
        <vt:lpwstr>_Toc20757909</vt:lpwstr>
      </vt:variant>
      <vt:variant>
        <vt:i4>1245234</vt:i4>
      </vt:variant>
      <vt:variant>
        <vt:i4>500</vt:i4>
      </vt:variant>
      <vt:variant>
        <vt:i4>0</vt:i4>
      </vt:variant>
      <vt:variant>
        <vt:i4>5</vt:i4>
      </vt:variant>
      <vt:variant>
        <vt:lpwstr/>
      </vt:variant>
      <vt:variant>
        <vt:lpwstr>_Toc20757908</vt:lpwstr>
      </vt:variant>
      <vt:variant>
        <vt:i4>1835058</vt:i4>
      </vt:variant>
      <vt:variant>
        <vt:i4>494</vt:i4>
      </vt:variant>
      <vt:variant>
        <vt:i4>0</vt:i4>
      </vt:variant>
      <vt:variant>
        <vt:i4>5</vt:i4>
      </vt:variant>
      <vt:variant>
        <vt:lpwstr/>
      </vt:variant>
      <vt:variant>
        <vt:lpwstr>_Toc20757907</vt:lpwstr>
      </vt:variant>
      <vt:variant>
        <vt:i4>1900594</vt:i4>
      </vt:variant>
      <vt:variant>
        <vt:i4>488</vt:i4>
      </vt:variant>
      <vt:variant>
        <vt:i4>0</vt:i4>
      </vt:variant>
      <vt:variant>
        <vt:i4>5</vt:i4>
      </vt:variant>
      <vt:variant>
        <vt:lpwstr/>
      </vt:variant>
      <vt:variant>
        <vt:lpwstr>_Toc20757906</vt:lpwstr>
      </vt:variant>
      <vt:variant>
        <vt:i4>1966130</vt:i4>
      </vt:variant>
      <vt:variant>
        <vt:i4>482</vt:i4>
      </vt:variant>
      <vt:variant>
        <vt:i4>0</vt:i4>
      </vt:variant>
      <vt:variant>
        <vt:i4>5</vt:i4>
      </vt:variant>
      <vt:variant>
        <vt:lpwstr/>
      </vt:variant>
      <vt:variant>
        <vt:lpwstr>_Toc20757905</vt:lpwstr>
      </vt:variant>
      <vt:variant>
        <vt:i4>2031666</vt:i4>
      </vt:variant>
      <vt:variant>
        <vt:i4>476</vt:i4>
      </vt:variant>
      <vt:variant>
        <vt:i4>0</vt:i4>
      </vt:variant>
      <vt:variant>
        <vt:i4>5</vt:i4>
      </vt:variant>
      <vt:variant>
        <vt:lpwstr/>
      </vt:variant>
      <vt:variant>
        <vt:lpwstr>_Toc20757904</vt:lpwstr>
      </vt:variant>
      <vt:variant>
        <vt:i4>1572914</vt:i4>
      </vt:variant>
      <vt:variant>
        <vt:i4>470</vt:i4>
      </vt:variant>
      <vt:variant>
        <vt:i4>0</vt:i4>
      </vt:variant>
      <vt:variant>
        <vt:i4>5</vt:i4>
      </vt:variant>
      <vt:variant>
        <vt:lpwstr/>
      </vt:variant>
      <vt:variant>
        <vt:lpwstr>_Toc20757903</vt:lpwstr>
      </vt:variant>
      <vt:variant>
        <vt:i4>1638450</vt:i4>
      </vt:variant>
      <vt:variant>
        <vt:i4>464</vt:i4>
      </vt:variant>
      <vt:variant>
        <vt:i4>0</vt:i4>
      </vt:variant>
      <vt:variant>
        <vt:i4>5</vt:i4>
      </vt:variant>
      <vt:variant>
        <vt:lpwstr/>
      </vt:variant>
      <vt:variant>
        <vt:lpwstr>_Toc20757902</vt:lpwstr>
      </vt:variant>
      <vt:variant>
        <vt:i4>1703986</vt:i4>
      </vt:variant>
      <vt:variant>
        <vt:i4>458</vt:i4>
      </vt:variant>
      <vt:variant>
        <vt:i4>0</vt:i4>
      </vt:variant>
      <vt:variant>
        <vt:i4>5</vt:i4>
      </vt:variant>
      <vt:variant>
        <vt:lpwstr/>
      </vt:variant>
      <vt:variant>
        <vt:lpwstr>_Toc20757901</vt:lpwstr>
      </vt:variant>
      <vt:variant>
        <vt:i4>1769522</vt:i4>
      </vt:variant>
      <vt:variant>
        <vt:i4>452</vt:i4>
      </vt:variant>
      <vt:variant>
        <vt:i4>0</vt:i4>
      </vt:variant>
      <vt:variant>
        <vt:i4>5</vt:i4>
      </vt:variant>
      <vt:variant>
        <vt:lpwstr/>
      </vt:variant>
      <vt:variant>
        <vt:lpwstr>_Toc20757900</vt:lpwstr>
      </vt:variant>
      <vt:variant>
        <vt:i4>1245243</vt:i4>
      </vt:variant>
      <vt:variant>
        <vt:i4>446</vt:i4>
      </vt:variant>
      <vt:variant>
        <vt:i4>0</vt:i4>
      </vt:variant>
      <vt:variant>
        <vt:i4>5</vt:i4>
      </vt:variant>
      <vt:variant>
        <vt:lpwstr/>
      </vt:variant>
      <vt:variant>
        <vt:lpwstr>_Toc20757899</vt:lpwstr>
      </vt:variant>
      <vt:variant>
        <vt:i4>1179707</vt:i4>
      </vt:variant>
      <vt:variant>
        <vt:i4>440</vt:i4>
      </vt:variant>
      <vt:variant>
        <vt:i4>0</vt:i4>
      </vt:variant>
      <vt:variant>
        <vt:i4>5</vt:i4>
      </vt:variant>
      <vt:variant>
        <vt:lpwstr/>
      </vt:variant>
      <vt:variant>
        <vt:lpwstr>_Toc20757898</vt:lpwstr>
      </vt:variant>
      <vt:variant>
        <vt:i4>1900603</vt:i4>
      </vt:variant>
      <vt:variant>
        <vt:i4>434</vt:i4>
      </vt:variant>
      <vt:variant>
        <vt:i4>0</vt:i4>
      </vt:variant>
      <vt:variant>
        <vt:i4>5</vt:i4>
      </vt:variant>
      <vt:variant>
        <vt:lpwstr/>
      </vt:variant>
      <vt:variant>
        <vt:lpwstr>_Toc20757897</vt:lpwstr>
      </vt:variant>
      <vt:variant>
        <vt:i4>1835067</vt:i4>
      </vt:variant>
      <vt:variant>
        <vt:i4>428</vt:i4>
      </vt:variant>
      <vt:variant>
        <vt:i4>0</vt:i4>
      </vt:variant>
      <vt:variant>
        <vt:i4>5</vt:i4>
      </vt:variant>
      <vt:variant>
        <vt:lpwstr/>
      </vt:variant>
      <vt:variant>
        <vt:lpwstr>_Toc20757896</vt:lpwstr>
      </vt:variant>
      <vt:variant>
        <vt:i4>2031675</vt:i4>
      </vt:variant>
      <vt:variant>
        <vt:i4>422</vt:i4>
      </vt:variant>
      <vt:variant>
        <vt:i4>0</vt:i4>
      </vt:variant>
      <vt:variant>
        <vt:i4>5</vt:i4>
      </vt:variant>
      <vt:variant>
        <vt:lpwstr/>
      </vt:variant>
      <vt:variant>
        <vt:lpwstr>_Toc20757895</vt:lpwstr>
      </vt:variant>
      <vt:variant>
        <vt:i4>1966139</vt:i4>
      </vt:variant>
      <vt:variant>
        <vt:i4>416</vt:i4>
      </vt:variant>
      <vt:variant>
        <vt:i4>0</vt:i4>
      </vt:variant>
      <vt:variant>
        <vt:i4>5</vt:i4>
      </vt:variant>
      <vt:variant>
        <vt:lpwstr/>
      </vt:variant>
      <vt:variant>
        <vt:lpwstr>_Toc20757894</vt:lpwstr>
      </vt:variant>
      <vt:variant>
        <vt:i4>1638459</vt:i4>
      </vt:variant>
      <vt:variant>
        <vt:i4>410</vt:i4>
      </vt:variant>
      <vt:variant>
        <vt:i4>0</vt:i4>
      </vt:variant>
      <vt:variant>
        <vt:i4>5</vt:i4>
      </vt:variant>
      <vt:variant>
        <vt:lpwstr/>
      </vt:variant>
      <vt:variant>
        <vt:lpwstr>_Toc20757893</vt:lpwstr>
      </vt:variant>
      <vt:variant>
        <vt:i4>1572923</vt:i4>
      </vt:variant>
      <vt:variant>
        <vt:i4>404</vt:i4>
      </vt:variant>
      <vt:variant>
        <vt:i4>0</vt:i4>
      </vt:variant>
      <vt:variant>
        <vt:i4>5</vt:i4>
      </vt:variant>
      <vt:variant>
        <vt:lpwstr/>
      </vt:variant>
      <vt:variant>
        <vt:lpwstr>_Toc20757892</vt:lpwstr>
      </vt:variant>
      <vt:variant>
        <vt:i4>1769531</vt:i4>
      </vt:variant>
      <vt:variant>
        <vt:i4>398</vt:i4>
      </vt:variant>
      <vt:variant>
        <vt:i4>0</vt:i4>
      </vt:variant>
      <vt:variant>
        <vt:i4>5</vt:i4>
      </vt:variant>
      <vt:variant>
        <vt:lpwstr/>
      </vt:variant>
      <vt:variant>
        <vt:lpwstr>_Toc20757891</vt:lpwstr>
      </vt:variant>
      <vt:variant>
        <vt:i4>1703995</vt:i4>
      </vt:variant>
      <vt:variant>
        <vt:i4>392</vt:i4>
      </vt:variant>
      <vt:variant>
        <vt:i4>0</vt:i4>
      </vt:variant>
      <vt:variant>
        <vt:i4>5</vt:i4>
      </vt:variant>
      <vt:variant>
        <vt:lpwstr/>
      </vt:variant>
      <vt:variant>
        <vt:lpwstr>_Toc20757890</vt:lpwstr>
      </vt:variant>
      <vt:variant>
        <vt:i4>1245242</vt:i4>
      </vt:variant>
      <vt:variant>
        <vt:i4>386</vt:i4>
      </vt:variant>
      <vt:variant>
        <vt:i4>0</vt:i4>
      </vt:variant>
      <vt:variant>
        <vt:i4>5</vt:i4>
      </vt:variant>
      <vt:variant>
        <vt:lpwstr/>
      </vt:variant>
      <vt:variant>
        <vt:lpwstr>_Toc20757889</vt:lpwstr>
      </vt:variant>
      <vt:variant>
        <vt:i4>1179706</vt:i4>
      </vt:variant>
      <vt:variant>
        <vt:i4>380</vt:i4>
      </vt:variant>
      <vt:variant>
        <vt:i4>0</vt:i4>
      </vt:variant>
      <vt:variant>
        <vt:i4>5</vt:i4>
      </vt:variant>
      <vt:variant>
        <vt:lpwstr/>
      </vt:variant>
      <vt:variant>
        <vt:lpwstr>_Toc20757888</vt:lpwstr>
      </vt:variant>
      <vt:variant>
        <vt:i4>1900602</vt:i4>
      </vt:variant>
      <vt:variant>
        <vt:i4>374</vt:i4>
      </vt:variant>
      <vt:variant>
        <vt:i4>0</vt:i4>
      </vt:variant>
      <vt:variant>
        <vt:i4>5</vt:i4>
      </vt:variant>
      <vt:variant>
        <vt:lpwstr/>
      </vt:variant>
      <vt:variant>
        <vt:lpwstr>_Toc20757887</vt:lpwstr>
      </vt:variant>
      <vt:variant>
        <vt:i4>1835066</vt:i4>
      </vt:variant>
      <vt:variant>
        <vt:i4>368</vt:i4>
      </vt:variant>
      <vt:variant>
        <vt:i4>0</vt:i4>
      </vt:variant>
      <vt:variant>
        <vt:i4>5</vt:i4>
      </vt:variant>
      <vt:variant>
        <vt:lpwstr/>
      </vt:variant>
      <vt:variant>
        <vt:lpwstr>_Toc20757886</vt:lpwstr>
      </vt:variant>
      <vt:variant>
        <vt:i4>2031674</vt:i4>
      </vt:variant>
      <vt:variant>
        <vt:i4>362</vt:i4>
      </vt:variant>
      <vt:variant>
        <vt:i4>0</vt:i4>
      </vt:variant>
      <vt:variant>
        <vt:i4>5</vt:i4>
      </vt:variant>
      <vt:variant>
        <vt:lpwstr/>
      </vt:variant>
      <vt:variant>
        <vt:lpwstr>_Toc20757885</vt:lpwstr>
      </vt:variant>
      <vt:variant>
        <vt:i4>1966138</vt:i4>
      </vt:variant>
      <vt:variant>
        <vt:i4>356</vt:i4>
      </vt:variant>
      <vt:variant>
        <vt:i4>0</vt:i4>
      </vt:variant>
      <vt:variant>
        <vt:i4>5</vt:i4>
      </vt:variant>
      <vt:variant>
        <vt:lpwstr/>
      </vt:variant>
      <vt:variant>
        <vt:lpwstr>_Toc20757884</vt:lpwstr>
      </vt:variant>
      <vt:variant>
        <vt:i4>1638458</vt:i4>
      </vt:variant>
      <vt:variant>
        <vt:i4>350</vt:i4>
      </vt:variant>
      <vt:variant>
        <vt:i4>0</vt:i4>
      </vt:variant>
      <vt:variant>
        <vt:i4>5</vt:i4>
      </vt:variant>
      <vt:variant>
        <vt:lpwstr/>
      </vt:variant>
      <vt:variant>
        <vt:lpwstr>_Toc20757883</vt:lpwstr>
      </vt:variant>
      <vt:variant>
        <vt:i4>1572922</vt:i4>
      </vt:variant>
      <vt:variant>
        <vt:i4>344</vt:i4>
      </vt:variant>
      <vt:variant>
        <vt:i4>0</vt:i4>
      </vt:variant>
      <vt:variant>
        <vt:i4>5</vt:i4>
      </vt:variant>
      <vt:variant>
        <vt:lpwstr/>
      </vt:variant>
      <vt:variant>
        <vt:lpwstr>_Toc20757882</vt:lpwstr>
      </vt:variant>
      <vt:variant>
        <vt:i4>1769530</vt:i4>
      </vt:variant>
      <vt:variant>
        <vt:i4>338</vt:i4>
      </vt:variant>
      <vt:variant>
        <vt:i4>0</vt:i4>
      </vt:variant>
      <vt:variant>
        <vt:i4>5</vt:i4>
      </vt:variant>
      <vt:variant>
        <vt:lpwstr/>
      </vt:variant>
      <vt:variant>
        <vt:lpwstr>_Toc20757881</vt:lpwstr>
      </vt:variant>
      <vt:variant>
        <vt:i4>1703994</vt:i4>
      </vt:variant>
      <vt:variant>
        <vt:i4>332</vt:i4>
      </vt:variant>
      <vt:variant>
        <vt:i4>0</vt:i4>
      </vt:variant>
      <vt:variant>
        <vt:i4>5</vt:i4>
      </vt:variant>
      <vt:variant>
        <vt:lpwstr/>
      </vt:variant>
      <vt:variant>
        <vt:lpwstr>_Toc20757880</vt:lpwstr>
      </vt:variant>
      <vt:variant>
        <vt:i4>1245237</vt:i4>
      </vt:variant>
      <vt:variant>
        <vt:i4>326</vt:i4>
      </vt:variant>
      <vt:variant>
        <vt:i4>0</vt:i4>
      </vt:variant>
      <vt:variant>
        <vt:i4>5</vt:i4>
      </vt:variant>
      <vt:variant>
        <vt:lpwstr/>
      </vt:variant>
      <vt:variant>
        <vt:lpwstr>_Toc20757879</vt:lpwstr>
      </vt:variant>
      <vt:variant>
        <vt:i4>1179701</vt:i4>
      </vt:variant>
      <vt:variant>
        <vt:i4>320</vt:i4>
      </vt:variant>
      <vt:variant>
        <vt:i4>0</vt:i4>
      </vt:variant>
      <vt:variant>
        <vt:i4>5</vt:i4>
      </vt:variant>
      <vt:variant>
        <vt:lpwstr/>
      </vt:variant>
      <vt:variant>
        <vt:lpwstr>_Toc20757878</vt:lpwstr>
      </vt:variant>
      <vt:variant>
        <vt:i4>1900597</vt:i4>
      </vt:variant>
      <vt:variant>
        <vt:i4>314</vt:i4>
      </vt:variant>
      <vt:variant>
        <vt:i4>0</vt:i4>
      </vt:variant>
      <vt:variant>
        <vt:i4>5</vt:i4>
      </vt:variant>
      <vt:variant>
        <vt:lpwstr/>
      </vt:variant>
      <vt:variant>
        <vt:lpwstr>_Toc20757877</vt:lpwstr>
      </vt:variant>
      <vt:variant>
        <vt:i4>1835061</vt:i4>
      </vt:variant>
      <vt:variant>
        <vt:i4>308</vt:i4>
      </vt:variant>
      <vt:variant>
        <vt:i4>0</vt:i4>
      </vt:variant>
      <vt:variant>
        <vt:i4>5</vt:i4>
      </vt:variant>
      <vt:variant>
        <vt:lpwstr/>
      </vt:variant>
      <vt:variant>
        <vt:lpwstr>_Toc20757876</vt:lpwstr>
      </vt:variant>
      <vt:variant>
        <vt:i4>2031669</vt:i4>
      </vt:variant>
      <vt:variant>
        <vt:i4>302</vt:i4>
      </vt:variant>
      <vt:variant>
        <vt:i4>0</vt:i4>
      </vt:variant>
      <vt:variant>
        <vt:i4>5</vt:i4>
      </vt:variant>
      <vt:variant>
        <vt:lpwstr/>
      </vt:variant>
      <vt:variant>
        <vt:lpwstr>_Toc20757875</vt:lpwstr>
      </vt:variant>
      <vt:variant>
        <vt:i4>1966133</vt:i4>
      </vt:variant>
      <vt:variant>
        <vt:i4>296</vt:i4>
      </vt:variant>
      <vt:variant>
        <vt:i4>0</vt:i4>
      </vt:variant>
      <vt:variant>
        <vt:i4>5</vt:i4>
      </vt:variant>
      <vt:variant>
        <vt:lpwstr/>
      </vt:variant>
      <vt:variant>
        <vt:lpwstr>_Toc20757874</vt:lpwstr>
      </vt:variant>
      <vt:variant>
        <vt:i4>1638453</vt:i4>
      </vt:variant>
      <vt:variant>
        <vt:i4>290</vt:i4>
      </vt:variant>
      <vt:variant>
        <vt:i4>0</vt:i4>
      </vt:variant>
      <vt:variant>
        <vt:i4>5</vt:i4>
      </vt:variant>
      <vt:variant>
        <vt:lpwstr/>
      </vt:variant>
      <vt:variant>
        <vt:lpwstr>_Toc20757873</vt:lpwstr>
      </vt:variant>
      <vt:variant>
        <vt:i4>1572917</vt:i4>
      </vt:variant>
      <vt:variant>
        <vt:i4>284</vt:i4>
      </vt:variant>
      <vt:variant>
        <vt:i4>0</vt:i4>
      </vt:variant>
      <vt:variant>
        <vt:i4>5</vt:i4>
      </vt:variant>
      <vt:variant>
        <vt:lpwstr/>
      </vt:variant>
      <vt:variant>
        <vt:lpwstr>_Toc20757872</vt:lpwstr>
      </vt:variant>
      <vt:variant>
        <vt:i4>1769525</vt:i4>
      </vt:variant>
      <vt:variant>
        <vt:i4>278</vt:i4>
      </vt:variant>
      <vt:variant>
        <vt:i4>0</vt:i4>
      </vt:variant>
      <vt:variant>
        <vt:i4>5</vt:i4>
      </vt:variant>
      <vt:variant>
        <vt:lpwstr/>
      </vt:variant>
      <vt:variant>
        <vt:lpwstr>_Toc20757871</vt:lpwstr>
      </vt:variant>
      <vt:variant>
        <vt:i4>1703989</vt:i4>
      </vt:variant>
      <vt:variant>
        <vt:i4>272</vt:i4>
      </vt:variant>
      <vt:variant>
        <vt:i4>0</vt:i4>
      </vt:variant>
      <vt:variant>
        <vt:i4>5</vt:i4>
      </vt:variant>
      <vt:variant>
        <vt:lpwstr/>
      </vt:variant>
      <vt:variant>
        <vt:lpwstr>_Toc20757870</vt:lpwstr>
      </vt:variant>
      <vt:variant>
        <vt:i4>1245236</vt:i4>
      </vt:variant>
      <vt:variant>
        <vt:i4>266</vt:i4>
      </vt:variant>
      <vt:variant>
        <vt:i4>0</vt:i4>
      </vt:variant>
      <vt:variant>
        <vt:i4>5</vt:i4>
      </vt:variant>
      <vt:variant>
        <vt:lpwstr/>
      </vt:variant>
      <vt:variant>
        <vt:lpwstr>_Toc20757869</vt:lpwstr>
      </vt:variant>
      <vt:variant>
        <vt:i4>1179700</vt:i4>
      </vt:variant>
      <vt:variant>
        <vt:i4>260</vt:i4>
      </vt:variant>
      <vt:variant>
        <vt:i4>0</vt:i4>
      </vt:variant>
      <vt:variant>
        <vt:i4>5</vt:i4>
      </vt:variant>
      <vt:variant>
        <vt:lpwstr/>
      </vt:variant>
      <vt:variant>
        <vt:lpwstr>_Toc20757868</vt:lpwstr>
      </vt:variant>
      <vt:variant>
        <vt:i4>1900596</vt:i4>
      </vt:variant>
      <vt:variant>
        <vt:i4>254</vt:i4>
      </vt:variant>
      <vt:variant>
        <vt:i4>0</vt:i4>
      </vt:variant>
      <vt:variant>
        <vt:i4>5</vt:i4>
      </vt:variant>
      <vt:variant>
        <vt:lpwstr/>
      </vt:variant>
      <vt:variant>
        <vt:lpwstr>_Toc20757867</vt:lpwstr>
      </vt:variant>
      <vt:variant>
        <vt:i4>1835060</vt:i4>
      </vt:variant>
      <vt:variant>
        <vt:i4>248</vt:i4>
      </vt:variant>
      <vt:variant>
        <vt:i4>0</vt:i4>
      </vt:variant>
      <vt:variant>
        <vt:i4>5</vt:i4>
      </vt:variant>
      <vt:variant>
        <vt:lpwstr/>
      </vt:variant>
      <vt:variant>
        <vt:lpwstr>_Toc20757866</vt:lpwstr>
      </vt:variant>
      <vt:variant>
        <vt:i4>2031668</vt:i4>
      </vt:variant>
      <vt:variant>
        <vt:i4>242</vt:i4>
      </vt:variant>
      <vt:variant>
        <vt:i4>0</vt:i4>
      </vt:variant>
      <vt:variant>
        <vt:i4>5</vt:i4>
      </vt:variant>
      <vt:variant>
        <vt:lpwstr/>
      </vt:variant>
      <vt:variant>
        <vt:lpwstr>_Toc20757865</vt:lpwstr>
      </vt:variant>
      <vt:variant>
        <vt:i4>1966132</vt:i4>
      </vt:variant>
      <vt:variant>
        <vt:i4>236</vt:i4>
      </vt:variant>
      <vt:variant>
        <vt:i4>0</vt:i4>
      </vt:variant>
      <vt:variant>
        <vt:i4>5</vt:i4>
      </vt:variant>
      <vt:variant>
        <vt:lpwstr/>
      </vt:variant>
      <vt:variant>
        <vt:lpwstr>_Toc20757864</vt:lpwstr>
      </vt:variant>
      <vt:variant>
        <vt:i4>1638452</vt:i4>
      </vt:variant>
      <vt:variant>
        <vt:i4>230</vt:i4>
      </vt:variant>
      <vt:variant>
        <vt:i4>0</vt:i4>
      </vt:variant>
      <vt:variant>
        <vt:i4>5</vt:i4>
      </vt:variant>
      <vt:variant>
        <vt:lpwstr/>
      </vt:variant>
      <vt:variant>
        <vt:lpwstr>_Toc20757863</vt:lpwstr>
      </vt:variant>
      <vt:variant>
        <vt:i4>1572916</vt:i4>
      </vt:variant>
      <vt:variant>
        <vt:i4>224</vt:i4>
      </vt:variant>
      <vt:variant>
        <vt:i4>0</vt:i4>
      </vt:variant>
      <vt:variant>
        <vt:i4>5</vt:i4>
      </vt:variant>
      <vt:variant>
        <vt:lpwstr/>
      </vt:variant>
      <vt:variant>
        <vt:lpwstr>_Toc20757862</vt:lpwstr>
      </vt:variant>
      <vt:variant>
        <vt:i4>1769524</vt:i4>
      </vt:variant>
      <vt:variant>
        <vt:i4>218</vt:i4>
      </vt:variant>
      <vt:variant>
        <vt:i4>0</vt:i4>
      </vt:variant>
      <vt:variant>
        <vt:i4>5</vt:i4>
      </vt:variant>
      <vt:variant>
        <vt:lpwstr/>
      </vt:variant>
      <vt:variant>
        <vt:lpwstr>_Toc20757861</vt:lpwstr>
      </vt:variant>
      <vt:variant>
        <vt:i4>1703988</vt:i4>
      </vt:variant>
      <vt:variant>
        <vt:i4>212</vt:i4>
      </vt:variant>
      <vt:variant>
        <vt:i4>0</vt:i4>
      </vt:variant>
      <vt:variant>
        <vt:i4>5</vt:i4>
      </vt:variant>
      <vt:variant>
        <vt:lpwstr/>
      </vt:variant>
      <vt:variant>
        <vt:lpwstr>_Toc20757860</vt:lpwstr>
      </vt:variant>
      <vt:variant>
        <vt:i4>1245239</vt:i4>
      </vt:variant>
      <vt:variant>
        <vt:i4>206</vt:i4>
      </vt:variant>
      <vt:variant>
        <vt:i4>0</vt:i4>
      </vt:variant>
      <vt:variant>
        <vt:i4>5</vt:i4>
      </vt:variant>
      <vt:variant>
        <vt:lpwstr/>
      </vt:variant>
      <vt:variant>
        <vt:lpwstr>_Toc20757859</vt:lpwstr>
      </vt:variant>
      <vt:variant>
        <vt:i4>1179703</vt:i4>
      </vt:variant>
      <vt:variant>
        <vt:i4>200</vt:i4>
      </vt:variant>
      <vt:variant>
        <vt:i4>0</vt:i4>
      </vt:variant>
      <vt:variant>
        <vt:i4>5</vt:i4>
      </vt:variant>
      <vt:variant>
        <vt:lpwstr/>
      </vt:variant>
      <vt:variant>
        <vt:lpwstr>_Toc20757858</vt:lpwstr>
      </vt:variant>
      <vt:variant>
        <vt:i4>1900599</vt:i4>
      </vt:variant>
      <vt:variant>
        <vt:i4>194</vt:i4>
      </vt:variant>
      <vt:variant>
        <vt:i4>0</vt:i4>
      </vt:variant>
      <vt:variant>
        <vt:i4>5</vt:i4>
      </vt:variant>
      <vt:variant>
        <vt:lpwstr/>
      </vt:variant>
      <vt:variant>
        <vt:lpwstr>_Toc20757857</vt:lpwstr>
      </vt:variant>
      <vt:variant>
        <vt:i4>1835063</vt:i4>
      </vt:variant>
      <vt:variant>
        <vt:i4>188</vt:i4>
      </vt:variant>
      <vt:variant>
        <vt:i4>0</vt:i4>
      </vt:variant>
      <vt:variant>
        <vt:i4>5</vt:i4>
      </vt:variant>
      <vt:variant>
        <vt:lpwstr/>
      </vt:variant>
      <vt:variant>
        <vt:lpwstr>_Toc20757856</vt:lpwstr>
      </vt:variant>
      <vt:variant>
        <vt:i4>2031671</vt:i4>
      </vt:variant>
      <vt:variant>
        <vt:i4>182</vt:i4>
      </vt:variant>
      <vt:variant>
        <vt:i4>0</vt:i4>
      </vt:variant>
      <vt:variant>
        <vt:i4>5</vt:i4>
      </vt:variant>
      <vt:variant>
        <vt:lpwstr/>
      </vt:variant>
      <vt:variant>
        <vt:lpwstr>_Toc20757855</vt:lpwstr>
      </vt:variant>
      <vt:variant>
        <vt:i4>1966135</vt:i4>
      </vt:variant>
      <vt:variant>
        <vt:i4>176</vt:i4>
      </vt:variant>
      <vt:variant>
        <vt:i4>0</vt:i4>
      </vt:variant>
      <vt:variant>
        <vt:i4>5</vt:i4>
      </vt:variant>
      <vt:variant>
        <vt:lpwstr/>
      </vt:variant>
      <vt:variant>
        <vt:lpwstr>_Toc20757854</vt:lpwstr>
      </vt:variant>
      <vt:variant>
        <vt:i4>1638455</vt:i4>
      </vt:variant>
      <vt:variant>
        <vt:i4>170</vt:i4>
      </vt:variant>
      <vt:variant>
        <vt:i4>0</vt:i4>
      </vt:variant>
      <vt:variant>
        <vt:i4>5</vt:i4>
      </vt:variant>
      <vt:variant>
        <vt:lpwstr/>
      </vt:variant>
      <vt:variant>
        <vt:lpwstr>_Toc20757853</vt:lpwstr>
      </vt:variant>
      <vt:variant>
        <vt:i4>1572919</vt:i4>
      </vt:variant>
      <vt:variant>
        <vt:i4>164</vt:i4>
      </vt:variant>
      <vt:variant>
        <vt:i4>0</vt:i4>
      </vt:variant>
      <vt:variant>
        <vt:i4>5</vt:i4>
      </vt:variant>
      <vt:variant>
        <vt:lpwstr/>
      </vt:variant>
      <vt:variant>
        <vt:lpwstr>_Toc20757852</vt:lpwstr>
      </vt:variant>
      <vt:variant>
        <vt:i4>1769527</vt:i4>
      </vt:variant>
      <vt:variant>
        <vt:i4>158</vt:i4>
      </vt:variant>
      <vt:variant>
        <vt:i4>0</vt:i4>
      </vt:variant>
      <vt:variant>
        <vt:i4>5</vt:i4>
      </vt:variant>
      <vt:variant>
        <vt:lpwstr/>
      </vt:variant>
      <vt:variant>
        <vt:lpwstr>_Toc20757851</vt:lpwstr>
      </vt:variant>
      <vt:variant>
        <vt:i4>1703991</vt:i4>
      </vt:variant>
      <vt:variant>
        <vt:i4>152</vt:i4>
      </vt:variant>
      <vt:variant>
        <vt:i4>0</vt:i4>
      </vt:variant>
      <vt:variant>
        <vt:i4>5</vt:i4>
      </vt:variant>
      <vt:variant>
        <vt:lpwstr/>
      </vt:variant>
      <vt:variant>
        <vt:lpwstr>_Toc20757850</vt:lpwstr>
      </vt:variant>
      <vt:variant>
        <vt:i4>1245238</vt:i4>
      </vt:variant>
      <vt:variant>
        <vt:i4>146</vt:i4>
      </vt:variant>
      <vt:variant>
        <vt:i4>0</vt:i4>
      </vt:variant>
      <vt:variant>
        <vt:i4>5</vt:i4>
      </vt:variant>
      <vt:variant>
        <vt:lpwstr/>
      </vt:variant>
      <vt:variant>
        <vt:lpwstr>_Toc20757849</vt:lpwstr>
      </vt:variant>
      <vt:variant>
        <vt:i4>1179702</vt:i4>
      </vt:variant>
      <vt:variant>
        <vt:i4>140</vt:i4>
      </vt:variant>
      <vt:variant>
        <vt:i4>0</vt:i4>
      </vt:variant>
      <vt:variant>
        <vt:i4>5</vt:i4>
      </vt:variant>
      <vt:variant>
        <vt:lpwstr/>
      </vt:variant>
      <vt:variant>
        <vt:lpwstr>_Toc20757848</vt:lpwstr>
      </vt:variant>
      <vt:variant>
        <vt:i4>1900598</vt:i4>
      </vt:variant>
      <vt:variant>
        <vt:i4>134</vt:i4>
      </vt:variant>
      <vt:variant>
        <vt:i4>0</vt:i4>
      </vt:variant>
      <vt:variant>
        <vt:i4>5</vt:i4>
      </vt:variant>
      <vt:variant>
        <vt:lpwstr/>
      </vt:variant>
      <vt:variant>
        <vt:lpwstr>_Toc20757847</vt:lpwstr>
      </vt:variant>
      <vt:variant>
        <vt:i4>1835062</vt:i4>
      </vt:variant>
      <vt:variant>
        <vt:i4>128</vt:i4>
      </vt:variant>
      <vt:variant>
        <vt:i4>0</vt:i4>
      </vt:variant>
      <vt:variant>
        <vt:i4>5</vt:i4>
      </vt:variant>
      <vt:variant>
        <vt:lpwstr/>
      </vt:variant>
      <vt:variant>
        <vt:lpwstr>_Toc20757846</vt:lpwstr>
      </vt:variant>
      <vt:variant>
        <vt:i4>2031670</vt:i4>
      </vt:variant>
      <vt:variant>
        <vt:i4>122</vt:i4>
      </vt:variant>
      <vt:variant>
        <vt:i4>0</vt:i4>
      </vt:variant>
      <vt:variant>
        <vt:i4>5</vt:i4>
      </vt:variant>
      <vt:variant>
        <vt:lpwstr/>
      </vt:variant>
      <vt:variant>
        <vt:lpwstr>_Toc20757845</vt:lpwstr>
      </vt:variant>
      <vt:variant>
        <vt:i4>1966134</vt:i4>
      </vt:variant>
      <vt:variant>
        <vt:i4>116</vt:i4>
      </vt:variant>
      <vt:variant>
        <vt:i4>0</vt:i4>
      </vt:variant>
      <vt:variant>
        <vt:i4>5</vt:i4>
      </vt:variant>
      <vt:variant>
        <vt:lpwstr/>
      </vt:variant>
      <vt:variant>
        <vt:lpwstr>_Toc20757844</vt:lpwstr>
      </vt:variant>
      <vt:variant>
        <vt:i4>1638454</vt:i4>
      </vt:variant>
      <vt:variant>
        <vt:i4>110</vt:i4>
      </vt:variant>
      <vt:variant>
        <vt:i4>0</vt:i4>
      </vt:variant>
      <vt:variant>
        <vt:i4>5</vt:i4>
      </vt:variant>
      <vt:variant>
        <vt:lpwstr/>
      </vt:variant>
      <vt:variant>
        <vt:lpwstr>_Toc20757843</vt:lpwstr>
      </vt:variant>
      <vt:variant>
        <vt:i4>1572918</vt:i4>
      </vt:variant>
      <vt:variant>
        <vt:i4>104</vt:i4>
      </vt:variant>
      <vt:variant>
        <vt:i4>0</vt:i4>
      </vt:variant>
      <vt:variant>
        <vt:i4>5</vt:i4>
      </vt:variant>
      <vt:variant>
        <vt:lpwstr/>
      </vt:variant>
      <vt:variant>
        <vt:lpwstr>_Toc20757842</vt:lpwstr>
      </vt:variant>
      <vt:variant>
        <vt:i4>1769526</vt:i4>
      </vt:variant>
      <vt:variant>
        <vt:i4>98</vt:i4>
      </vt:variant>
      <vt:variant>
        <vt:i4>0</vt:i4>
      </vt:variant>
      <vt:variant>
        <vt:i4>5</vt:i4>
      </vt:variant>
      <vt:variant>
        <vt:lpwstr/>
      </vt:variant>
      <vt:variant>
        <vt:lpwstr>_Toc20757841</vt:lpwstr>
      </vt:variant>
      <vt:variant>
        <vt:i4>1703990</vt:i4>
      </vt:variant>
      <vt:variant>
        <vt:i4>92</vt:i4>
      </vt:variant>
      <vt:variant>
        <vt:i4>0</vt:i4>
      </vt:variant>
      <vt:variant>
        <vt:i4>5</vt:i4>
      </vt:variant>
      <vt:variant>
        <vt:lpwstr/>
      </vt:variant>
      <vt:variant>
        <vt:lpwstr>_Toc20757840</vt:lpwstr>
      </vt:variant>
      <vt:variant>
        <vt:i4>1245233</vt:i4>
      </vt:variant>
      <vt:variant>
        <vt:i4>86</vt:i4>
      </vt:variant>
      <vt:variant>
        <vt:i4>0</vt:i4>
      </vt:variant>
      <vt:variant>
        <vt:i4>5</vt:i4>
      </vt:variant>
      <vt:variant>
        <vt:lpwstr/>
      </vt:variant>
      <vt:variant>
        <vt:lpwstr>_Toc20757839</vt:lpwstr>
      </vt:variant>
      <vt:variant>
        <vt:i4>1179697</vt:i4>
      </vt:variant>
      <vt:variant>
        <vt:i4>80</vt:i4>
      </vt:variant>
      <vt:variant>
        <vt:i4>0</vt:i4>
      </vt:variant>
      <vt:variant>
        <vt:i4>5</vt:i4>
      </vt:variant>
      <vt:variant>
        <vt:lpwstr/>
      </vt:variant>
      <vt:variant>
        <vt:lpwstr>_Toc20757838</vt:lpwstr>
      </vt:variant>
      <vt:variant>
        <vt:i4>1900593</vt:i4>
      </vt:variant>
      <vt:variant>
        <vt:i4>74</vt:i4>
      </vt:variant>
      <vt:variant>
        <vt:i4>0</vt:i4>
      </vt:variant>
      <vt:variant>
        <vt:i4>5</vt:i4>
      </vt:variant>
      <vt:variant>
        <vt:lpwstr/>
      </vt:variant>
      <vt:variant>
        <vt:lpwstr>_Toc20757837</vt:lpwstr>
      </vt:variant>
      <vt:variant>
        <vt:i4>1835057</vt:i4>
      </vt:variant>
      <vt:variant>
        <vt:i4>68</vt:i4>
      </vt:variant>
      <vt:variant>
        <vt:i4>0</vt:i4>
      </vt:variant>
      <vt:variant>
        <vt:i4>5</vt:i4>
      </vt:variant>
      <vt:variant>
        <vt:lpwstr/>
      </vt:variant>
      <vt:variant>
        <vt:lpwstr>_Toc20757836</vt:lpwstr>
      </vt:variant>
      <vt:variant>
        <vt:i4>2031665</vt:i4>
      </vt:variant>
      <vt:variant>
        <vt:i4>62</vt:i4>
      </vt:variant>
      <vt:variant>
        <vt:i4>0</vt:i4>
      </vt:variant>
      <vt:variant>
        <vt:i4>5</vt:i4>
      </vt:variant>
      <vt:variant>
        <vt:lpwstr/>
      </vt:variant>
      <vt:variant>
        <vt:lpwstr>_Toc20757835</vt:lpwstr>
      </vt:variant>
      <vt:variant>
        <vt:i4>1966129</vt:i4>
      </vt:variant>
      <vt:variant>
        <vt:i4>56</vt:i4>
      </vt:variant>
      <vt:variant>
        <vt:i4>0</vt:i4>
      </vt:variant>
      <vt:variant>
        <vt:i4>5</vt:i4>
      </vt:variant>
      <vt:variant>
        <vt:lpwstr/>
      </vt:variant>
      <vt:variant>
        <vt:lpwstr>_Toc20757834</vt:lpwstr>
      </vt:variant>
      <vt:variant>
        <vt:i4>1638449</vt:i4>
      </vt:variant>
      <vt:variant>
        <vt:i4>50</vt:i4>
      </vt:variant>
      <vt:variant>
        <vt:i4>0</vt:i4>
      </vt:variant>
      <vt:variant>
        <vt:i4>5</vt:i4>
      </vt:variant>
      <vt:variant>
        <vt:lpwstr/>
      </vt:variant>
      <vt:variant>
        <vt:lpwstr>_Toc20757833</vt:lpwstr>
      </vt:variant>
      <vt:variant>
        <vt:i4>1572913</vt:i4>
      </vt:variant>
      <vt:variant>
        <vt:i4>44</vt:i4>
      </vt:variant>
      <vt:variant>
        <vt:i4>0</vt:i4>
      </vt:variant>
      <vt:variant>
        <vt:i4>5</vt:i4>
      </vt:variant>
      <vt:variant>
        <vt:lpwstr/>
      </vt:variant>
      <vt:variant>
        <vt:lpwstr>_Toc20757832</vt:lpwstr>
      </vt:variant>
      <vt:variant>
        <vt:i4>1769521</vt:i4>
      </vt:variant>
      <vt:variant>
        <vt:i4>38</vt:i4>
      </vt:variant>
      <vt:variant>
        <vt:i4>0</vt:i4>
      </vt:variant>
      <vt:variant>
        <vt:i4>5</vt:i4>
      </vt:variant>
      <vt:variant>
        <vt:lpwstr/>
      </vt:variant>
      <vt:variant>
        <vt:lpwstr>_Toc20757831</vt:lpwstr>
      </vt:variant>
      <vt:variant>
        <vt:i4>1703985</vt:i4>
      </vt:variant>
      <vt:variant>
        <vt:i4>32</vt:i4>
      </vt:variant>
      <vt:variant>
        <vt:i4>0</vt:i4>
      </vt:variant>
      <vt:variant>
        <vt:i4>5</vt:i4>
      </vt:variant>
      <vt:variant>
        <vt:lpwstr/>
      </vt:variant>
      <vt:variant>
        <vt:lpwstr>_Toc20757830</vt:lpwstr>
      </vt:variant>
      <vt:variant>
        <vt:i4>1245232</vt:i4>
      </vt:variant>
      <vt:variant>
        <vt:i4>26</vt:i4>
      </vt:variant>
      <vt:variant>
        <vt:i4>0</vt:i4>
      </vt:variant>
      <vt:variant>
        <vt:i4>5</vt:i4>
      </vt:variant>
      <vt:variant>
        <vt:lpwstr/>
      </vt:variant>
      <vt:variant>
        <vt:lpwstr>_Toc20757829</vt:lpwstr>
      </vt:variant>
      <vt:variant>
        <vt:i4>1179696</vt:i4>
      </vt:variant>
      <vt:variant>
        <vt:i4>20</vt:i4>
      </vt:variant>
      <vt:variant>
        <vt:i4>0</vt:i4>
      </vt:variant>
      <vt:variant>
        <vt:i4>5</vt:i4>
      </vt:variant>
      <vt:variant>
        <vt:lpwstr/>
      </vt:variant>
      <vt:variant>
        <vt:lpwstr>_Toc20757828</vt:lpwstr>
      </vt:variant>
      <vt:variant>
        <vt:i4>1900592</vt:i4>
      </vt:variant>
      <vt:variant>
        <vt:i4>14</vt:i4>
      </vt:variant>
      <vt:variant>
        <vt:i4>0</vt:i4>
      </vt:variant>
      <vt:variant>
        <vt:i4>5</vt:i4>
      </vt:variant>
      <vt:variant>
        <vt:lpwstr/>
      </vt:variant>
      <vt:variant>
        <vt:lpwstr>_Toc20757827</vt:lpwstr>
      </vt:variant>
      <vt:variant>
        <vt:i4>1835056</vt:i4>
      </vt:variant>
      <vt:variant>
        <vt:i4>8</vt:i4>
      </vt:variant>
      <vt:variant>
        <vt:i4>0</vt:i4>
      </vt:variant>
      <vt:variant>
        <vt:i4>5</vt:i4>
      </vt:variant>
      <vt:variant>
        <vt:lpwstr/>
      </vt:variant>
      <vt:variant>
        <vt:lpwstr>_Toc20757826</vt:lpwstr>
      </vt:variant>
      <vt:variant>
        <vt:i4>2031664</vt:i4>
      </vt:variant>
      <vt:variant>
        <vt:i4>2</vt:i4>
      </vt:variant>
      <vt:variant>
        <vt:i4>0</vt:i4>
      </vt:variant>
      <vt:variant>
        <vt:i4>5</vt:i4>
      </vt:variant>
      <vt:variant>
        <vt:lpwstr/>
      </vt:variant>
      <vt:variant>
        <vt:lpwstr>_Toc20757825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OS Trajko</cp:lastModifiedBy>
  <cp:revision>21</cp:revision>
  <cp:lastPrinted>2022-11-16T11:58:00Z</cp:lastPrinted>
  <dcterms:created xsi:type="dcterms:W3CDTF">2022-11-02T15:03:00Z</dcterms:created>
  <dcterms:modified xsi:type="dcterms:W3CDTF">2023-02-01T10:02:00Z</dcterms:modified>
</cp:coreProperties>
</file>